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76" w:rsidRDefault="009A2F3B" w:rsidP="009C26FF">
      <w:pPr>
        <w:pStyle w:val="Textkrper"/>
        <w:spacing w:before="63"/>
        <w:ind w:left="0" w:right="3448"/>
      </w:pPr>
      <w:r>
        <w:rPr>
          <w:spacing w:val="-3"/>
          <w:u w:val="single" w:color="000000"/>
        </w:rPr>
        <w:t>Host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institution:</w:t>
      </w:r>
    </w:p>
    <w:p w:rsidR="00382D76" w:rsidRDefault="00382D76" w:rsidP="009C26FF">
      <w:pPr>
        <w:spacing w:before="15" w:line="140" w:lineRule="exact"/>
        <w:rPr>
          <w:sz w:val="14"/>
          <w:szCs w:val="14"/>
        </w:rPr>
      </w:pPr>
    </w:p>
    <w:p w:rsidR="00382D76" w:rsidRDefault="009A2F3B" w:rsidP="009C26FF">
      <w:pPr>
        <w:pStyle w:val="Textkrper"/>
        <w:ind w:left="0" w:right="3448"/>
      </w:pPr>
      <w:r>
        <w:rPr>
          <w:spacing w:val="-2"/>
        </w:rPr>
        <w:t>Osnabrück</w:t>
      </w:r>
      <w:r>
        <w:rPr>
          <w:spacing w:val="2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Applied</w:t>
      </w:r>
      <w:r>
        <w:t xml:space="preserve"> </w:t>
      </w:r>
      <w:r>
        <w:rPr>
          <w:spacing w:val="-1"/>
        </w:rPr>
        <w:t xml:space="preserve">Sciences </w:t>
      </w:r>
      <w:r>
        <w:t>(OS</w:t>
      </w:r>
      <w:r>
        <w:rPr>
          <w:spacing w:val="1"/>
        </w:rPr>
        <w:t xml:space="preserve"> </w:t>
      </w:r>
      <w:r>
        <w:rPr>
          <w:spacing w:val="-2"/>
        </w:rPr>
        <w:t>UAS)</w:t>
      </w:r>
    </w:p>
    <w:p w:rsidR="00715D6C" w:rsidRDefault="009A2F3B" w:rsidP="009C26FF">
      <w:pPr>
        <w:pStyle w:val="Textkrper"/>
        <w:spacing w:before="0"/>
        <w:ind w:left="0" w:right="3448"/>
        <w:rPr>
          <w:spacing w:val="29"/>
        </w:rPr>
      </w:pPr>
      <w:r>
        <w:rPr>
          <w:spacing w:val="-1"/>
        </w:rPr>
        <w:t>Faculty</w:t>
      </w:r>
      <w:r>
        <w:rPr>
          <w:spacing w:val="1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 w:rsidR="00715D6C">
        <w:rPr>
          <w:spacing w:val="3"/>
        </w:rPr>
        <w:t>Engineering and Computer Science (ECS)</w:t>
      </w:r>
      <w:r>
        <w:rPr>
          <w:spacing w:val="29"/>
        </w:rPr>
        <w:t xml:space="preserve"> </w:t>
      </w:r>
    </w:p>
    <w:p w:rsidR="00382D76" w:rsidRDefault="009A2F3B" w:rsidP="009C26FF">
      <w:pPr>
        <w:pStyle w:val="Textkrper"/>
        <w:spacing w:before="0"/>
        <w:ind w:left="0" w:right="3448"/>
      </w:pPr>
      <w:r>
        <w:rPr>
          <w:spacing w:val="-1"/>
        </w:rPr>
        <w:t>Germany</w:t>
      </w:r>
    </w:p>
    <w:p w:rsidR="00382D76" w:rsidRDefault="00382D76" w:rsidP="009C26FF">
      <w:pPr>
        <w:spacing w:line="200" w:lineRule="exact"/>
        <w:rPr>
          <w:sz w:val="20"/>
          <w:szCs w:val="20"/>
        </w:rPr>
      </w:pPr>
    </w:p>
    <w:p w:rsidR="00382D76" w:rsidRDefault="00382D76" w:rsidP="009C26FF">
      <w:pPr>
        <w:spacing w:before="1" w:line="260" w:lineRule="exact"/>
        <w:rPr>
          <w:sz w:val="26"/>
          <w:szCs w:val="26"/>
        </w:rPr>
      </w:pPr>
    </w:p>
    <w:p w:rsidR="00382D76" w:rsidRDefault="009A2F3B" w:rsidP="009C26FF">
      <w:pPr>
        <w:pStyle w:val="Textkrper"/>
        <w:spacing w:before="0"/>
        <w:ind w:left="0" w:right="3448"/>
      </w:pPr>
      <w:r>
        <w:rPr>
          <w:u w:val="single" w:color="000000"/>
        </w:rPr>
        <w:t>Home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institution:</w:t>
      </w:r>
    </w:p>
    <w:p w:rsidR="00382D76" w:rsidRDefault="00382D76" w:rsidP="009C26FF">
      <w:pPr>
        <w:spacing w:before="11" w:line="140" w:lineRule="exact"/>
        <w:rPr>
          <w:sz w:val="14"/>
          <w:szCs w:val="14"/>
        </w:rPr>
      </w:pPr>
    </w:p>
    <w:p w:rsidR="00715D6C" w:rsidRDefault="00715D6C" w:rsidP="00994A97">
      <w:pPr>
        <w:pStyle w:val="Textkrper"/>
        <w:tabs>
          <w:tab w:val="left" w:pos="2552"/>
        </w:tabs>
        <w:ind w:left="0" w:right="87"/>
      </w:pPr>
      <w:r>
        <w:rPr>
          <w:spacing w:val="-1"/>
        </w:rPr>
        <w:t>Name:</w:t>
      </w:r>
      <w:r w:rsidR="00994A97">
        <w:rPr>
          <w:spacing w:val="-1"/>
        </w:rPr>
        <w:tab/>
      </w:r>
      <w:r w:rsidR="00994A97">
        <w:t>_________________________________________________</w:t>
      </w:r>
      <w:r w:rsidR="00994A97">
        <w:br/>
      </w:r>
    </w:p>
    <w:p w:rsidR="00382D76" w:rsidRDefault="009A2F3B" w:rsidP="00994A97">
      <w:pPr>
        <w:pStyle w:val="Textkrper"/>
        <w:tabs>
          <w:tab w:val="left" w:pos="2552"/>
        </w:tabs>
        <w:ind w:left="0" w:right="87"/>
      </w:pPr>
      <w:r>
        <w:rPr>
          <w:spacing w:val="-1"/>
        </w:rPr>
        <w:t>Country:</w:t>
      </w:r>
      <w:r w:rsidR="00994A97">
        <w:rPr>
          <w:spacing w:val="-1"/>
        </w:rPr>
        <w:tab/>
      </w:r>
      <w:r w:rsidR="00994A97">
        <w:t>_________________________________________________</w:t>
      </w:r>
      <w:r w:rsidR="00994A97">
        <w:br/>
      </w:r>
    </w:p>
    <w:p w:rsidR="00382D76" w:rsidRDefault="00382D76" w:rsidP="00994A97">
      <w:pPr>
        <w:tabs>
          <w:tab w:val="left" w:pos="2552"/>
        </w:tabs>
        <w:spacing w:line="200" w:lineRule="exact"/>
        <w:rPr>
          <w:sz w:val="20"/>
          <w:szCs w:val="20"/>
        </w:rPr>
      </w:pPr>
    </w:p>
    <w:p w:rsidR="00382D76" w:rsidRDefault="009A2F3B" w:rsidP="00994A97">
      <w:pPr>
        <w:tabs>
          <w:tab w:val="left" w:pos="2552"/>
        </w:tabs>
        <w:spacing w:before="69" w:line="275" w:lineRule="exact"/>
        <w:ind w:right="344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Confirmation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Language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Proficiency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according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</w:p>
    <w:p w:rsidR="00382D76" w:rsidRDefault="009A2F3B" w:rsidP="00994A97">
      <w:pPr>
        <w:tabs>
          <w:tab w:val="left" w:pos="2552"/>
        </w:tabs>
        <w:spacing w:line="280" w:lineRule="exact"/>
        <w:ind w:right="18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24"/>
        </w:rPr>
        <w:t>Common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European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Framework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1"/>
          <w:sz w:val="24"/>
        </w:rPr>
        <w:t xml:space="preserve">of </w:t>
      </w:r>
      <w:r>
        <w:rPr>
          <w:rFonts w:ascii="Arial"/>
          <w:b/>
          <w:i/>
          <w:spacing w:val="-1"/>
          <w:sz w:val="24"/>
        </w:rPr>
        <w:t>Reference</w:t>
      </w:r>
      <w:r>
        <w:rPr>
          <w:rFonts w:ascii="Arial"/>
          <w:b/>
          <w:i/>
          <w:sz w:val="24"/>
        </w:rPr>
        <w:t xml:space="preserve"> for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Languages</w:t>
      </w:r>
      <w:r>
        <w:rPr>
          <w:rFonts w:ascii="Arial"/>
          <w:b/>
          <w:i/>
          <w:spacing w:val="6"/>
          <w:sz w:val="24"/>
        </w:rPr>
        <w:t xml:space="preserve"> </w:t>
      </w:r>
      <w:r w:rsidR="009C26FF">
        <w:rPr>
          <w:rFonts w:ascii="Arial"/>
          <w:b/>
          <w:i/>
          <w:spacing w:val="-1"/>
          <w:sz w:val="24"/>
        </w:rPr>
        <w:t>(CEFR)</w:t>
      </w:r>
      <w:r w:rsidR="009C26FF">
        <w:rPr>
          <w:rStyle w:val="Funotenzeichen"/>
          <w:rFonts w:ascii="Arial"/>
          <w:b/>
          <w:i/>
          <w:spacing w:val="-1"/>
          <w:sz w:val="24"/>
        </w:rPr>
        <w:footnoteReference w:id="1"/>
      </w:r>
      <w:bookmarkStart w:id="0" w:name="_GoBack"/>
      <w:bookmarkEnd w:id="0"/>
    </w:p>
    <w:p w:rsidR="00382D76" w:rsidRDefault="00382D76" w:rsidP="00994A97">
      <w:pPr>
        <w:tabs>
          <w:tab w:val="left" w:pos="2552"/>
        </w:tabs>
        <w:spacing w:before="19" w:line="200" w:lineRule="exact"/>
        <w:rPr>
          <w:sz w:val="20"/>
          <w:szCs w:val="20"/>
        </w:rPr>
      </w:pPr>
    </w:p>
    <w:p w:rsidR="009C26FF" w:rsidRDefault="009C26FF" w:rsidP="00994A97">
      <w:pPr>
        <w:tabs>
          <w:tab w:val="left" w:pos="2552"/>
        </w:tabs>
        <w:spacing w:before="19" w:line="200" w:lineRule="exact"/>
        <w:rPr>
          <w:sz w:val="20"/>
          <w:szCs w:val="20"/>
        </w:rPr>
      </w:pPr>
    </w:p>
    <w:p w:rsidR="009C26FF" w:rsidRDefault="009A2F3B" w:rsidP="00994A97">
      <w:pPr>
        <w:pStyle w:val="Textkrper"/>
        <w:tabs>
          <w:tab w:val="left" w:pos="2552"/>
          <w:tab w:val="left" w:pos="3517"/>
          <w:tab w:val="left" w:pos="9681"/>
        </w:tabs>
        <w:spacing w:line="390" w:lineRule="auto"/>
        <w:ind w:left="0" w:right="182"/>
      </w:pPr>
      <w:r>
        <w:t xml:space="preserve">Name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exchange</w:t>
      </w:r>
      <w:r>
        <w:t xml:space="preserve"> </w:t>
      </w:r>
      <w:r>
        <w:rPr>
          <w:spacing w:val="-2"/>
        </w:rPr>
        <w:t>student:</w:t>
      </w:r>
      <w:r>
        <w:tab/>
      </w:r>
      <w:r w:rsidR="00715D6C">
        <w:t>_________________________________________________</w:t>
      </w:r>
    </w:p>
    <w:p w:rsidR="00382D76" w:rsidRDefault="009A2F3B" w:rsidP="00994A97">
      <w:pPr>
        <w:pStyle w:val="Textkrper"/>
        <w:tabs>
          <w:tab w:val="left" w:pos="2552"/>
          <w:tab w:val="left" w:pos="3517"/>
          <w:tab w:val="left" w:pos="9681"/>
        </w:tabs>
        <w:spacing w:line="390" w:lineRule="auto"/>
        <w:ind w:left="0" w:right="182"/>
        <w:rPr>
          <w:sz w:val="11"/>
          <w:szCs w:val="11"/>
        </w:rPr>
      </w:pPr>
      <w:r>
        <w:rPr>
          <w:spacing w:val="-1"/>
        </w:rPr>
        <w:t>Semester</w:t>
      </w:r>
      <w:r>
        <w:rPr>
          <w:spacing w:val="1"/>
        </w:rPr>
        <w:t xml:space="preserve"> </w:t>
      </w:r>
      <w:r>
        <w:rPr>
          <w:spacing w:val="-1"/>
        </w:rPr>
        <w:t xml:space="preserve">at </w:t>
      </w:r>
      <w:r>
        <w:rPr>
          <w:spacing w:val="-2"/>
        </w:rPr>
        <w:t>OS</w:t>
      </w:r>
      <w:r>
        <w:rPr>
          <w:spacing w:val="1"/>
        </w:rPr>
        <w:t xml:space="preserve"> </w:t>
      </w:r>
      <w:r>
        <w:rPr>
          <w:spacing w:val="-2"/>
        </w:rPr>
        <w:t xml:space="preserve">UAS: </w:t>
      </w:r>
      <w:r w:rsidR="00715D6C">
        <w:rPr>
          <w:spacing w:val="-2"/>
        </w:rPr>
        <w:tab/>
        <w:t>__________________________________________________</w:t>
      </w:r>
    </w:p>
    <w:p w:rsidR="00382D76" w:rsidRDefault="00382D76" w:rsidP="009C26FF">
      <w:pPr>
        <w:spacing w:line="200" w:lineRule="exact"/>
        <w:rPr>
          <w:sz w:val="20"/>
          <w:szCs w:val="20"/>
        </w:rPr>
      </w:pPr>
    </w:p>
    <w:p w:rsidR="009C26FF" w:rsidRDefault="009C26FF" w:rsidP="009C26FF">
      <w:pPr>
        <w:spacing w:line="200" w:lineRule="exact"/>
        <w:rPr>
          <w:sz w:val="20"/>
          <w:szCs w:val="20"/>
        </w:rPr>
      </w:pPr>
    </w:p>
    <w:p w:rsidR="00382D76" w:rsidRDefault="009A2F3B" w:rsidP="009C26FF">
      <w:pPr>
        <w:pStyle w:val="Textkrper"/>
        <w:ind w:left="0" w:right="182"/>
        <w:rPr>
          <w:spacing w:val="-2"/>
        </w:rPr>
      </w:pPr>
      <w:r>
        <w:t>This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confirm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language</w:t>
      </w:r>
      <w: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mentioned</w:t>
      </w:r>
      <w: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2"/>
        </w:rPr>
        <w:t>follows:</w:t>
      </w:r>
    </w:p>
    <w:p w:rsidR="009C26FF" w:rsidRDefault="009C26FF" w:rsidP="009C26FF">
      <w:pPr>
        <w:pStyle w:val="Textkrper"/>
        <w:ind w:left="0" w:right="182"/>
        <w:rPr>
          <w:spacing w:val="-2"/>
        </w:rPr>
      </w:pPr>
    </w:p>
    <w:p w:rsidR="009C26FF" w:rsidRDefault="009C26FF" w:rsidP="009C26FF">
      <w:pPr>
        <w:pStyle w:val="Textkrper"/>
        <w:ind w:left="0" w:right="182"/>
      </w:pPr>
      <w:r>
        <w:t>Language level completed by the time of application:</w:t>
      </w:r>
    </w:p>
    <w:p w:rsidR="009C26FF" w:rsidRDefault="009C26FF" w:rsidP="009C26FF">
      <w:pPr>
        <w:pStyle w:val="Textkrper"/>
        <w:ind w:left="0" w:right="182"/>
      </w:pPr>
      <w:r>
        <w:t>(</w:t>
      </w:r>
      <w:proofErr w:type="gramStart"/>
      <w:r>
        <w:t>winter</w:t>
      </w:r>
      <w:proofErr w:type="gramEnd"/>
      <w:r>
        <w:t xml:space="preserve"> term: 1 March – 15 May, summer term: 1 Sept. – 1 Nov.)</w:t>
      </w:r>
    </w:p>
    <w:p w:rsidR="00382D76" w:rsidRDefault="00382D76" w:rsidP="009C26FF">
      <w:pPr>
        <w:spacing w:before="10" w:line="220" w:lineRule="exact"/>
      </w:pPr>
    </w:p>
    <w:tbl>
      <w:tblPr>
        <w:tblStyle w:val="TableNormal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1839"/>
        <w:gridCol w:w="1921"/>
      </w:tblGrid>
      <w:tr w:rsidR="00134E27" w:rsidTr="001241E9">
        <w:trPr>
          <w:trHeight w:hRule="exact" w:val="374"/>
        </w:trPr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E27" w:rsidRDefault="00134E27" w:rsidP="009C26FF">
            <w:pPr>
              <w:pStyle w:val="TableParagraph"/>
              <w:tabs>
                <w:tab w:val="left" w:pos="1485"/>
              </w:tabs>
              <w:spacing w:before="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English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E27" w:rsidRDefault="00134E27" w:rsidP="009C26FF">
            <w:pPr>
              <w:pStyle w:val="TableParagraph"/>
              <w:tabs>
                <w:tab w:val="left" w:pos="1341"/>
              </w:tabs>
              <w:spacing w:before="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German</w:t>
            </w:r>
          </w:p>
        </w:tc>
      </w:tr>
      <w:tr w:rsidR="009A2F3B" w:rsidTr="001241E9">
        <w:trPr>
          <w:trHeight w:hRule="exact" w:val="345"/>
        </w:trPr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2F3B" w:rsidRDefault="009A2F3B" w:rsidP="009C26FF">
            <w:pPr>
              <w:pStyle w:val="TableParagraph"/>
              <w:tabs>
                <w:tab w:val="left" w:pos="1485"/>
              </w:tabs>
              <w:spacing w:before="118" w:line="221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z w:val="20"/>
              </w:rPr>
              <w:t xml:space="preserve"> knowledge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  <w:sym w:font="Symbol" w:char="F07F"/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2F3B" w:rsidRDefault="009A2F3B" w:rsidP="009C26FF">
            <w:pPr>
              <w:pStyle w:val="TableParagraph"/>
              <w:tabs>
                <w:tab w:val="left" w:pos="1485"/>
              </w:tabs>
              <w:spacing w:before="118" w:line="221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z w:val="20"/>
              </w:rPr>
              <w:t xml:space="preserve"> knowledge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  <w:sym w:font="Symbol" w:char="F07F"/>
            </w:r>
          </w:p>
        </w:tc>
      </w:tr>
      <w:tr w:rsidR="009A2F3B" w:rsidTr="001241E9">
        <w:trPr>
          <w:trHeight w:hRule="exact" w:val="279"/>
        </w:trPr>
        <w:tc>
          <w:tcPr>
            <w:tcW w:w="1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2F3B" w:rsidRDefault="009A2F3B" w:rsidP="009C26FF">
            <w:pPr>
              <w:pStyle w:val="TableParagraph"/>
              <w:tabs>
                <w:tab w:val="left" w:pos="1485"/>
              </w:tabs>
              <w:spacing w:before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A1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sym w:font="Symbol" w:char="F07F"/>
            </w:r>
          </w:p>
        </w:tc>
        <w:tc>
          <w:tcPr>
            <w:tcW w:w="19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2F3B" w:rsidRDefault="009A2F3B" w:rsidP="009C26FF">
            <w:pPr>
              <w:pStyle w:val="TableParagraph"/>
              <w:tabs>
                <w:tab w:val="left" w:pos="1485"/>
              </w:tabs>
              <w:spacing w:before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A1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sym w:font="Symbol" w:char="F07F"/>
            </w:r>
          </w:p>
        </w:tc>
      </w:tr>
      <w:tr w:rsidR="009A2F3B" w:rsidTr="001241E9">
        <w:trPr>
          <w:trHeight w:hRule="exact" w:val="250"/>
        </w:trPr>
        <w:tc>
          <w:tcPr>
            <w:tcW w:w="1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2F3B" w:rsidRDefault="009A2F3B" w:rsidP="009C26FF">
            <w:pPr>
              <w:pStyle w:val="TableParagraph"/>
              <w:tabs>
                <w:tab w:val="left" w:pos="148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A2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sym w:font="Symbol" w:char="F07F"/>
            </w:r>
          </w:p>
        </w:tc>
        <w:tc>
          <w:tcPr>
            <w:tcW w:w="19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2F3B" w:rsidRDefault="009A2F3B" w:rsidP="009C26FF">
            <w:pPr>
              <w:pStyle w:val="TableParagraph"/>
              <w:tabs>
                <w:tab w:val="left" w:pos="148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A2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sym w:font="Symbol" w:char="F07F"/>
            </w:r>
          </w:p>
        </w:tc>
      </w:tr>
      <w:tr w:rsidR="009A2F3B" w:rsidTr="001241E9">
        <w:trPr>
          <w:trHeight w:hRule="exact" w:val="218"/>
        </w:trPr>
        <w:tc>
          <w:tcPr>
            <w:tcW w:w="1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2F3B" w:rsidRDefault="009A2F3B" w:rsidP="009C26FF">
            <w:pPr>
              <w:pStyle w:val="TableParagraph"/>
              <w:tabs>
                <w:tab w:val="left" w:pos="1485"/>
              </w:tabs>
              <w:spacing w:line="21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B1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sym w:font="Symbol" w:char="F07F"/>
            </w:r>
          </w:p>
        </w:tc>
        <w:tc>
          <w:tcPr>
            <w:tcW w:w="19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2F3B" w:rsidRDefault="009A2F3B" w:rsidP="009C26FF">
            <w:pPr>
              <w:pStyle w:val="TableParagraph"/>
              <w:tabs>
                <w:tab w:val="left" w:pos="1485"/>
              </w:tabs>
              <w:spacing w:line="21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B1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sym w:font="Symbol" w:char="F07F"/>
            </w:r>
          </w:p>
        </w:tc>
      </w:tr>
      <w:tr w:rsidR="009A2F3B" w:rsidTr="001241E9">
        <w:trPr>
          <w:trHeight w:hRule="exact" w:val="1255"/>
        </w:trPr>
        <w:tc>
          <w:tcPr>
            <w:tcW w:w="1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F3B" w:rsidRDefault="009A2F3B" w:rsidP="009C26FF">
            <w:pPr>
              <w:pStyle w:val="TableParagraph"/>
              <w:tabs>
                <w:tab w:val="left" w:pos="1485"/>
              </w:tabs>
              <w:spacing w:before="31" w:line="260" w:lineRule="auto"/>
              <w:ind w:right="1178"/>
              <w:jc w:val="both"/>
              <w:rPr>
                <w:rFonts w:ascii="Arial"/>
                <w:spacing w:val="19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B2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19"/>
                <w:sz w:val="20"/>
              </w:rPr>
              <w:tab/>
            </w:r>
            <w:r>
              <w:rPr>
                <w:rFonts w:ascii="Arial"/>
                <w:sz w:val="20"/>
              </w:rPr>
              <w:sym w:font="Symbol" w:char="F07F"/>
            </w:r>
          </w:p>
          <w:p w:rsidR="009A2F3B" w:rsidRDefault="009A2F3B" w:rsidP="009C26FF">
            <w:pPr>
              <w:pStyle w:val="TableParagraph"/>
              <w:tabs>
                <w:tab w:val="left" w:pos="1485"/>
              </w:tabs>
              <w:spacing w:before="31" w:line="260" w:lineRule="auto"/>
              <w:ind w:right="1178"/>
              <w:jc w:val="both"/>
              <w:rPr>
                <w:rFonts w:ascii="Arial"/>
                <w:spacing w:val="19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C1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19"/>
                <w:sz w:val="20"/>
              </w:rPr>
              <w:tab/>
            </w:r>
            <w:r>
              <w:rPr>
                <w:rFonts w:ascii="Arial"/>
                <w:sz w:val="20"/>
              </w:rPr>
              <w:sym w:font="Symbol" w:char="F07F"/>
            </w:r>
          </w:p>
          <w:p w:rsidR="009A2F3B" w:rsidRDefault="009A2F3B" w:rsidP="009C26FF">
            <w:pPr>
              <w:pStyle w:val="TableParagraph"/>
              <w:tabs>
                <w:tab w:val="left" w:pos="1485"/>
              </w:tabs>
              <w:spacing w:before="31" w:line="260" w:lineRule="auto"/>
              <w:ind w:right="117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sym w:font="Symbol" w:char="F07F"/>
            </w:r>
          </w:p>
          <w:p w:rsidR="009A2F3B" w:rsidRDefault="009A2F3B" w:rsidP="009C26FF">
            <w:pPr>
              <w:pStyle w:val="TableParagraph"/>
              <w:tabs>
                <w:tab w:val="left" w:pos="1485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mother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tongue</w:t>
            </w:r>
            <w:r>
              <w:rPr>
                <w:rFonts w:ascii="Arial"/>
                <w:spacing w:val="-2"/>
                <w:sz w:val="20"/>
              </w:rPr>
              <w:tab/>
            </w:r>
            <w:r>
              <w:rPr>
                <w:rFonts w:ascii="Arial"/>
                <w:sz w:val="20"/>
              </w:rPr>
              <w:sym w:font="Symbol" w:char="F07F"/>
            </w:r>
          </w:p>
        </w:tc>
        <w:tc>
          <w:tcPr>
            <w:tcW w:w="19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F3B" w:rsidRDefault="009A2F3B" w:rsidP="009C26FF">
            <w:pPr>
              <w:pStyle w:val="TableParagraph"/>
              <w:tabs>
                <w:tab w:val="left" w:pos="1485"/>
              </w:tabs>
              <w:spacing w:before="31" w:line="260" w:lineRule="auto"/>
              <w:ind w:right="1178"/>
              <w:jc w:val="both"/>
              <w:rPr>
                <w:rFonts w:ascii="Arial"/>
                <w:spacing w:val="19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B2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19"/>
                <w:sz w:val="20"/>
              </w:rPr>
              <w:tab/>
            </w:r>
            <w:r>
              <w:rPr>
                <w:rFonts w:ascii="Arial"/>
                <w:sz w:val="20"/>
              </w:rPr>
              <w:sym w:font="Symbol" w:char="F07F"/>
            </w:r>
          </w:p>
          <w:p w:rsidR="009A2F3B" w:rsidRDefault="009A2F3B" w:rsidP="009C26FF">
            <w:pPr>
              <w:pStyle w:val="TableParagraph"/>
              <w:tabs>
                <w:tab w:val="left" w:pos="1485"/>
              </w:tabs>
              <w:spacing w:before="31" w:line="260" w:lineRule="auto"/>
              <w:ind w:right="1178"/>
              <w:jc w:val="both"/>
              <w:rPr>
                <w:rFonts w:ascii="Arial"/>
                <w:spacing w:val="19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C1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19"/>
                <w:sz w:val="20"/>
              </w:rPr>
              <w:tab/>
            </w:r>
            <w:r>
              <w:rPr>
                <w:rFonts w:ascii="Arial"/>
                <w:sz w:val="20"/>
              </w:rPr>
              <w:sym w:font="Symbol" w:char="F07F"/>
            </w:r>
          </w:p>
          <w:p w:rsidR="009A2F3B" w:rsidRDefault="009A2F3B" w:rsidP="009C26FF">
            <w:pPr>
              <w:pStyle w:val="TableParagraph"/>
              <w:tabs>
                <w:tab w:val="left" w:pos="1485"/>
              </w:tabs>
              <w:spacing w:before="31" w:line="260" w:lineRule="auto"/>
              <w:ind w:right="117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sym w:font="Symbol" w:char="F07F"/>
            </w:r>
          </w:p>
          <w:p w:rsidR="009A2F3B" w:rsidRDefault="009A2F3B" w:rsidP="009C26FF">
            <w:pPr>
              <w:pStyle w:val="TableParagraph"/>
              <w:tabs>
                <w:tab w:val="left" w:pos="1485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mother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tongue</w:t>
            </w:r>
            <w:r>
              <w:rPr>
                <w:rFonts w:ascii="Arial"/>
                <w:spacing w:val="-2"/>
                <w:sz w:val="20"/>
              </w:rPr>
              <w:tab/>
            </w:r>
            <w:r>
              <w:rPr>
                <w:rFonts w:ascii="Arial"/>
                <w:sz w:val="20"/>
              </w:rPr>
              <w:sym w:font="Symbol" w:char="F07F"/>
            </w:r>
          </w:p>
        </w:tc>
      </w:tr>
    </w:tbl>
    <w:p w:rsidR="00382D76" w:rsidRPr="009C26FF" w:rsidRDefault="00134E27" w:rsidP="009C26FF">
      <w:pPr>
        <w:spacing w:before="4" w:line="140" w:lineRule="exact"/>
        <w:rPr>
          <w:sz w:val="14"/>
          <w:szCs w:val="14"/>
        </w:rPr>
      </w:pPr>
      <w:r>
        <w:rPr>
          <w:sz w:val="14"/>
          <w:szCs w:val="14"/>
        </w:rPr>
        <w:br w:type="textWrapping" w:clear="all"/>
      </w:r>
    </w:p>
    <w:p w:rsidR="009C26FF" w:rsidRPr="009C26FF" w:rsidRDefault="009C26FF" w:rsidP="009C26FF">
      <w:pPr>
        <w:pStyle w:val="Textkrper"/>
        <w:ind w:left="0" w:right="371"/>
        <w:rPr>
          <w:spacing w:val="-1"/>
          <w:u w:val="single"/>
        </w:rPr>
      </w:pPr>
      <w:r w:rsidRPr="009C26FF">
        <w:rPr>
          <w:spacing w:val="-1"/>
          <w:u w:val="single"/>
        </w:rPr>
        <w:t>Please note:</w:t>
      </w:r>
    </w:p>
    <w:p w:rsidR="009C26FF" w:rsidRDefault="009C26FF" w:rsidP="009C26FF">
      <w:pPr>
        <w:pStyle w:val="Textkrper"/>
        <w:spacing w:before="0"/>
        <w:ind w:left="0" w:right="371"/>
        <w:rPr>
          <w:spacing w:val="-1"/>
        </w:rPr>
      </w:pPr>
      <w:r w:rsidRPr="009C26FF">
        <w:rPr>
          <w:spacing w:val="-1"/>
        </w:rPr>
        <w:t xml:space="preserve">To </w:t>
      </w:r>
      <w:proofErr w:type="gramStart"/>
      <w:r w:rsidRPr="009C26FF">
        <w:rPr>
          <w:spacing w:val="-1"/>
        </w:rPr>
        <w:t>be admitted</w:t>
      </w:r>
      <w:proofErr w:type="gramEnd"/>
      <w:r w:rsidRPr="009C26FF">
        <w:rPr>
          <w:spacing w:val="-1"/>
        </w:rPr>
        <w:t>, your student must prove that she/he has completed at least level B1 of the CEFR in German or English when applying at OS UAS.</w:t>
      </w:r>
    </w:p>
    <w:p w:rsidR="009C26FF" w:rsidRDefault="009C26FF" w:rsidP="009C26FF">
      <w:pPr>
        <w:pStyle w:val="Textkrper"/>
        <w:spacing w:before="0"/>
        <w:ind w:left="0" w:right="371"/>
        <w:rPr>
          <w:spacing w:val="-1"/>
        </w:rPr>
      </w:pPr>
    </w:p>
    <w:p w:rsidR="00382D76" w:rsidRDefault="009C26FF" w:rsidP="009C26FF">
      <w:pPr>
        <w:pStyle w:val="Textkrper"/>
        <w:spacing w:before="0"/>
        <w:ind w:left="0" w:right="371"/>
        <w:rPr>
          <w:sz w:val="11"/>
          <w:szCs w:val="11"/>
        </w:rPr>
      </w:pPr>
      <w:r>
        <w:rPr>
          <w:spacing w:val="-1"/>
        </w:rPr>
        <w:t>F</w:t>
      </w:r>
      <w:r w:rsidR="009A2F3B">
        <w:rPr>
          <w:spacing w:val="-1"/>
        </w:rPr>
        <w:t>or</w:t>
      </w:r>
      <w:r w:rsidR="009A2F3B">
        <w:rPr>
          <w:spacing w:val="1"/>
        </w:rPr>
        <w:t xml:space="preserve"> </w:t>
      </w:r>
      <w:r w:rsidR="009A2F3B">
        <w:rPr>
          <w:spacing w:val="-2"/>
        </w:rPr>
        <w:t>our</w:t>
      </w:r>
      <w:r w:rsidR="009A2F3B">
        <w:rPr>
          <w:spacing w:val="1"/>
        </w:rPr>
        <w:t xml:space="preserve"> </w:t>
      </w:r>
      <w:r w:rsidR="009A2F3B">
        <w:rPr>
          <w:spacing w:val="-2"/>
        </w:rPr>
        <w:t>detailed</w:t>
      </w:r>
      <w:r w:rsidR="009A2F3B">
        <w:t xml:space="preserve"> </w:t>
      </w:r>
      <w:r w:rsidR="009A2F3B">
        <w:rPr>
          <w:spacing w:val="-2"/>
        </w:rPr>
        <w:t>admission</w:t>
      </w:r>
      <w:r w:rsidR="009A2F3B">
        <w:t xml:space="preserve"> </w:t>
      </w:r>
      <w:r w:rsidR="009A2F3B">
        <w:rPr>
          <w:spacing w:val="-2"/>
        </w:rPr>
        <w:t>and</w:t>
      </w:r>
      <w:r w:rsidR="009A2F3B">
        <w:t xml:space="preserve"> </w:t>
      </w:r>
      <w:r w:rsidR="009A2F3B">
        <w:rPr>
          <w:spacing w:val="-2"/>
        </w:rPr>
        <w:t>language</w:t>
      </w:r>
      <w:r w:rsidR="009A2F3B">
        <w:t xml:space="preserve"> </w:t>
      </w:r>
      <w:r w:rsidR="009A2F3B">
        <w:rPr>
          <w:spacing w:val="-2"/>
        </w:rPr>
        <w:t>requirements, please</w:t>
      </w:r>
      <w:r w:rsidR="009A2F3B">
        <w:t xml:space="preserve"> </w:t>
      </w:r>
      <w:r w:rsidR="009A2F3B">
        <w:rPr>
          <w:spacing w:val="-1"/>
        </w:rPr>
        <w:t>go</w:t>
      </w:r>
      <w:r w:rsidR="009A2F3B">
        <w:t xml:space="preserve"> </w:t>
      </w:r>
      <w:proofErr w:type="gramStart"/>
      <w:r w:rsidR="009A2F3B">
        <w:rPr>
          <w:spacing w:val="-1"/>
        </w:rPr>
        <w:t>to:</w:t>
      </w:r>
      <w:proofErr w:type="gramEnd"/>
      <w:r w:rsidR="009A2F3B">
        <w:t xml:space="preserve"> </w:t>
      </w:r>
      <w:r>
        <w:rPr>
          <w:color w:val="0000FF"/>
        </w:rPr>
        <w:br/>
      </w:r>
      <w:hyperlink r:id="rId7" w:history="1">
        <w:r w:rsidRPr="0013204D">
          <w:rPr>
            <w:rStyle w:val="Hyperlink"/>
          </w:rPr>
          <w:t>www.hs-osnabrueck.de/en/study/study-offerings/internatio</w:t>
        </w:r>
        <w:r w:rsidRPr="0013204D">
          <w:rPr>
            <w:rStyle w:val="Hyperlink"/>
          </w:rPr>
          <w:t>n</w:t>
        </w:r>
        <w:r w:rsidRPr="0013204D">
          <w:rPr>
            <w:rStyle w:val="Hyperlink"/>
          </w:rPr>
          <w:t>al/incoming/visiting-students/#c803228</w:t>
        </w:r>
      </w:hyperlink>
      <w:r w:rsidR="009A2F3B">
        <w:t xml:space="preserve"> </w:t>
      </w:r>
    </w:p>
    <w:p w:rsidR="00382D76" w:rsidRDefault="00382D76" w:rsidP="009C26FF">
      <w:pPr>
        <w:spacing w:line="200" w:lineRule="exact"/>
        <w:rPr>
          <w:sz w:val="20"/>
          <w:szCs w:val="20"/>
        </w:rPr>
      </w:pPr>
    </w:p>
    <w:p w:rsidR="00382D76" w:rsidRDefault="00382D76" w:rsidP="009C26FF">
      <w:pPr>
        <w:spacing w:line="200" w:lineRule="exact"/>
        <w:rPr>
          <w:sz w:val="20"/>
          <w:szCs w:val="20"/>
        </w:rPr>
      </w:pPr>
    </w:p>
    <w:p w:rsidR="009C26FF" w:rsidRDefault="009C26FF" w:rsidP="009C26FF">
      <w:pPr>
        <w:spacing w:line="200" w:lineRule="exact"/>
        <w:ind w:firstLine="4536"/>
        <w:rPr>
          <w:spacing w:val="-2"/>
        </w:rPr>
      </w:pPr>
    </w:p>
    <w:p w:rsidR="009C26FF" w:rsidRDefault="009C26FF" w:rsidP="009C26FF">
      <w:pPr>
        <w:spacing w:line="200" w:lineRule="exact"/>
        <w:ind w:firstLine="4536"/>
        <w:rPr>
          <w:sz w:val="20"/>
          <w:szCs w:val="20"/>
        </w:rPr>
      </w:pPr>
      <w:r>
        <w:rPr>
          <w:spacing w:val="-2"/>
        </w:rPr>
        <w:t>_____</w:t>
      </w:r>
      <w:r>
        <w:rPr>
          <w:spacing w:val="-2"/>
        </w:rPr>
        <w:t>___________________</w:t>
      </w:r>
    </w:p>
    <w:p w:rsidR="009C26FF" w:rsidRDefault="009C26FF" w:rsidP="009C26FF">
      <w:pPr>
        <w:pStyle w:val="Textkrper"/>
        <w:tabs>
          <w:tab w:val="left" w:pos="5928"/>
        </w:tabs>
        <w:spacing w:line="228" w:lineRule="exact"/>
        <w:ind w:left="0" w:firstLine="4536"/>
        <w:rPr>
          <w:spacing w:val="-2"/>
        </w:rPr>
      </w:pPr>
      <w:r>
        <w:rPr>
          <w:spacing w:val="-1"/>
        </w:rPr>
        <w:t>(</w:t>
      </w:r>
      <w:r w:rsidR="009A2F3B">
        <w:rPr>
          <w:spacing w:val="-1"/>
        </w:rPr>
        <w:t>Signature</w:t>
      </w:r>
      <w:r w:rsidR="009A2F3B">
        <w:t xml:space="preserve"> </w:t>
      </w:r>
      <w:r w:rsidR="009A2F3B">
        <w:rPr>
          <w:spacing w:val="-4"/>
        </w:rPr>
        <w:t>of</w:t>
      </w:r>
      <w:r w:rsidR="009A2F3B">
        <w:rPr>
          <w:spacing w:val="4"/>
        </w:rPr>
        <w:t xml:space="preserve"> </w:t>
      </w:r>
      <w:r w:rsidR="009A2F3B">
        <w:rPr>
          <w:spacing w:val="-1"/>
        </w:rPr>
        <w:t>coordinator</w:t>
      </w:r>
      <w:r w:rsidR="009A2F3B">
        <w:rPr>
          <w:spacing w:val="-3"/>
        </w:rPr>
        <w:t xml:space="preserve"> </w:t>
      </w:r>
      <w:r w:rsidR="009A2F3B">
        <w:rPr>
          <w:spacing w:val="-2"/>
        </w:rPr>
        <w:t xml:space="preserve">and </w:t>
      </w:r>
    </w:p>
    <w:p w:rsidR="00382D76" w:rsidRDefault="009A2F3B" w:rsidP="009C26FF">
      <w:pPr>
        <w:pStyle w:val="Textkrper"/>
        <w:tabs>
          <w:tab w:val="left" w:pos="5928"/>
        </w:tabs>
        <w:spacing w:line="228" w:lineRule="exact"/>
        <w:ind w:left="0" w:firstLine="4536"/>
      </w:pPr>
      <w:proofErr w:type="gramStart"/>
      <w:r>
        <w:rPr>
          <w:spacing w:val="-1"/>
        </w:rPr>
        <w:t>stamp</w:t>
      </w:r>
      <w:proofErr w:type="gramEnd"/>
      <w: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home</w:t>
      </w:r>
      <w:r>
        <w:rPr>
          <w:spacing w:val="-5"/>
        </w:rPr>
        <w:t xml:space="preserve"> </w:t>
      </w:r>
      <w:r>
        <w:rPr>
          <w:spacing w:val="-1"/>
        </w:rPr>
        <w:t>institution</w:t>
      </w:r>
      <w:r w:rsidR="009C26FF">
        <w:rPr>
          <w:spacing w:val="-1"/>
        </w:rPr>
        <w:t>)</w:t>
      </w:r>
    </w:p>
    <w:p w:rsidR="009C26FF" w:rsidRDefault="009C26FF" w:rsidP="009C26FF">
      <w:pPr>
        <w:spacing w:before="85"/>
        <w:ind w:right="182"/>
        <w:rPr>
          <w:rFonts w:ascii="Arial"/>
          <w:position w:val="7"/>
          <w:sz w:val="13"/>
        </w:rPr>
      </w:pPr>
    </w:p>
    <w:sectPr w:rsidR="009C26FF" w:rsidSect="009C26FF">
      <w:type w:val="continuous"/>
      <w:pgSz w:w="11910" w:h="16840" w:code="9"/>
      <w:pgMar w:top="1418" w:right="90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FF" w:rsidRDefault="009C26FF" w:rsidP="009C26FF">
      <w:r>
        <w:separator/>
      </w:r>
    </w:p>
  </w:endnote>
  <w:endnote w:type="continuationSeparator" w:id="0">
    <w:p w:rsidR="009C26FF" w:rsidRDefault="009C26FF" w:rsidP="009C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FF" w:rsidRDefault="009C26FF" w:rsidP="009C26FF">
      <w:r>
        <w:separator/>
      </w:r>
    </w:p>
  </w:footnote>
  <w:footnote w:type="continuationSeparator" w:id="0">
    <w:p w:rsidR="009C26FF" w:rsidRDefault="009C26FF" w:rsidP="009C26FF">
      <w:r>
        <w:continuationSeparator/>
      </w:r>
    </w:p>
  </w:footnote>
  <w:footnote w:id="1">
    <w:p w:rsidR="009C26FF" w:rsidRPr="009C26FF" w:rsidRDefault="009C26FF" w:rsidP="009C26FF">
      <w:pPr>
        <w:spacing w:before="85"/>
        <w:ind w:right="182"/>
        <w:rPr>
          <w:rFonts w:ascii="Arial" w:eastAsia="Arial" w:hAnsi="Arial" w:cs="Arial"/>
          <w:sz w:val="16"/>
          <w:szCs w:val="20"/>
        </w:rPr>
      </w:pPr>
      <w:r w:rsidRPr="009C26FF">
        <w:rPr>
          <w:rStyle w:val="Funotenzeichen"/>
          <w:rFonts w:ascii="Arial" w:hAnsi="Arial" w:cs="Arial"/>
          <w:sz w:val="16"/>
          <w:szCs w:val="20"/>
        </w:rPr>
        <w:footnoteRef/>
      </w:r>
      <w:r w:rsidRPr="009C26FF">
        <w:rPr>
          <w:rFonts w:ascii="Arial" w:hAnsi="Arial" w:cs="Arial"/>
          <w:sz w:val="16"/>
          <w:szCs w:val="20"/>
        </w:rPr>
        <w:t xml:space="preserve"> </w:t>
      </w:r>
      <w:r w:rsidRPr="009C26FF">
        <w:rPr>
          <w:rFonts w:ascii="Arial" w:hAnsi="Arial" w:cs="Arial"/>
          <w:spacing w:val="-1"/>
          <w:sz w:val="16"/>
          <w:szCs w:val="20"/>
        </w:rPr>
        <w:t>Explanation</w:t>
      </w:r>
      <w:r w:rsidRPr="009C26FF">
        <w:rPr>
          <w:rFonts w:ascii="Arial" w:hAnsi="Arial" w:cs="Arial"/>
          <w:spacing w:val="6"/>
          <w:sz w:val="16"/>
          <w:szCs w:val="20"/>
        </w:rPr>
        <w:t xml:space="preserve"> </w:t>
      </w:r>
      <w:r w:rsidRPr="009C26FF">
        <w:rPr>
          <w:rFonts w:ascii="Arial" w:hAnsi="Arial" w:cs="Arial"/>
          <w:spacing w:val="-1"/>
          <w:sz w:val="16"/>
          <w:szCs w:val="20"/>
        </w:rPr>
        <w:t>of</w:t>
      </w:r>
      <w:r w:rsidRPr="009C26FF">
        <w:rPr>
          <w:rFonts w:ascii="Arial" w:hAnsi="Arial" w:cs="Arial"/>
          <w:spacing w:val="7"/>
          <w:sz w:val="16"/>
          <w:szCs w:val="20"/>
        </w:rPr>
        <w:t xml:space="preserve"> </w:t>
      </w:r>
      <w:r w:rsidRPr="009C26FF">
        <w:rPr>
          <w:rFonts w:ascii="Arial" w:hAnsi="Arial" w:cs="Arial"/>
          <w:spacing w:val="-2"/>
          <w:sz w:val="16"/>
          <w:szCs w:val="20"/>
        </w:rPr>
        <w:t>different</w:t>
      </w:r>
      <w:r w:rsidRPr="009C26FF">
        <w:rPr>
          <w:rFonts w:ascii="Arial" w:hAnsi="Arial" w:cs="Arial"/>
          <w:spacing w:val="18"/>
          <w:sz w:val="16"/>
          <w:szCs w:val="20"/>
        </w:rPr>
        <w:t xml:space="preserve"> </w:t>
      </w:r>
      <w:r w:rsidRPr="009C26FF">
        <w:rPr>
          <w:rFonts w:ascii="Arial" w:hAnsi="Arial" w:cs="Arial"/>
          <w:spacing w:val="-2"/>
          <w:sz w:val="16"/>
          <w:szCs w:val="20"/>
        </w:rPr>
        <w:t>CEFR</w:t>
      </w:r>
      <w:r w:rsidRPr="009C26FF">
        <w:rPr>
          <w:rFonts w:ascii="Arial" w:hAnsi="Arial" w:cs="Arial"/>
          <w:spacing w:val="3"/>
          <w:sz w:val="16"/>
          <w:szCs w:val="20"/>
        </w:rPr>
        <w:t xml:space="preserve"> </w:t>
      </w:r>
      <w:r w:rsidRPr="009C26FF">
        <w:rPr>
          <w:rFonts w:ascii="Arial" w:hAnsi="Arial" w:cs="Arial"/>
          <w:spacing w:val="-2"/>
          <w:sz w:val="16"/>
          <w:szCs w:val="20"/>
        </w:rPr>
        <w:t>levels</w:t>
      </w:r>
      <w:r w:rsidRPr="009C26FF">
        <w:rPr>
          <w:rFonts w:ascii="Arial" w:hAnsi="Arial" w:cs="Arial"/>
          <w:spacing w:val="11"/>
          <w:sz w:val="16"/>
          <w:szCs w:val="20"/>
        </w:rPr>
        <w:t xml:space="preserve"> </w:t>
      </w:r>
      <w:r w:rsidRPr="009C26FF">
        <w:rPr>
          <w:rFonts w:ascii="Arial" w:hAnsi="Arial" w:cs="Arial"/>
          <w:spacing w:val="-3"/>
          <w:sz w:val="16"/>
          <w:szCs w:val="20"/>
        </w:rPr>
        <w:t>at:</w:t>
      </w:r>
      <w:r w:rsidRPr="009C26FF">
        <w:rPr>
          <w:rFonts w:ascii="Arial" w:hAnsi="Arial" w:cs="Arial"/>
          <w:spacing w:val="16"/>
          <w:sz w:val="16"/>
          <w:szCs w:val="20"/>
        </w:rPr>
        <w:t xml:space="preserve"> </w:t>
      </w:r>
      <w:hyperlink r:id="rId1" w:history="1">
        <w:r w:rsidR="00994A97" w:rsidRPr="0013204D">
          <w:rPr>
            <w:rStyle w:val="Hyperlink"/>
            <w:rFonts w:ascii="Arial" w:hAnsi="Arial" w:cs="Arial"/>
            <w:spacing w:val="-2"/>
            <w:sz w:val="16"/>
            <w:szCs w:val="20"/>
            <w:u w:color="0000FF"/>
          </w:rPr>
          <w:t>www.goethe.de/lrn</w:t>
        </w:r>
        <w:r w:rsidR="00994A97" w:rsidRPr="0013204D">
          <w:rPr>
            <w:rStyle w:val="Hyperlink"/>
            <w:rFonts w:ascii="Arial" w:hAnsi="Arial" w:cs="Arial"/>
            <w:spacing w:val="-2"/>
            <w:sz w:val="16"/>
            <w:szCs w:val="20"/>
            <w:u w:color="0000FF"/>
          </w:rPr>
          <w:t>/</w:t>
        </w:r>
        <w:r w:rsidR="00994A97" w:rsidRPr="0013204D">
          <w:rPr>
            <w:rStyle w:val="Hyperlink"/>
            <w:rFonts w:ascii="Arial" w:hAnsi="Arial" w:cs="Arial"/>
            <w:spacing w:val="-2"/>
            <w:sz w:val="16"/>
            <w:szCs w:val="20"/>
            <w:u w:color="0000FF"/>
          </w:rPr>
          <w:t>prj/pba/bes/enindex.htm</w:t>
        </w:r>
      </w:hyperlink>
    </w:p>
    <w:p w:rsidR="009C26FF" w:rsidRPr="009C26FF" w:rsidRDefault="009C26FF">
      <w:pPr>
        <w:pStyle w:val="Funoten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76"/>
    <w:rsid w:val="00134E27"/>
    <w:rsid w:val="00292011"/>
    <w:rsid w:val="00382D76"/>
    <w:rsid w:val="004C38AC"/>
    <w:rsid w:val="00715D6C"/>
    <w:rsid w:val="00994A97"/>
    <w:rsid w:val="009A2F3B"/>
    <w:rsid w:val="009C26FF"/>
    <w:rsid w:val="00C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AF768F"/>
  <w15:docId w15:val="{5F7FB4C2-E6C1-4089-8C59-E8E9CFBE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5"/>
      <w:ind w:left="113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9A2F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C26FF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C26F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C26F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C2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s-osnabrueck.de/en/study/study-offerings/international/incoming/visiting-students/#c8032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ethe.de/lrn/prj/pba/bes/en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3CBA-DAAA-4B6B-A254-88BEE7F4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Wirtschaft                                     Name and Address of Home Institution</vt:lpstr>
    </vt:vector>
  </TitlesOfParts>
  <Company>Fakultät IuI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Wirtschaft                                     Name and Address of Home Institution</dc:title>
  <dc:creator>Wübbelmann, Lidia</dc:creator>
  <cp:lastModifiedBy>L. Wuebbelmann</cp:lastModifiedBy>
  <cp:revision>2</cp:revision>
  <dcterms:created xsi:type="dcterms:W3CDTF">2019-06-24T11:52:00Z</dcterms:created>
  <dcterms:modified xsi:type="dcterms:W3CDTF">2019-06-24T11:52:00Z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2016-08-31T00:00:00Z</vt:filetime>
  </property>
</Properties>
</file>