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A9D" w:rsidRDefault="00BE0FED" w:rsidP="006C1185">
      <w:pPr>
        <w:pStyle w:val="Default"/>
        <w:jc w:val="center"/>
        <w:rPr>
          <w:sz w:val="40"/>
          <w:szCs w:val="40"/>
        </w:rPr>
      </w:pPr>
      <w:r>
        <w:rPr>
          <w:rFonts w:ascii="Roboto-Regular" w:hAnsi="Roboto-Regular" w:cs="Roboto-Regular"/>
          <w:noProof/>
          <w:color w:val="00B0F0"/>
          <w:sz w:val="68"/>
          <w:szCs w:val="48"/>
          <w:lang w:eastAsia="de-DE"/>
        </w:rPr>
        <w:drawing>
          <wp:anchor distT="0" distB="0" distL="114300" distR="114300" simplePos="0" relativeHeight="251659264" behindDoc="1" locked="0" layoutInCell="1" allowOverlap="1" wp14:anchorId="3A7B4F49" wp14:editId="279D83F4">
            <wp:simplePos x="0" y="0"/>
            <wp:positionH relativeFrom="margin">
              <wp:align>right</wp:align>
            </wp:positionH>
            <wp:positionV relativeFrom="paragraph">
              <wp:posOffset>5080</wp:posOffset>
            </wp:positionV>
            <wp:extent cx="2520950" cy="755015"/>
            <wp:effectExtent l="0" t="0" r="0" b="6985"/>
            <wp:wrapTight wrapText="bothSides">
              <wp:wrapPolygon edited="0">
                <wp:start x="0" y="0"/>
                <wp:lineTo x="0" y="21255"/>
                <wp:lineTo x="21382" y="21255"/>
                <wp:lineTo x="21382"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S-OS-Logo-Standard-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20950" cy="755015"/>
                    </a:xfrm>
                    <a:prstGeom prst="rect">
                      <a:avLst/>
                    </a:prstGeom>
                  </pic:spPr>
                </pic:pic>
              </a:graphicData>
            </a:graphic>
            <wp14:sizeRelH relativeFrom="margin">
              <wp14:pctWidth>0</wp14:pctWidth>
            </wp14:sizeRelH>
            <wp14:sizeRelV relativeFrom="margin">
              <wp14:pctHeight>0</wp14:pctHeight>
            </wp14:sizeRelV>
          </wp:anchor>
        </w:drawing>
      </w:r>
      <w:r w:rsidR="00225A9D" w:rsidRPr="00185533">
        <w:rPr>
          <w:rFonts w:ascii="Roboto-Regular" w:hAnsi="Roboto-Regular" w:cs="Roboto-Regular"/>
          <w:noProof/>
          <w:color w:val="00B0F0"/>
          <w:sz w:val="68"/>
          <w:szCs w:val="48"/>
          <w:lang w:eastAsia="de-DE"/>
        </w:rPr>
        <w:drawing>
          <wp:anchor distT="0" distB="0" distL="114300" distR="114300" simplePos="0" relativeHeight="251661312" behindDoc="1" locked="0" layoutInCell="1" allowOverlap="1" wp14:anchorId="1C8C377E" wp14:editId="4A39A321">
            <wp:simplePos x="0" y="0"/>
            <wp:positionH relativeFrom="margin">
              <wp:align>left</wp:align>
            </wp:positionH>
            <wp:positionV relativeFrom="paragraph">
              <wp:posOffset>52705</wp:posOffset>
            </wp:positionV>
            <wp:extent cx="2219960" cy="663575"/>
            <wp:effectExtent l="0" t="0" r="8890" b="3175"/>
            <wp:wrapTight wrapText="bothSides">
              <wp:wrapPolygon edited="0">
                <wp:start x="0" y="0"/>
                <wp:lineTo x="0" y="21083"/>
                <wp:lineTo x="21501" y="21083"/>
                <wp:lineTo x="21501" y="0"/>
                <wp:lineTo x="0" y="0"/>
              </wp:wrapPolygon>
            </wp:wrapTight>
            <wp:docPr id="6" name="Grafik 6" descr="C:\Users\nrensing\Documents\MedPhysio\Universitaet-Oldenburg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rensing\Documents\MedPhysio\Universitaet-Oldenburg_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9960" cy="663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25A9D" w:rsidRDefault="00225A9D" w:rsidP="006C1185">
      <w:pPr>
        <w:pStyle w:val="Default"/>
        <w:jc w:val="center"/>
        <w:rPr>
          <w:sz w:val="40"/>
          <w:szCs w:val="40"/>
        </w:rPr>
      </w:pPr>
    </w:p>
    <w:p w:rsidR="00225A9D" w:rsidRDefault="00225A9D" w:rsidP="006C1185">
      <w:pPr>
        <w:pStyle w:val="Default"/>
        <w:jc w:val="center"/>
        <w:rPr>
          <w:sz w:val="40"/>
          <w:szCs w:val="40"/>
        </w:rPr>
      </w:pPr>
    </w:p>
    <w:p w:rsidR="00037756" w:rsidRDefault="00037756" w:rsidP="00225A9D">
      <w:pPr>
        <w:pStyle w:val="Default"/>
        <w:rPr>
          <w:color w:val="0070C0"/>
          <w:sz w:val="40"/>
          <w:szCs w:val="40"/>
        </w:rPr>
      </w:pPr>
    </w:p>
    <w:p w:rsidR="006C1185" w:rsidRDefault="00FF60C5" w:rsidP="00225A9D">
      <w:pPr>
        <w:pStyle w:val="Default"/>
        <w:jc w:val="center"/>
        <w:rPr>
          <w:color w:val="0070C0"/>
          <w:sz w:val="40"/>
          <w:szCs w:val="40"/>
        </w:rPr>
      </w:pPr>
      <w:r w:rsidRPr="006C1185">
        <w:rPr>
          <w:color w:val="0070C0"/>
          <w:sz w:val="40"/>
          <w:szCs w:val="40"/>
        </w:rPr>
        <w:t>Symposium</w:t>
      </w:r>
    </w:p>
    <w:p w:rsidR="00464FD8" w:rsidRPr="006C1185" w:rsidRDefault="00464FD8" w:rsidP="00225A9D">
      <w:pPr>
        <w:pStyle w:val="Default"/>
        <w:jc w:val="center"/>
        <w:rPr>
          <w:color w:val="0070C0"/>
          <w:sz w:val="40"/>
          <w:szCs w:val="40"/>
        </w:rPr>
      </w:pPr>
    </w:p>
    <w:p w:rsidR="00225A9D" w:rsidRDefault="006C1185" w:rsidP="00225A9D">
      <w:pPr>
        <w:jc w:val="center"/>
        <w:rPr>
          <w:color w:val="0070C0"/>
          <w:sz w:val="32"/>
          <w:szCs w:val="32"/>
        </w:rPr>
      </w:pPr>
      <w:r w:rsidRPr="006C1185">
        <w:rPr>
          <w:color w:val="0070C0"/>
          <w:sz w:val="32"/>
          <w:szCs w:val="32"/>
        </w:rPr>
        <w:t>"Interprofessionelles Lernen und Forschen für eine bessere Patient*</w:t>
      </w:r>
      <w:proofErr w:type="spellStart"/>
      <w:r w:rsidRPr="006C1185">
        <w:rPr>
          <w:color w:val="0070C0"/>
          <w:sz w:val="32"/>
          <w:szCs w:val="32"/>
        </w:rPr>
        <w:t>innenversorgung</w:t>
      </w:r>
      <w:proofErr w:type="spellEnd"/>
      <w:r w:rsidRPr="006C1185">
        <w:rPr>
          <w:color w:val="0070C0"/>
          <w:sz w:val="32"/>
          <w:szCs w:val="32"/>
        </w:rPr>
        <w:t xml:space="preserve">." </w:t>
      </w:r>
    </w:p>
    <w:p w:rsidR="00824D7B" w:rsidRDefault="006C1185" w:rsidP="00225A9D">
      <w:pPr>
        <w:jc w:val="center"/>
        <w:rPr>
          <w:color w:val="0070C0"/>
          <w:sz w:val="32"/>
          <w:szCs w:val="32"/>
        </w:rPr>
      </w:pPr>
      <w:r w:rsidRPr="006C1185">
        <w:rPr>
          <w:color w:val="0070C0"/>
          <w:sz w:val="32"/>
          <w:szCs w:val="32"/>
        </w:rPr>
        <w:t>Ein Vernetzungstreffen für alle IPE-Interessierte.</w:t>
      </w:r>
    </w:p>
    <w:p w:rsidR="00225A9D" w:rsidRDefault="00225A9D" w:rsidP="00225A9D">
      <w:pPr>
        <w:pStyle w:val="Default"/>
        <w:jc w:val="center"/>
        <w:rPr>
          <w:sz w:val="40"/>
          <w:szCs w:val="40"/>
        </w:rPr>
      </w:pPr>
    </w:p>
    <w:p w:rsidR="00225A9D" w:rsidRDefault="00225A9D" w:rsidP="0044030E">
      <w:pPr>
        <w:pStyle w:val="Default"/>
        <w:rPr>
          <w:sz w:val="40"/>
          <w:szCs w:val="40"/>
        </w:rPr>
      </w:pPr>
      <w:r w:rsidRPr="006C1185">
        <w:rPr>
          <w:sz w:val="40"/>
          <w:szCs w:val="40"/>
        </w:rPr>
        <w:t>ANMELDUNG</w:t>
      </w:r>
    </w:p>
    <w:p w:rsidR="006C1185" w:rsidRPr="006C1185" w:rsidRDefault="006C1185" w:rsidP="006C1185">
      <w:pPr>
        <w:rPr>
          <w:color w:val="0070C0"/>
        </w:rPr>
      </w:pPr>
    </w:p>
    <w:p w:rsidR="009F156C" w:rsidRPr="006C1185" w:rsidRDefault="009F156C" w:rsidP="009F156C">
      <w:pPr>
        <w:rPr>
          <w:sz w:val="28"/>
          <w:szCs w:val="28"/>
        </w:rPr>
      </w:pPr>
      <w:r w:rsidRPr="006C1185">
        <w:rPr>
          <w:sz w:val="28"/>
          <w:szCs w:val="28"/>
        </w:rPr>
        <w:t>Name, Vorname</w:t>
      </w:r>
      <w:r w:rsidR="00037756">
        <w:rPr>
          <w:sz w:val="28"/>
          <w:szCs w:val="28"/>
        </w:rPr>
        <w:t>:</w:t>
      </w:r>
      <w:r w:rsidRPr="006C1185">
        <w:rPr>
          <w:sz w:val="28"/>
          <w:szCs w:val="28"/>
        </w:rPr>
        <w:t xml:space="preserve"> </w:t>
      </w:r>
      <w:sdt>
        <w:sdtPr>
          <w:rPr>
            <w:sz w:val="28"/>
            <w:szCs w:val="28"/>
          </w:rPr>
          <w:id w:val="-229152226"/>
          <w:placeholder>
            <w:docPart w:val="6FBB4BE8376A4181959E20F5F351FEC3"/>
          </w:placeholder>
          <w:showingPlcHdr/>
        </w:sdtPr>
        <w:sdtEndPr/>
        <w:sdtContent>
          <w:r w:rsidR="000A2ADE" w:rsidRPr="00154FA1">
            <w:rPr>
              <w:rStyle w:val="Platzhaltertext"/>
            </w:rPr>
            <w:t>Klicken Sie hier, um Text einzugeben.</w:t>
          </w:r>
        </w:sdtContent>
      </w:sdt>
    </w:p>
    <w:p w:rsidR="009F156C" w:rsidRPr="006C1185" w:rsidRDefault="00FF60C5">
      <w:pPr>
        <w:rPr>
          <w:sz w:val="28"/>
          <w:szCs w:val="28"/>
        </w:rPr>
      </w:pPr>
      <w:r w:rsidRPr="006C1185">
        <w:rPr>
          <w:sz w:val="28"/>
          <w:szCs w:val="28"/>
        </w:rPr>
        <w:t xml:space="preserve">Anschrift: </w:t>
      </w:r>
      <w:sdt>
        <w:sdtPr>
          <w:rPr>
            <w:sz w:val="28"/>
            <w:szCs w:val="28"/>
          </w:rPr>
          <w:id w:val="-1866742480"/>
          <w:placeholder>
            <w:docPart w:val="1BD0E78AB09043A997FD5633C1BAB407"/>
          </w:placeholder>
          <w:showingPlcHdr/>
        </w:sdtPr>
        <w:sdtEndPr/>
        <w:sdtContent>
          <w:r w:rsidR="000A2ADE" w:rsidRPr="00154FA1">
            <w:rPr>
              <w:rStyle w:val="Platzhaltertext"/>
            </w:rPr>
            <w:t>Klicken Sie hier, um Text einzugeben.</w:t>
          </w:r>
        </w:sdtContent>
      </w:sdt>
    </w:p>
    <w:p w:rsidR="00FF60C5" w:rsidRPr="006C1185" w:rsidRDefault="00FF60C5">
      <w:pPr>
        <w:rPr>
          <w:sz w:val="28"/>
          <w:szCs w:val="28"/>
        </w:rPr>
      </w:pPr>
      <w:r w:rsidRPr="006C1185">
        <w:rPr>
          <w:sz w:val="28"/>
          <w:szCs w:val="28"/>
        </w:rPr>
        <w:t>Telefonnr.:</w:t>
      </w:r>
      <w:r w:rsidR="00464FD8">
        <w:rPr>
          <w:sz w:val="28"/>
          <w:szCs w:val="28"/>
        </w:rPr>
        <w:t xml:space="preserve"> </w:t>
      </w:r>
      <w:sdt>
        <w:sdtPr>
          <w:rPr>
            <w:sz w:val="28"/>
            <w:szCs w:val="28"/>
          </w:rPr>
          <w:id w:val="438029803"/>
          <w:placeholder>
            <w:docPart w:val="282BB270B533486C89B3670AC5A9D9CC"/>
          </w:placeholder>
          <w:showingPlcHdr/>
        </w:sdtPr>
        <w:sdtEndPr/>
        <w:sdtContent>
          <w:r w:rsidR="000A2ADE" w:rsidRPr="00154FA1">
            <w:rPr>
              <w:rStyle w:val="Platzhaltertext"/>
            </w:rPr>
            <w:t>Klicken Sie hier, um Text einzugeben.</w:t>
          </w:r>
        </w:sdtContent>
      </w:sdt>
      <w:r w:rsidR="000A2ADE" w:rsidRPr="006C1185">
        <w:rPr>
          <w:sz w:val="28"/>
          <w:szCs w:val="28"/>
        </w:rPr>
        <w:t xml:space="preserve"> </w:t>
      </w:r>
    </w:p>
    <w:p w:rsidR="006C1185" w:rsidRPr="006C1185" w:rsidRDefault="00FF60C5">
      <w:pPr>
        <w:rPr>
          <w:sz w:val="28"/>
          <w:szCs w:val="28"/>
        </w:rPr>
      </w:pPr>
      <w:r w:rsidRPr="006C1185">
        <w:rPr>
          <w:sz w:val="28"/>
          <w:szCs w:val="28"/>
        </w:rPr>
        <w:t>E-Mail:</w:t>
      </w:r>
      <w:r w:rsidR="000A2ADE">
        <w:rPr>
          <w:sz w:val="28"/>
          <w:szCs w:val="28"/>
        </w:rPr>
        <w:t xml:space="preserve"> </w:t>
      </w:r>
      <w:sdt>
        <w:sdtPr>
          <w:rPr>
            <w:sz w:val="28"/>
            <w:szCs w:val="28"/>
          </w:rPr>
          <w:id w:val="104475895"/>
          <w:placeholder>
            <w:docPart w:val="EBAC97AF1F9A4665826E1FB1DB16B058"/>
          </w:placeholder>
          <w:showingPlcHdr/>
        </w:sdtPr>
        <w:sdtEndPr/>
        <w:sdtContent>
          <w:r w:rsidR="000A2ADE" w:rsidRPr="00154FA1">
            <w:rPr>
              <w:rStyle w:val="Platzhaltertext"/>
            </w:rPr>
            <w:t>Klicken Sie hier, um Text einzugeben.</w:t>
          </w:r>
        </w:sdtContent>
      </w:sdt>
      <w:r w:rsidR="000A2ADE" w:rsidRPr="006C1185">
        <w:rPr>
          <w:sz w:val="28"/>
          <w:szCs w:val="28"/>
        </w:rPr>
        <w:t xml:space="preserve"> </w:t>
      </w:r>
    </w:p>
    <w:p w:rsidR="00FF60C5" w:rsidRPr="006C1185" w:rsidRDefault="006C1185">
      <w:pPr>
        <w:rPr>
          <w:sz w:val="28"/>
          <w:szCs w:val="28"/>
        </w:rPr>
      </w:pPr>
      <w:r w:rsidRPr="006C1185">
        <w:rPr>
          <w:sz w:val="28"/>
          <w:szCs w:val="28"/>
        </w:rPr>
        <w:t xml:space="preserve">Hochschulzugehörigkeit: </w:t>
      </w:r>
      <w:sdt>
        <w:sdtPr>
          <w:rPr>
            <w:sz w:val="28"/>
            <w:szCs w:val="28"/>
          </w:rPr>
          <w:id w:val="1089354493"/>
          <w:placeholder>
            <w:docPart w:val="92E594CB660A4A32ADBBCA20711A7C83"/>
          </w:placeholder>
          <w:showingPlcHdr/>
        </w:sdtPr>
        <w:sdtEndPr/>
        <w:sdtContent>
          <w:r w:rsidR="000A2ADE" w:rsidRPr="00154FA1">
            <w:rPr>
              <w:rStyle w:val="Platzhaltertext"/>
            </w:rPr>
            <w:t>Klicken Sie hier, um Text einzugeben.</w:t>
          </w:r>
        </w:sdtContent>
      </w:sdt>
    </w:p>
    <w:p w:rsidR="006C1185" w:rsidRPr="006C1185" w:rsidRDefault="00BE182E">
      <w:pPr>
        <w:rPr>
          <w:sz w:val="28"/>
          <w:szCs w:val="28"/>
        </w:rPr>
      </w:pPr>
      <w:r>
        <w:rPr>
          <w:sz w:val="28"/>
          <w:szCs w:val="28"/>
        </w:rPr>
        <w:t>Berufsstätte</w:t>
      </w:r>
      <w:r w:rsidR="006C1185" w:rsidRPr="006C1185">
        <w:rPr>
          <w:sz w:val="28"/>
          <w:szCs w:val="28"/>
        </w:rPr>
        <w:t>:</w:t>
      </w:r>
      <w:r w:rsidR="00464FD8">
        <w:rPr>
          <w:sz w:val="28"/>
          <w:szCs w:val="28"/>
        </w:rPr>
        <w:t xml:space="preserve"> </w:t>
      </w:r>
      <w:sdt>
        <w:sdtPr>
          <w:rPr>
            <w:sz w:val="28"/>
            <w:szCs w:val="28"/>
          </w:rPr>
          <w:id w:val="1427154130"/>
          <w:placeholder>
            <w:docPart w:val="9C7EE1884D794DADB9D0500B03BA1069"/>
          </w:placeholder>
          <w:showingPlcHdr/>
        </w:sdtPr>
        <w:sdtEndPr/>
        <w:sdtContent>
          <w:r w:rsidR="000A2ADE" w:rsidRPr="00154FA1">
            <w:rPr>
              <w:rStyle w:val="Platzhaltertext"/>
            </w:rPr>
            <w:t>Klicken Sie hier, um Text einzugeben.</w:t>
          </w:r>
        </w:sdtContent>
      </w:sdt>
      <w:r w:rsidR="000A2ADE" w:rsidRPr="006C1185">
        <w:rPr>
          <w:sz w:val="28"/>
          <w:szCs w:val="28"/>
        </w:rPr>
        <w:t xml:space="preserve"> </w:t>
      </w:r>
      <w:bookmarkStart w:id="0" w:name="_GoBack"/>
      <w:bookmarkEnd w:id="0"/>
    </w:p>
    <w:p w:rsidR="00BE0FED" w:rsidRDefault="00BE0FED"/>
    <w:p w:rsidR="00BE0FED" w:rsidRDefault="00BE0FED"/>
    <w:p w:rsidR="009F156C" w:rsidRPr="00BE0FED" w:rsidRDefault="00BE0FED">
      <w:pPr>
        <w:rPr>
          <w:sz w:val="24"/>
          <w:szCs w:val="24"/>
        </w:rPr>
      </w:pPr>
      <w:r w:rsidRPr="00BE0FED">
        <w:rPr>
          <w:noProof/>
          <w:sz w:val="24"/>
          <w:szCs w:val="24"/>
          <w:lang w:eastAsia="de-DE"/>
        </w:rPr>
        <w:drawing>
          <wp:anchor distT="0" distB="0" distL="114300" distR="114300" simplePos="0" relativeHeight="251662336" behindDoc="1" locked="0" layoutInCell="1" allowOverlap="1">
            <wp:simplePos x="0" y="0"/>
            <wp:positionH relativeFrom="margin">
              <wp:align>center</wp:align>
            </wp:positionH>
            <wp:positionV relativeFrom="paragraph">
              <wp:posOffset>1711960</wp:posOffset>
            </wp:positionV>
            <wp:extent cx="2392557" cy="981075"/>
            <wp:effectExtent l="0" t="0" r="8255" b="0"/>
            <wp:wrapNone/>
            <wp:docPr id="1" name="Grafik 1" descr="C:\Users\eluening\Desktop\RBS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uening\Desktop\RBS_Logo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2557" cy="981075"/>
                    </a:xfrm>
                    <a:prstGeom prst="rect">
                      <a:avLst/>
                    </a:prstGeom>
                    <a:noFill/>
                    <a:ln>
                      <a:noFill/>
                    </a:ln>
                  </pic:spPr>
                </pic:pic>
              </a:graphicData>
            </a:graphic>
          </wp:anchor>
        </w:drawing>
      </w:r>
      <w:r w:rsidRPr="00BE0FED">
        <w:rPr>
          <w:sz w:val="24"/>
          <w:szCs w:val="24"/>
        </w:rPr>
        <w:t>Wir beachten den Grundsatz der zweckgebundenen Datenverwendung und erheben, verarbeiten und speichern Ihre personenbezogenen Daten nur für die Zwecke, für die Sie sie uns mitgeteilt haben. Eine Weitergabe Ihrer persönlichen Daten an Dritte erfolgt ohne Ihre ausdrückliche Einwilligung nicht</w:t>
      </w:r>
      <w:r w:rsidRPr="00BE0FED">
        <w:rPr>
          <w:sz w:val="24"/>
          <w:szCs w:val="24"/>
        </w:rPr>
        <w:t>.</w:t>
      </w:r>
    </w:p>
    <w:sectPr w:rsidR="009F156C" w:rsidRPr="00BE0FE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6C"/>
    <w:rsid w:val="00037756"/>
    <w:rsid w:val="000A2ADE"/>
    <w:rsid w:val="000F17C3"/>
    <w:rsid w:val="001943BF"/>
    <w:rsid w:val="00225A9D"/>
    <w:rsid w:val="003672AD"/>
    <w:rsid w:val="0044030E"/>
    <w:rsid w:val="00464FD8"/>
    <w:rsid w:val="006C1185"/>
    <w:rsid w:val="007207A1"/>
    <w:rsid w:val="00957CA5"/>
    <w:rsid w:val="009F156C"/>
    <w:rsid w:val="00BE0FED"/>
    <w:rsid w:val="00BE182E"/>
    <w:rsid w:val="00CB7D39"/>
    <w:rsid w:val="00CD02E2"/>
    <w:rsid w:val="00E12867"/>
    <w:rsid w:val="00FF60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14772-A5DB-4628-A129-81CD3C837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adine">
    <w:name w:val="Nadine"/>
    <w:link w:val="NadineZchn"/>
    <w:autoRedefine/>
    <w:qFormat/>
    <w:rsid w:val="003672AD"/>
    <w:pPr>
      <w:spacing w:after="0" w:line="360" w:lineRule="auto"/>
    </w:pPr>
    <w:rPr>
      <w:color w:val="000000" w:themeColor="text1"/>
      <w:spacing w:val="5"/>
      <w:shd w:val="clear" w:color="auto" w:fill="F7F7F7"/>
      <w:lang w:val="en-US"/>
    </w:rPr>
  </w:style>
  <w:style w:type="character" w:customStyle="1" w:styleId="NadineZchn">
    <w:name w:val="Nadine Zchn"/>
    <w:basedOn w:val="Absatz-Standardschriftart"/>
    <w:link w:val="Nadine"/>
    <w:rsid w:val="003672AD"/>
    <w:rPr>
      <w:color w:val="000000" w:themeColor="text1"/>
      <w:spacing w:val="5"/>
      <w:lang w:val="en-US"/>
    </w:rPr>
  </w:style>
  <w:style w:type="character" w:styleId="Platzhaltertext">
    <w:name w:val="Placeholder Text"/>
    <w:basedOn w:val="Absatz-Standardschriftart"/>
    <w:uiPriority w:val="99"/>
    <w:semiHidden/>
    <w:rsid w:val="009F156C"/>
    <w:rPr>
      <w:color w:val="808080"/>
    </w:rPr>
  </w:style>
  <w:style w:type="paragraph" w:customStyle="1" w:styleId="Default">
    <w:name w:val="Default"/>
    <w:rsid w:val="006C118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FBB4BE8376A4181959E20F5F351FEC3"/>
        <w:category>
          <w:name w:val="Allgemein"/>
          <w:gallery w:val="placeholder"/>
        </w:category>
        <w:types>
          <w:type w:val="bbPlcHdr"/>
        </w:types>
        <w:behaviors>
          <w:behavior w:val="content"/>
        </w:behaviors>
        <w:guid w:val="{A5259960-8F5A-4D96-8A65-4AC57AF18BAA}"/>
      </w:docPartPr>
      <w:docPartBody>
        <w:p w:rsidR="006C7125" w:rsidRDefault="005E73EF" w:rsidP="005E73EF">
          <w:pPr>
            <w:pStyle w:val="6FBB4BE8376A4181959E20F5F351FEC3"/>
          </w:pPr>
          <w:r w:rsidRPr="00154FA1">
            <w:rPr>
              <w:rStyle w:val="Platzhaltertext"/>
            </w:rPr>
            <w:t>Klicken Sie hier, um Text einzugeben.</w:t>
          </w:r>
        </w:p>
      </w:docPartBody>
    </w:docPart>
    <w:docPart>
      <w:docPartPr>
        <w:name w:val="1BD0E78AB09043A997FD5633C1BAB407"/>
        <w:category>
          <w:name w:val="Allgemein"/>
          <w:gallery w:val="placeholder"/>
        </w:category>
        <w:types>
          <w:type w:val="bbPlcHdr"/>
        </w:types>
        <w:behaviors>
          <w:behavior w:val="content"/>
        </w:behaviors>
        <w:guid w:val="{9B6C791B-D0C9-4CBE-91EE-F046971C60D6}"/>
      </w:docPartPr>
      <w:docPartBody>
        <w:p w:rsidR="006C7125" w:rsidRDefault="005E73EF" w:rsidP="005E73EF">
          <w:pPr>
            <w:pStyle w:val="1BD0E78AB09043A997FD5633C1BAB407"/>
          </w:pPr>
          <w:r w:rsidRPr="00154FA1">
            <w:rPr>
              <w:rStyle w:val="Platzhaltertext"/>
            </w:rPr>
            <w:t>Klicken Sie hier, um Text einzugeben.</w:t>
          </w:r>
        </w:p>
      </w:docPartBody>
    </w:docPart>
    <w:docPart>
      <w:docPartPr>
        <w:name w:val="282BB270B533486C89B3670AC5A9D9CC"/>
        <w:category>
          <w:name w:val="Allgemein"/>
          <w:gallery w:val="placeholder"/>
        </w:category>
        <w:types>
          <w:type w:val="bbPlcHdr"/>
        </w:types>
        <w:behaviors>
          <w:behavior w:val="content"/>
        </w:behaviors>
        <w:guid w:val="{8B96A481-179C-4B4C-B7B7-6A77BBF67865}"/>
      </w:docPartPr>
      <w:docPartBody>
        <w:p w:rsidR="006C7125" w:rsidRDefault="005E73EF" w:rsidP="005E73EF">
          <w:pPr>
            <w:pStyle w:val="282BB270B533486C89B3670AC5A9D9CC"/>
          </w:pPr>
          <w:r w:rsidRPr="00154FA1">
            <w:rPr>
              <w:rStyle w:val="Platzhaltertext"/>
            </w:rPr>
            <w:t>Klicken Sie hier, um Text einzugeben.</w:t>
          </w:r>
        </w:p>
      </w:docPartBody>
    </w:docPart>
    <w:docPart>
      <w:docPartPr>
        <w:name w:val="EBAC97AF1F9A4665826E1FB1DB16B058"/>
        <w:category>
          <w:name w:val="Allgemein"/>
          <w:gallery w:val="placeholder"/>
        </w:category>
        <w:types>
          <w:type w:val="bbPlcHdr"/>
        </w:types>
        <w:behaviors>
          <w:behavior w:val="content"/>
        </w:behaviors>
        <w:guid w:val="{51C14446-6894-4220-8C2F-2F593F0D12BD}"/>
      </w:docPartPr>
      <w:docPartBody>
        <w:p w:rsidR="006C7125" w:rsidRDefault="005E73EF" w:rsidP="005E73EF">
          <w:pPr>
            <w:pStyle w:val="EBAC97AF1F9A4665826E1FB1DB16B058"/>
          </w:pPr>
          <w:r w:rsidRPr="00154FA1">
            <w:rPr>
              <w:rStyle w:val="Platzhaltertext"/>
            </w:rPr>
            <w:t>Klicken Sie hier, um Text einzugeben.</w:t>
          </w:r>
        </w:p>
      </w:docPartBody>
    </w:docPart>
    <w:docPart>
      <w:docPartPr>
        <w:name w:val="92E594CB660A4A32ADBBCA20711A7C83"/>
        <w:category>
          <w:name w:val="Allgemein"/>
          <w:gallery w:val="placeholder"/>
        </w:category>
        <w:types>
          <w:type w:val="bbPlcHdr"/>
        </w:types>
        <w:behaviors>
          <w:behavior w:val="content"/>
        </w:behaviors>
        <w:guid w:val="{4ACB8D05-2913-46FC-A8B9-DB66EB28E5C4}"/>
      </w:docPartPr>
      <w:docPartBody>
        <w:p w:rsidR="006C7125" w:rsidRDefault="005E73EF" w:rsidP="005E73EF">
          <w:pPr>
            <w:pStyle w:val="92E594CB660A4A32ADBBCA20711A7C83"/>
          </w:pPr>
          <w:r w:rsidRPr="00154FA1">
            <w:rPr>
              <w:rStyle w:val="Platzhaltertext"/>
            </w:rPr>
            <w:t>Klicken Sie hier, um Text einzugeben.</w:t>
          </w:r>
        </w:p>
      </w:docPartBody>
    </w:docPart>
    <w:docPart>
      <w:docPartPr>
        <w:name w:val="9C7EE1884D794DADB9D0500B03BA1069"/>
        <w:category>
          <w:name w:val="Allgemein"/>
          <w:gallery w:val="placeholder"/>
        </w:category>
        <w:types>
          <w:type w:val="bbPlcHdr"/>
        </w:types>
        <w:behaviors>
          <w:behavior w:val="content"/>
        </w:behaviors>
        <w:guid w:val="{BE778B14-FAF1-4481-8066-C080BFD810BA}"/>
      </w:docPartPr>
      <w:docPartBody>
        <w:p w:rsidR="006C7125" w:rsidRDefault="005E73EF" w:rsidP="005E73EF">
          <w:pPr>
            <w:pStyle w:val="9C7EE1884D794DADB9D0500B03BA1069"/>
          </w:pPr>
          <w:r w:rsidRPr="00154FA1">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203"/>
    <w:rsid w:val="005E73EF"/>
    <w:rsid w:val="006479AF"/>
    <w:rsid w:val="006C7125"/>
    <w:rsid w:val="00BD4AC1"/>
    <w:rsid w:val="00CE617C"/>
    <w:rsid w:val="00D71CE5"/>
    <w:rsid w:val="00DB596B"/>
    <w:rsid w:val="00E142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E73EF"/>
    <w:rPr>
      <w:color w:val="808080"/>
    </w:rPr>
  </w:style>
  <w:style w:type="paragraph" w:customStyle="1" w:styleId="9E8477F455624E6D8147D9B1384F900A">
    <w:name w:val="9E8477F455624E6D8147D9B1384F900A"/>
    <w:rsid w:val="00E14203"/>
  </w:style>
  <w:style w:type="paragraph" w:customStyle="1" w:styleId="3C1F8115FDB74F0B8C5F7F02AC67B32D">
    <w:name w:val="3C1F8115FDB74F0B8C5F7F02AC67B32D"/>
    <w:rsid w:val="00CE617C"/>
    <w:rPr>
      <w:rFonts w:eastAsiaTheme="minorHAnsi"/>
      <w:lang w:eastAsia="en-US"/>
    </w:rPr>
  </w:style>
  <w:style w:type="paragraph" w:customStyle="1" w:styleId="6FBB4BE8376A4181959E20F5F351FEC3">
    <w:name w:val="6FBB4BE8376A4181959E20F5F351FEC3"/>
    <w:rsid w:val="005E73EF"/>
    <w:rPr>
      <w:rFonts w:eastAsiaTheme="minorHAnsi"/>
      <w:lang w:eastAsia="en-US"/>
    </w:rPr>
  </w:style>
  <w:style w:type="paragraph" w:customStyle="1" w:styleId="1BD0E78AB09043A997FD5633C1BAB407">
    <w:name w:val="1BD0E78AB09043A997FD5633C1BAB407"/>
    <w:rsid w:val="005E73EF"/>
    <w:rPr>
      <w:rFonts w:eastAsiaTheme="minorHAnsi"/>
      <w:lang w:eastAsia="en-US"/>
    </w:rPr>
  </w:style>
  <w:style w:type="paragraph" w:customStyle="1" w:styleId="282BB270B533486C89B3670AC5A9D9CC">
    <w:name w:val="282BB270B533486C89B3670AC5A9D9CC"/>
    <w:rsid w:val="005E73EF"/>
    <w:rPr>
      <w:rFonts w:eastAsiaTheme="minorHAnsi"/>
      <w:lang w:eastAsia="en-US"/>
    </w:rPr>
  </w:style>
  <w:style w:type="paragraph" w:customStyle="1" w:styleId="EBAC97AF1F9A4665826E1FB1DB16B058">
    <w:name w:val="EBAC97AF1F9A4665826E1FB1DB16B058"/>
    <w:rsid w:val="005E73EF"/>
    <w:rPr>
      <w:rFonts w:eastAsiaTheme="minorHAnsi"/>
      <w:lang w:eastAsia="en-US"/>
    </w:rPr>
  </w:style>
  <w:style w:type="paragraph" w:customStyle="1" w:styleId="92E594CB660A4A32ADBBCA20711A7C83">
    <w:name w:val="92E594CB660A4A32ADBBCA20711A7C83"/>
    <w:rsid w:val="005E73EF"/>
    <w:rPr>
      <w:rFonts w:eastAsiaTheme="minorHAnsi"/>
      <w:lang w:eastAsia="en-US"/>
    </w:rPr>
  </w:style>
  <w:style w:type="paragraph" w:customStyle="1" w:styleId="9C7EE1884D794DADB9D0500B03BA1069">
    <w:name w:val="9C7EE1884D794DADB9D0500B03BA1069"/>
    <w:rsid w:val="005E73EF"/>
    <w:rPr>
      <w:rFonts w:eastAsiaTheme="minorHAnsi"/>
      <w:lang w:eastAsia="en-US"/>
    </w:rPr>
  </w:style>
  <w:style w:type="paragraph" w:customStyle="1" w:styleId="5E315A9B21294B6894EB20E682401FB7">
    <w:name w:val="5E315A9B21294B6894EB20E682401FB7"/>
    <w:rsid w:val="005E73E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AAE15-74ED-422B-A609-ED0BF9A8E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681</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nresing</dc:creator>
  <cp:keywords/>
  <dc:description/>
  <cp:lastModifiedBy>Eva Lüning</cp:lastModifiedBy>
  <cp:revision>2</cp:revision>
  <dcterms:created xsi:type="dcterms:W3CDTF">2018-09-26T08:13:00Z</dcterms:created>
  <dcterms:modified xsi:type="dcterms:W3CDTF">2018-09-26T08:13:00Z</dcterms:modified>
</cp:coreProperties>
</file>