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F3EE" w14:textId="39C71A6C" w:rsidR="00FE7214" w:rsidRPr="00172B14" w:rsidRDefault="0015341C" w:rsidP="00CC2C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„</w:t>
      </w:r>
      <w:r w:rsidR="00073ABD">
        <w:rPr>
          <w:rFonts w:ascii="Arial" w:hAnsi="Arial" w:cs="Arial"/>
          <w:b/>
          <w:bCs/>
          <w:sz w:val="24"/>
          <w:szCs w:val="28"/>
        </w:rPr>
        <w:t>Ferdinand-von-</w:t>
      </w:r>
      <w:proofErr w:type="spellStart"/>
      <w:r w:rsidR="00073ABD">
        <w:rPr>
          <w:rFonts w:ascii="Arial" w:hAnsi="Arial" w:cs="Arial"/>
          <w:b/>
          <w:bCs/>
          <w:sz w:val="24"/>
          <w:szCs w:val="28"/>
        </w:rPr>
        <w:t>Lochow</w:t>
      </w:r>
      <w:proofErr w:type="spellEnd"/>
      <w:r w:rsidR="00073ABD">
        <w:rPr>
          <w:rFonts w:ascii="Arial" w:hAnsi="Arial" w:cs="Arial"/>
          <w:b/>
          <w:bCs/>
          <w:sz w:val="24"/>
          <w:szCs w:val="28"/>
        </w:rPr>
        <w:t xml:space="preserve">-Stipendium </w:t>
      </w:r>
      <w:r w:rsidR="00313370">
        <w:rPr>
          <w:rFonts w:ascii="Arial" w:hAnsi="Arial" w:cs="Arial"/>
          <w:b/>
          <w:bCs/>
          <w:sz w:val="24"/>
          <w:szCs w:val="28"/>
        </w:rPr>
        <w:t>der KWS</w:t>
      </w:r>
      <w:r>
        <w:rPr>
          <w:rFonts w:ascii="Arial" w:hAnsi="Arial" w:cs="Arial"/>
          <w:b/>
          <w:bCs/>
          <w:sz w:val="24"/>
          <w:szCs w:val="28"/>
        </w:rPr>
        <w:t>“</w:t>
      </w:r>
    </w:p>
    <w:p w14:paraId="131BC8D5" w14:textId="6902F465" w:rsidR="0049028E" w:rsidRDefault="00172B14" w:rsidP="004902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172B14">
        <w:rPr>
          <w:rFonts w:ascii="Arial" w:hAnsi="Arial" w:cs="Arial"/>
          <w:b/>
          <w:bCs/>
          <w:sz w:val="24"/>
          <w:szCs w:val="28"/>
        </w:rPr>
        <w:t>Ausschreibung für das</w:t>
      </w:r>
      <w:r w:rsidR="0049028E">
        <w:rPr>
          <w:rFonts w:ascii="Arial" w:hAnsi="Arial" w:cs="Arial"/>
          <w:b/>
          <w:bCs/>
          <w:sz w:val="24"/>
          <w:szCs w:val="28"/>
        </w:rPr>
        <w:t xml:space="preserve"> </w:t>
      </w:r>
      <w:r w:rsidR="00FE7214" w:rsidRPr="00172B14">
        <w:rPr>
          <w:rFonts w:ascii="Arial" w:hAnsi="Arial" w:cs="Arial"/>
          <w:b/>
          <w:bCs/>
          <w:sz w:val="24"/>
          <w:szCs w:val="28"/>
        </w:rPr>
        <w:t>akademische Jahr 20</w:t>
      </w:r>
      <w:r w:rsidR="00135FF0">
        <w:rPr>
          <w:rFonts w:ascii="Arial" w:hAnsi="Arial" w:cs="Arial"/>
          <w:b/>
          <w:bCs/>
          <w:sz w:val="24"/>
          <w:szCs w:val="28"/>
        </w:rPr>
        <w:t>2</w:t>
      </w:r>
      <w:r w:rsidR="00AD5923">
        <w:rPr>
          <w:rFonts w:ascii="Arial" w:hAnsi="Arial" w:cs="Arial"/>
          <w:b/>
          <w:bCs/>
          <w:sz w:val="24"/>
          <w:szCs w:val="28"/>
        </w:rPr>
        <w:t>4</w:t>
      </w:r>
      <w:r w:rsidR="00FE7214" w:rsidRPr="00172B14">
        <w:rPr>
          <w:rFonts w:ascii="Arial" w:hAnsi="Arial" w:cs="Arial"/>
          <w:b/>
          <w:bCs/>
          <w:sz w:val="24"/>
          <w:szCs w:val="28"/>
        </w:rPr>
        <w:t>/</w:t>
      </w:r>
      <w:r w:rsidR="00E67E0C">
        <w:rPr>
          <w:rFonts w:ascii="Arial" w:hAnsi="Arial" w:cs="Arial"/>
          <w:b/>
          <w:bCs/>
          <w:sz w:val="24"/>
          <w:szCs w:val="28"/>
        </w:rPr>
        <w:t>2</w:t>
      </w:r>
      <w:r w:rsidR="00AD5923">
        <w:rPr>
          <w:rFonts w:ascii="Arial" w:hAnsi="Arial" w:cs="Arial"/>
          <w:b/>
          <w:bCs/>
          <w:sz w:val="24"/>
          <w:szCs w:val="28"/>
        </w:rPr>
        <w:t>5</w:t>
      </w:r>
      <w:r w:rsidR="00C52AE5">
        <w:rPr>
          <w:rFonts w:ascii="Arial" w:hAnsi="Arial" w:cs="Arial"/>
          <w:b/>
          <w:bCs/>
          <w:sz w:val="24"/>
          <w:szCs w:val="28"/>
        </w:rPr>
        <w:t xml:space="preserve"> </w:t>
      </w:r>
    </w:p>
    <w:p w14:paraId="2BF43EEA" w14:textId="74EB3FAB" w:rsidR="00FE7214" w:rsidRPr="00172B14" w:rsidRDefault="00C52AE5" w:rsidP="004902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für Studierende an der </w:t>
      </w:r>
      <w:r w:rsidR="002A44A0">
        <w:rPr>
          <w:rFonts w:ascii="Arial" w:hAnsi="Arial" w:cs="Arial"/>
          <w:b/>
          <w:bCs/>
          <w:sz w:val="24"/>
          <w:szCs w:val="28"/>
        </w:rPr>
        <w:t>Hochschule Osnabrück</w:t>
      </w:r>
    </w:p>
    <w:p w14:paraId="541E5EF0" w14:textId="77777777" w:rsidR="00FE7214" w:rsidRPr="00172B14" w:rsidRDefault="00FE7214" w:rsidP="00CC2C95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14:paraId="2C2D056A" w14:textId="34630E34" w:rsidR="00FE7214" w:rsidRPr="007B135E" w:rsidRDefault="0049028E" w:rsidP="004030B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Für das</w:t>
      </w:r>
      <w:r w:rsidR="00FE7214" w:rsidRPr="00172B14">
        <w:rPr>
          <w:rFonts w:ascii="Arial" w:hAnsi="Arial" w:cs="Arial"/>
          <w:sz w:val="20"/>
        </w:rPr>
        <w:t xml:space="preserve"> akademische Jahr 20</w:t>
      </w:r>
      <w:r w:rsidR="00B43671">
        <w:rPr>
          <w:rFonts w:ascii="Arial" w:hAnsi="Arial" w:cs="Arial"/>
          <w:sz w:val="20"/>
        </w:rPr>
        <w:t>2</w:t>
      </w:r>
      <w:r w:rsidR="00455934">
        <w:rPr>
          <w:rFonts w:ascii="Arial" w:hAnsi="Arial" w:cs="Arial"/>
          <w:sz w:val="20"/>
        </w:rPr>
        <w:t>4</w:t>
      </w:r>
      <w:r w:rsidR="00FE7214" w:rsidRPr="00172B14">
        <w:rPr>
          <w:rFonts w:ascii="Arial" w:hAnsi="Arial" w:cs="Arial"/>
          <w:sz w:val="20"/>
        </w:rPr>
        <w:t>/</w:t>
      </w:r>
      <w:r w:rsidR="00E67E0C">
        <w:rPr>
          <w:rFonts w:ascii="Arial" w:hAnsi="Arial" w:cs="Arial"/>
          <w:sz w:val="20"/>
        </w:rPr>
        <w:t>2</w:t>
      </w:r>
      <w:r w:rsidR="00455934">
        <w:rPr>
          <w:rFonts w:ascii="Arial" w:hAnsi="Arial" w:cs="Arial"/>
          <w:sz w:val="20"/>
        </w:rPr>
        <w:t>5</w:t>
      </w:r>
      <w:r w:rsidR="00FE7214" w:rsidRPr="00172B14">
        <w:rPr>
          <w:rFonts w:ascii="Arial" w:hAnsi="Arial" w:cs="Arial"/>
          <w:sz w:val="20"/>
        </w:rPr>
        <w:t xml:space="preserve"> schreibt die </w:t>
      </w:r>
      <w:r w:rsidR="00172B14" w:rsidRPr="00172B14">
        <w:rPr>
          <w:rFonts w:ascii="Arial" w:hAnsi="Arial" w:cs="Arial"/>
          <w:sz w:val="20"/>
        </w:rPr>
        <w:t>KWS LOCHOW GMBH, Ferdinand-von-</w:t>
      </w:r>
      <w:proofErr w:type="spellStart"/>
      <w:r w:rsidR="00172B14" w:rsidRPr="00172B14">
        <w:rPr>
          <w:rFonts w:ascii="Arial" w:hAnsi="Arial" w:cs="Arial"/>
          <w:sz w:val="20"/>
        </w:rPr>
        <w:t>Lochow</w:t>
      </w:r>
      <w:proofErr w:type="spellEnd"/>
      <w:r w:rsidR="00172B14" w:rsidRPr="00172B14">
        <w:rPr>
          <w:rFonts w:ascii="Arial" w:hAnsi="Arial" w:cs="Arial"/>
          <w:sz w:val="20"/>
        </w:rPr>
        <w:t>-Str. 5, 29303 Bergen,</w:t>
      </w:r>
      <w:r w:rsidR="00E10710" w:rsidRPr="00172B14">
        <w:rPr>
          <w:rFonts w:ascii="Arial" w:hAnsi="Arial" w:cs="Arial"/>
          <w:sz w:val="20"/>
        </w:rPr>
        <w:t xml:space="preserve"> </w:t>
      </w:r>
      <w:r w:rsidR="00172B14" w:rsidRPr="00172B14">
        <w:rPr>
          <w:rFonts w:ascii="Arial" w:hAnsi="Arial" w:cs="Arial"/>
          <w:sz w:val="20"/>
        </w:rPr>
        <w:t>www.kws-</w:t>
      </w:r>
      <w:r w:rsidR="00172B14" w:rsidRPr="007B135E">
        <w:rPr>
          <w:rFonts w:ascii="Arial" w:hAnsi="Arial" w:cs="Arial"/>
          <w:sz w:val="20"/>
        </w:rPr>
        <w:t xml:space="preserve">getreide.de, </w:t>
      </w:r>
      <w:r w:rsidR="00C52AE5">
        <w:rPr>
          <w:rFonts w:ascii="Arial" w:hAnsi="Arial" w:cs="Arial"/>
          <w:sz w:val="20"/>
        </w:rPr>
        <w:t xml:space="preserve">für Studierende an der </w:t>
      </w:r>
      <w:r w:rsidR="002A44A0">
        <w:rPr>
          <w:rFonts w:ascii="Arial" w:hAnsi="Arial" w:cs="Arial"/>
          <w:sz w:val="20"/>
        </w:rPr>
        <w:t>Hochschule Osnabrück</w:t>
      </w:r>
      <w:r w:rsidR="00C52AE5">
        <w:rPr>
          <w:rFonts w:ascii="Arial" w:hAnsi="Arial" w:cs="Arial"/>
          <w:sz w:val="20"/>
        </w:rPr>
        <w:t xml:space="preserve"> </w:t>
      </w:r>
      <w:r w:rsidR="00E10710" w:rsidRPr="007B135E">
        <w:rPr>
          <w:rFonts w:ascii="Arial" w:hAnsi="Arial" w:cs="Arial"/>
          <w:sz w:val="20"/>
        </w:rPr>
        <w:t>das „</w:t>
      </w:r>
      <w:r w:rsidR="00073ABD">
        <w:rPr>
          <w:rFonts w:ascii="Arial" w:hAnsi="Arial" w:cs="Arial"/>
          <w:sz w:val="20"/>
        </w:rPr>
        <w:t>Ferdinand-von-</w:t>
      </w:r>
      <w:proofErr w:type="spellStart"/>
      <w:r w:rsidR="00073ABD">
        <w:rPr>
          <w:rFonts w:ascii="Arial" w:hAnsi="Arial" w:cs="Arial"/>
          <w:sz w:val="20"/>
        </w:rPr>
        <w:t>Lochow</w:t>
      </w:r>
      <w:proofErr w:type="spellEnd"/>
      <w:r w:rsidR="00073ABD">
        <w:rPr>
          <w:rFonts w:ascii="Arial" w:hAnsi="Arial" w:cs="Arial"/>
          <w:sz w:val="20"/>
        </w:rPr>
        <w:t xml:space="preserve">-Stipendium </w:t>
      </w:r>
      <w:r w:rsidR="00B066BF">
        <w:rPr>
          <w:rFonts w:ascii="Arial" w:hAnsi="Arial" w:cs="Arial"/>
          <w:sz w:val="20"/>
        </w:rPr>
        <w:t>der KWS</w:t>
      </w:r>
      <w:r w:rsidR="00E10710" w:rsidRPr="007B135E">
        <w:rPr>
          <w:rFonts w:ascii="Arial" w:hAnsi="Arial" w:cs="Arial"/>
          <w:sz w:val="20"/>
        </w:rPr>
        <w:t>“</w:t>
      </w:r>
      <w:r w:rsidR="00CC2C95" w:rsidRPr="007B135E">
        <w:rPr>
          <w:rFonts w:ascii="Arial" w:hAnsi="Arial" w:cs="Arial"/>
          <w:sz w:val="20"/>
        </w:rPr>
        <w:t xml:space="preserve"> </w:t>
      </w:r>
      <w:r w:rsidR="00FE7214" w:rsidRPr="007B135E">
        <w:rPr>
          <w:rFonts w:ascii="Arial" w:hAnsi="Arial" w:cs="Arial"/>
          <w:sz w:val="20"/>
        </w:rPr>
        <w:t>aus.</w:t>
      </w:r>
    </w:p>
    <w:p w14:paraId="56358062" w14:textId="77777777" w:rsidR="00413671" w:rsidRPr="007B135E" w:rsidRDefault="00413671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D8B1760" w14:textId="77777777" w:rsidR="00413671" w:rsidRPr="007B135E" w:rsidRDefault="00413671" w:rsidP="004030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7B135E">
        <w:rPr>
          <w:noProof/>
          <w:lang w:eastAsia="de-DE"/>
        </w:rPr>
        <w:drawing>
          <wp:anchor distT="0" distB="0" distL="114300" distR="114300" simplePos="0" relativeHeight="251671040" behindDoc="0" locked="0" layoutInCell="1" allowOverlap="1" wp14:anchorId="619B1A87" wp14:editId="16558DA1">
            <wp:simplePos x="0" y="0"/>
            <wp:positionH relativeFrom="column">
              <wp:posOffset>-4445</wp:posOffset>
            </wp:positionH>
            <wp:positionV relativeFrom="paragraph">
              <wp:posOffset>9525</wp:posOffset>
            </wp:positionV>
            <wp:extent cx="1257300" cy="1383030"/>
            <wp:effectExtent l="0" t="0" r="0" b="762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73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CCA" w:rsidRPr="007B135E">
        <w:rPr>
          <w:rFonts w:ascii="Arial" w:hAnsi="Arial" w:cs="Arial"/>
          <w:sz w:val="20"/>
        </w:rPr>
        <w:t xml:space="preserve">Ferdinand von </w:t>
      </w:r>
      <w:proofErr w:type="spellStart"/>
      <w:r w:rsidR="008A0CCA" w:rsidRPr="007B135E">
        <w:rPr>
          <w:rFonts w:ascii="Arial" w:hAnsi="Arial" w:cs="Arial"/>
          <w:sz w:val="20"/>
        </w:rPr>
        <w:t>Lochow</w:t>
      </w:r>
      <w:proofErr w:type="spellEnd"/>
      <w:r w:rsidR="008A0CCA" w:rsidRPr="007B135E">
        <w:rPr>
          <w:rFonts w:ascii="Arial" w:hAnsi="Arial" w:cs="Arial"/>
          <w:sz w:val="20"/>
        </w:rPr>
        <w:t xml:space="preserve"> III. (1849-1924) begann 1881 als Landwirt auf seinem Rittergut in Petkus mit der Züchtung von Winterroggen. Mit der von ihm hier erstmals verwendeten "Einzelpflanzenauslese mit </w:t>
      </w:r>
      <w:proofErr w:type="spellStart"/>
      <w:r w:rsidR="008A0CCA" w:rsidRPr="007B135E">
        <w:rPr>
          <w:rFonts w:ascii="Arial" w:hAnsi="Arial" w:cs="Arial"/>
          <w:sz w:val="20"/>
        </w:rPr>
        <w:t>Nachkommenschaftsprüfung</w:t>
      </w:r>
      <w:proofErr w:type="spellEnd"/>
      <w:r w:rsidR="008A0CCA" w:rsidRPr="007B135E">
        <w:rPr>
          <w:rFonts w:ascii="Arial" w:hAnsi="Arial" w:cs="Arial"/>
          <w:sz w:val="20"/>
        </w:rPr>
        <w:t xml:space="preserve">" erzielte er 1892 überragenden Erfolg und legte den Grundstein für den Ertragsfortschritt von heute und die heutige KWS LOCHOW GMBH. </w:t>
      </w:r>
    </w:p>
    <w:p w14:paraId="3C0CADAB" w14:textId="77777777" w:rsidR="0015341C" w:rsidRPr="007B135E" w:rsidRDefault="0015341C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D6F5342" w14:textId="2DD4021C" w:rsidR="0082750D" w:rsidRPr="00172B14" w:rsidRDefault="008A0CCA" w:rsidP="004030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7B135E">
        <w:rPr>
          <w:rFonts w:ascii="Arial" w:hAnsi="Arial" w:cs="Arial"/>
          <w:sz w:val="20"/>
        </w:rPr>
        <w:t>Mit dem Ferdinand-von-</w:t>
      </w:r>
      <w:proofErr w:type="spellStart"/>
      <w:r w:rsidRPr="007B135E">
        <w:rPr>
          <w:rFonts w:ascii="Arial" w:hAnsi="Arial" w:cs="Arial"/>
          <w:sz w:val="20"/>
        </w:rPr>
        <w:t>Lochow</w:t>
      </w:r>
      <w:proofErr w:type="spellEnd"/>
      <w:r w:rsidRPr="007B135E">
        <w:rPr>
          <w:rFonts w:ascii="Arial" w:hAnsi="Arial" w:cs="Arial"/>
          <w:sz w:val="20"/>
        </w:rPr>
        <w:t xml:space="preserve">-Stipendium </w:t>
      </w:r>
      <w:r w:rsidR="00313370">
        <w:rPr>
          <w:rFonts w:ascii="Arial" w:hAnsi="Arial" w:cs="Arial"/>
          <w:sz w:val="20"/>
        </w:rPr>
        <w:t xml:space="preserve">der KWS </w:t>
      </w:r>
      <w:r w:rsidRPr="007B135E">
        <w:rPr>
          <w:rFonts w:ascii="Arial" w:hAnsi="Arial" w:cs="Arial"/>
          <w:sz w:val="20"/>
        </w:rPr>
        <w:t xml:space="preserve">sollen seine Pionierarbeit und Errungenschaften gewürdigt sowie in der Förderung der vornehmlich agrarwissenschaftlichen Aus- und Fortbildung als Ansporn für </w:t>
      </w:r>
      <w:r w:rsidR="00A746E2" w:rsidRPr="007B135E">
        <w:rPr>
          <w:rFonts w:ascii="Arial" w:hAnsi="Arial" w:cs="Arial"/>
          <w:sz w:val="20"/>
        </w:rPr>
        <w:t>Entrepre</w:t>
      </w:r>
      <w:r w:rsidR="00A746E2" w:rsidRPr="007B135E">
        <w:rPr>
          <w:rFonts w:ascii="Arial" w:hAnsi="Arial" w:cs="Arial"/>
          <w:sz w:val="20"/>
        </w:rPr>
        <w:softHyphen/>
        <w:t>neur</w:t>
      </w:r>
      <w:r w:rsidR="00073ABD">
        <w:rPr>
          <w:rFonts w:ascii="Arial" w:hAnsi="Arial" w:cs="Arial"/>
          <w:sz w:val="20"/>
        </w:rPr>
        <w:t>-</w:t>
      </w:r>
      <w:proofErr w:type="spellStart"/>
      <w:r w:rsidR="00A746E2" w:rsidRPr="007B135E">
        <w:rPr>
          <w:rFonts w:ascii="Arial" w:hAnsi="Arial" w:cs="Arial"/>
          <w:sz w:val="20"/>
        </w:rPr>
        <w:t>ship</w:t>
      </w:r>
      <w:proofErr w:type="spellEnd"/>
      <w:r w:rsidR="00A746E2" w:rsidRPr="007B135E">
        <w:rPr>
          <w:rFonts w:ascii="Arial" w:hAnsi="Arial" w:cs="Arial"/>
          <w:sz w:val="20"/>
        </w:rPr>
        <w:t xml:space="preserve"> bei </w:t>
      </w:r>
      <w:r w:rsidR="00413671" w:rsidRPr="007B135E">
        <w:rPr>
          <w:rFonts w:ascii="Arial" w:hAnsi="Arial" w:cs="Arial"/>
          <w:sz w:val="20"/>
        </w:rPr>
        <w:t>Nachwuchs</w:t>
      </w:r>
      <w:r w:rsidR="00A746E2" w:rsidRPr="007B135E">
        <w:rPr>
          <w:rFonts w:ascii="Arial" w:hAnsi="Arial" w:cs="Arial"/>
          <w:sz w:val="20"/>
        </w:rPr>
        <w:t xml:space="preserve">talenten </w:t>
      </w:r>
      <w:r w:rsidRPr="007B135E">
        <w:rPr>
          <w:rFonts w:ascii="Arial" w:hAnsi="Arial" w:cs="Arial"/>
          <w:sz w:val="20"/>
        </w:rPr>
        <w:t>verankert werden.</w:t>
      </w:r>
    </w:p>
    <w:p w14:paraId="3F1FF596" w14:textId="77777777" w:rsidR="00413671" w:rsidRPr="00172B14" w:rsidRDefault="00413671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81D4B37" w14:textId="77777777" w:rsidR="0049028E" w:rsidRPr="0049028E" w:rsidRDefault="0049028E" w:rsidP="004030B8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49028E">
        <w:rPr>
          <w:rFonts w:ascii="Arial" w:hAnsi="Arial" w:cs="Arial"/>
          <w:b/>
          <w:sz w:val="20"/>
          <w:u w:val="single"/>
        </w:rPr>
        <w:t>Umfang der Förderung</w:t>
      </w:r>
      <w:r w:rsidR="00135D27" w:rsidRPr="00135D27">
        <w:rPr>
          <w:rFonts w:ascii="Arial" w:hAnsi="Arial" w:cs="Arial"/>
          <w:b/>
          <w:i/>
          <w:sz w:val="20"/>
          <w:u w:val="single"/>
        </w:rPr>
        <w:t>*</w:t>
      </w:r>
      <w:r w:rsidRPr="0049028E">
        <w:rPr>
          <w:rFonts w:ascii="Arial" w:hAnsi="Arial" w:cs="Arial"/>
          <w:b/>
          <w:sz w:val="20"/>
          <w:u w:val="single"/>
        </w:rPr>
        <w:t>:</w:t>
      </w:r>
    </w:p>
    <w:p w14:paraId="26DB6103" w14:textId="77777777" w:rsidR="0049028E" w:rsidRDefault="0049028E" w:rsidP="00172B14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Arial" w:hAnsi="Arial" w:cs="Arial"/>
          <w:bCs/>
          <w:sz w:val="20"/>
          <w:u w:val="single"/>
        </w:rPr>
      </w:pPr>
    </w:p>
    <w:p w14:paraId="4925765F" w14:textId="77777777" w:rsidR="00FE7214" w:rsidRPr="0049028E" w:rsidRDefault="00FE7214" w:rsidP="00172B14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Arial" w:hAnsi="Arial" w:cs="Arial"/>
          <w:sz w:val="20"/>
        </w:rPr>
      </w:pPr>
      <w:r w:rsidRPr="0049028E">
        <w:rPr>
          <w:rFonts w:ascii="Arial" w:hAnsi="Arial" w:cs="Arial"/>
          <w:bCs/>
          <w:sz w:val="20"/>
          <w:u w:val="single"/>
        </w:rPr>
        <w:t>Stipendienhöhe:</w:t>
      </w:r>
      <w:r w:rsidRPr="0049028E">
        <w:rPr>
          <w:rFonts w:ascii="Arial" w:hAnsi="Arial" w:cs="Arial"/>
          <w:bCs/>
          <w:sz w:val="20"/>
        </w:rPr>
        <w:t xml:space="preserve"> </w:t>
      </w:r>
      <w:r w:rsidR="00CC2C95" w:rsidRPr="0049028E">
        <w:rPr>
          <w:rFonts w:ascii="Arial" w:hAnsi="Arial" w:cs="Arial"/>
          <w:bCs/>
          <w:sz w:val="20"/>
        </w:rPr>
        <w:tab/>
      </w:r>
      <w:r w:rsidR="0049028E">
        <w:rPr>
          <w:rFonts w:ascii="Arial" w:hAnsi="Arial" w:cs="Arial"/>
          <w:bCs/>
          <w:sz w:val="20"/>
        </w:rPr>
        <w:t xml:space="preserve">€ </w:t>
      </w:r>
      <w:r w:rsidR="00172B14" w:rsidRPr="0049028E">
        <w:rPr>
          <w:rFonts w:ascii="Arial" w:hAnsi="Arial" w:cs="Arial"/>
          <w:bCs/>
          <w:sz w:val="20"/>
        </w:rPr>
        <w:t>5</w:t>
      </w:r>
      <w:r w:rsidRPr="0049028E">
        <w:rPr>
          <w:rFonts w:ascii="Arial" w:hAnsi="Arial" w:cs="Arial"/>
          <w:sz w:val="20"/>
        </w:rPr>
        <w:t>00</w:t>
      </w:r>
      <w:r w:rsidR="0049028E">
        <w:rPr>
          <w:rFonts w:ascii="Arial" w:hAnsi="Arial" w:cs="Arial"/>
          <w:sz w:val="20"/>
        </w:rPr>
        <w:t>,-</w:t>
      </w:r>
      <w:r w:rsidRPr="0049028E">
        <w:rPr>
          <w:rFonts w:ascii="Arial" w:hAnsi="Arial" w:cs="Arial"/>
          <w:sz w:val="20"/>
        </w:rPr>
        <w:t xml:space="preserve"> monatlich</w:t>
      </w:r>
      <w:r w:rsidR="00CC2C95" w:rsidRPr="0049028E">
        <w:rPr>
          <w:rFonts w:ascii="Arial" w:hAnsi="Arial" w:cs="Arial"/>
          <w:sz w:val="20"/>
        </w:rPr>
        <w:t xml:space="preserve"> über 12 Monate</w:t>
      </w:r>
      <w:r w:rsidR="0015341C" w:rsidRPr="0049028E">
        <w:rPr>
          <w:rFonts w:ascii="Arial" w:hAnsi="Arial" w:cs="Arial"/>
          <w:sz w:val="20"/>
        </w:rPr>
        <w:t xml:space="preserve"> (</w:t>
      </w:r>
      <w:r w:rsidR="0049028E">
        <w:rPr>
          <w:rFonts w:ascii="Arial" w:hAnsi="Arial" w:cs="Arial"/>
          <w:sz w:val="20"/>
        </w:rPr>
        <w:t>insge</w:t>
      </w:r>
      <w:r w:rsidR="0015341C" w:rsidRPr="0049028E">
        <w:rPr>
          <w:rFonts w:ascii="Arial" w:hAnsi="Arial" w:cs="Arial"/>
          <w:sz w:val="20"/>
        </w:rPr>
        <w:t xml:space="preserve">samt </w:t>
      </w:r>
      <w:r w:rsidR="0049028E">
        <w:rPr>
          <w:rFonts w:ascii="Arial" w:hAnsi="Arial" w:cs="Arial"/>
          <w:sz w:val="20"/>
        </w:rPr>
        <w:t xml:space="preserve">€ </w:t>
      </w:r>
      <w:r w:rsidR="0015341C" w:rsidRPr="0049028E">
        <w:rPr>
          <w:rFonts w:ascii="Arial" w:hAnsi="Arial" w:cs="Arial"/>
          <w:sz w:val="20"/>
        </w:rPr>
        <w:t>6000,-)</w:t>
      </w:r>
      <w:r w:rsidR="0049028E">
        <w:rPr>
          <w:rFonts w:ascii="Arial" w:hAnsi="Arial" w:cs="Arial"/>
          <w:sz w:val="20"/>
        </w:rPr>
        <w:t>.</w:t>
      </w:r>
      <w:r w:rsidR="0049028E" w:rsidRPr="0049028E">
        <w:t xml:space="preserve"> </w:t>
      </w:r>
      <w:r w:rsidR="0049028E" w:rsidRPr="0049028E">
        <w:rPr>
          <w:rFonts w:ascii="Arial" w:hAnsi="Arial" w:cs="Arial"/>
          <w:sz w:val="20"/>
        </w:rPr>
        <w:t xml:space="preserve">Das Stipendium wird unabhängig von einer </w:t>
      </w:r>
      <w:proofErr w:type="spellStart"/>
      <w:r w:rsidR="0049028E" w:rsidRPr="0049028E">
        <w:rPr>
          <w:rFonts w:ascii="Arial" w:hAnsi="Arial" w:cs="Arial"/>
          <w:sz w:val="20"/>
        </w:rPr>
        <w:t>BAFöG</w:t>
      </w:r>
      <w:proofErr w:type="spellEnd"/>
      <w:r w:rsidR="0049028E" w:rsidRPr="0049028E">
        <w:rPr>
          <w:rFonts w:ascii="Arial" w:hAnsi="Arial" w:cs="Arial"/>
          <w:sz w:val="20"/>
        </w:rPr>
        <w:t>- oder sonstigen Förderung</w:t>
      </w:r>
      <w:r w:rsidR="0049028E">
        <w:rPr>
          <w:rFonts w:ascii="Arial" w:hAnsi="Arial" w:cs="Arial"/>
          <w:sz w:val="20"/>
        </w:rPr>
        <w:t xml:space="preserve"> des/der Studierenden gewährt</w:t>
      </w:r>
      <w:r w:rsidR="0049028E" w:rsidRPr="0049028E">
        <w:rPr>
          <w:rFonts w:ascii="Arial" w:hAnsi="Arial" w:cs="Arial"/>
          <w:sz w:val="20"/>
        </w:rPr>
        <w:t>.</w:t>
      </w:r>
    </w:p>
    <w:p w14:paraId="3D3B02E3" w14:textId="07EDD4C1" w:rsidR="005F2644" w:rsidRPr="0049028E" w:rsidRDefault="00172B14" w:rsidP="00172B14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Arial" w:hAnsi="Arial" w:cs="Arial"/>
          <w:sz w:val="20"/>
        </w:rPr>
      </w:pPr>
      <w:r w:rsidRPr="0049028E">
        <w:rPr>
          <w:rFonts w:ascii="Arial" w:hAnsi="Arial" w:cs="Arial"/>
          <w:sz w:val="20"/>
          <w:u w:val="single"/>
        </w:rPr>
        <w:t>P</w:t>
      </w:r>
      <w:r w:rsidR="00CC2C95" w:rsidRPr="0049028E">
        <w:rPr>
          <w:rFonts w:ascii="Arial" w:hAnsi="Arial" w:cs="Arial"/>
          <w:sz w:val="20"/>
          <w:u w:val="single"/>
        </w:rPr>
        <w:t>raktikum:</w:t>
      </w:r>
      <w:r w:rsidR="001D4C2C" w:rsidRPr="0049028E">
        <w:rPr>
          <w:rFonts w:ascii="Arial" w:hAnsi="Arial" w:cs="Arial"/>
          <w:sz w:val="20"/>
        </w:rPr>
        <w:tab/>
      </w:r>
      <w:r w:rsidR="0015341C" w:rsidRPr="0049028E">
        <w:rPr>
          <w:rFonts w:ascii="Arial" w:hAnsi="Arial" w:cs="Arial"/>
          <w:sz w:val="20"/>
        </w:rPr>
        <w:t>Z</w:t>
      </w:r>
      <w:r w:rsidR="001D4C2C" w:rsidRPr="0049028E">
        <w:rPr>
          <w:rFonts w:ascii="Arial" w:hAnsi="Arial" w:cs="Arial"/>
          <w:sz w:val="20"/>
        </w:rPr>
        <w:t>weieinhalb</w:t>
      </w:r>
      <w:r w:rsidRPr="0049028E">
        <w:rPr>
          <w:rFonts w:ascii="Arial" w:hAnsi="Arial" w:cs="Arial"/>
          <w:sz w:val="20"/>
        </w:rPr>
        <w:t>-</w:t>
      </w:r>
      <w:r w:rsidR="00CC2C95" w:rsidRPr="0049028E">
        <w:rPr>
          <w:rFonts w:ascii="Arial" w:hAnsi="Arial" w:cs="Arial"/>
          <w:sz w:val="20"/>
        </w:rPr>
        <w:t>monatiges</w:t>
      </w:r>
      <w:r w:rsidR="0049028E">
        <w:rPr>
          <w:rFonts w:ascii="Arial" w:hAnsi="Arial" w:cs="Arial"/>
          <w:sz w:val="20"/>
        </w:rPr>
        <w:t>,</w:t>
      </w:r>
      <w:r w:rsidR="00CC2C95" w:rsidRPr="0049028E">
        <w:rPr>
          <w:rFonts w:ascii="Arial" w:hAnsi="Arial" w:cs="Arial"/>
          <w:sz w:val="20"/>
        </w:rPr>
        <w:t xml:space="preserve"> </w:t>
      </w:r>
      <w:r w:rsidR="00987BAA" w:rsidRPr="0049028E">
        <w:rPr>
          <w:rFonts w:ascii="Arial" w:hAnsi="Arial" w:cs="Arial"/>
          <w:sz w:val="20"/>
        </w:rPr>
        <w:t>fach</w:t>
      </w:r>
      <w:r w:rsidRPr="0049028E">
        <w:rPr>
          <w:rFonts w:ascii="Arial" w:hAnsi="Arial" w:cs="Arial"/>
          <w:sz w:val="20"/>
        </w:rPr>
        <w:t xml:space="preserve">bezogenes </w:t>
      </w:r>
      <w:r w:rsidR="00CC2C95" w:rsidRPr="0049028E">
        <w:rPr>
          <w:rFonts w:ascii="Arial" w:hAnsi="Arial" w:cs="Arial"/>
          <w:sz w:val="20"/>
        </w:rPr>
        <w:t xml:space="preserve">Praktikum an einem </w:t>
      </w:r>
      <w:r w:rsidR="00073ABD">
        <w:rPr>
          <w:rFonts w:ascii="Arial" w:hAnsi="Arial" w:cs="Arial"/>
          <w:sz w:val="20"/>
        </w:rPr>
        <w:t>Getreide-</w:t>
      </w:r>
      <w:r w:rsidR="002746CB" w:rsidRPr="0049028E">
        <w:rPr>
          <w:rFonts w:ascii="Arial" w:hAnsi="Arial" w:cs="Arial"/>
          <w:sz w:val="20"/>
        </w:rPr>
        <w:t>S</w:t>
      </w:r>
      <w:r w:rsidR="00CC2C95" w:rsidRPr="0049028E">
        <w:rPr>
          <w:rFonts w:ascii="Arial" w:hAnsi="Arial" w:cs="Arial"/>
          <w:sz w:val="20"/>
        </w:rPr>
        <w:t>tandort</w:t>
      </w:r>
      <w:r w:rsidR="002746CB" w:rsidRPr="0049028E">
        <w:rPr>
          <w:rFonts w:ascii="Arial" w:hAnsi="Arial" w:cs="Arial"/>
          <w:sz w:val="20"/>
        </w:rPr>
        <w:t xml:space="preserve"> der KWS,</w:t>
      </w:r>
      <w:r w:rsidR="00CC2C95" w:rsidRPr="0049028E">
        <w:rPr>
          <w:rFonts w:ascii="Arial" w:hAnsi="Arial" w:cs="Arial"/>
          <w:sz w:val="20"/>
        </w:rPr>
        <w:t xml:space="preserve"> </w:t>
      </w:r>
      <w:r w:rsidR="00987BAA" w:rsidRPr="0049028E">
        <w:rPr>
          <w:rFonts w:ascii="Arial" w:hAnsi="Arial" w:cs="Arial"/>
          <w:sz w:val="20"/>
        </w:rPr>
        <w:t xml:space="preserve">vorzugsweise </w:t>
      </w:r>
      <w:r w:rsidR="00CC2C95" w:rsidRPr="0049028E">
        <w:rPr>
          <w:rFonts w:ascii="Arial" w:hAnsi="Arial" w:cs="Arial"/>
          <w:sz w:val="20"/>
        </w:rPr>
        <w:t>im Ausland</w:t>
      </w:r>
      <w:r w:rsidR="005F2644" w:rsidRPr="0049028E">
        <w:rPr>
          <w:rFonts w:ascii="Arial" w:hAnsi="Arial" w:cs="Arial"/>
          <w:sz w:val="20"/>
        </w:rPr>
        <w:t xml:space="preserve">. </w:t>
      </w:r>
      <w:r w:rsidR="00BE3A88" w:rsidRPr="00BE3A88">
        <w:rPr>
          <w:rFonts w:ascii="Arial" w:hAnsi="Arial" w:cs="Arial"/>
          <w:sz w:val="20"/>
        </w:rPr>
        <w:t>Reisekostenerstattung und zusätzliche Vergütung des Praktikumszeitraums</w:t>
      </w:r>
      <w:r w:rsidRPr="0049028E">
        <w:rPr>
          <w:rFonts w:ascii="Arial" w:hAnsi="Arial" w:cs="Arial"/>
          <w:sz w:val="20"/>
        </w:rPr>
        <w:t>.</w:t>
      </w:r>
    </w:p>
    <w:p w14:paraId="1BEA9948" w14:textId="1C13B4F8" w:rsidR="00FE7214" w:rsidRPr="0049028E" w:rsidRDefault="00FE7214" w:rsidP="00172B14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Arial" w:hAnsi="Arial" w:cs="Arial"/>
          <w:sz w:val="20"/>
        </w:rPr>
      </w:pPr>
      <w:r w:rsidRPr="0049028E">
        <w:rPr>
          <w:rFonts w:ascii="Arial" w:hAnsi="Arial" w:cs="Arial"/>
          <w:bCs/>
          <w:sz w:val="20"/>
          <w:u w:val="single"/>
        </w:rPr>
        <w:t>Bewilligungszeitraum:</w:t>
      </w:r>
      <w:r w:rsidRPr="0049028E">
        <w:rPr>
          <w:rFonts w:ascii="Arial" w:hAnsi="Arial" w:cs="Arial"/>
          <w:bCs/>
          <w:sz w:val="20"/>
        </w:rPr>
        <w:t xml:space="preserve"> </w:t>
      </w:r>
      <w:r w:rsidR="00CC2C95" w:rsidRPr="0049028E">
        <w:rPr>
          <w:rFonts w:ascii="Arial" w:hAnsi="Arial" w:cs="Arial"/>
          <w:bCs/>
          <w:sz w:val="20"/>
        </w:rPr>
        <w:tab/>
      </w:r>
      <w:r w:rsidR="0049028E">
        <w:rPr>
          <w:rFonts w:ascii="Arial" w:hAnsi="Arial" w:cs="Arial"/>
          <w:bCs/>
          <w:sz w:val="20"/>
        </w:rPr>
        <w:t xml:space="preserve">01. </w:t>
      </w:r>
      <w:r w:rsidRPr="0049028E">
        <w:rPr>
          <w:rFonts w:ascii="Arial" w:hAnsi="Arial" w:cs="Arial"/>
          <w:sz w:val="20"/>
        </w:rPr>
        <w:t>Oktober 20</w:t>
      </w:r>
      <w:r w:rsidR="00B43671">
        <w:rPr>
          <w:rFonts w:ascii="Arial" w:hAnsi="Arial" w:cs="Arial"/>
          <w:sz w:val="20"/>
        </w:rPr>
        <w:t>2</w:t>
      </w:r>
      <w:r w:rsidR="00AD5923">
        <w:rPr>
          <w:rFonts w:ascii="Arial" w:hAnsi="Arial" w:cs="Arial"/>
          <w:sz w:val="20"/>
        </w:rPr>
        <w:t>4</w:t>
      </w:r>
      <w:r w:rsidRPr="0049028E">
        <w:rPr>
          <w:rFonts w:ascii="Arial" w:hAnsi="Arial" w:cs="Arial"/>
          <w:sz w:val="20"/>
        </w:rPr>
        <w:t xml:space="preserve"> bis </w:t>
      </w:r>
      <w:r w:rsidR="0049028E">
        <w:rPr>
          <w:rFonts w:ascii="Arial" w:hAnsi="Arial" w:cs="Arial"/>
          <w:sz w:val="20"/>
        </w:rPr>
        <w:t xml:space="preserve">30. </w:t>
      </w:r>
      <w:r w:rsidRPr="0049028E">
        <w:rPr>
          <w:rFonts w:ascii="Arial" w:hAnsi="Arial" w:cs="Arial"/>
          <w:sz w:val="20"/>
        </w:rPr>
        <w:t>September 20</w:t>
      </w:r>
      <w:r w:rsidR="00E67E0C">
        <w:rPr>
          <w:rFonts w:ascii="Arial" w:hAnsi="Arial" w:cs="Arial"/>
          <w:sz w:val="20"/>
        </w:rPr>
        <w:t>2</w:t>
      </w:r>
      <w:r w:rsidR="00AD5923">
        <w:rPr>
          <w:rFonts w:ascii="Arial" w:hAnsi="Arial" w:cs="Arial"/>
          <w:sz w:val="20"/>
        </w:rPr>
        <w:t>5</w:t>
      </w:r>
    </w:p>
    <w:p w14:paraId="12071854" w14:textId="486FB86F" w:rsidR="00FE7214" w:rsidRDefault="00FE7214" w:rsidP="009E2E8F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Arial" w:hAnsi="Arial" w:cs="Arial"/>
          <w:sz w:val="20"/>
        </w:rPr>
      </w:pPr>
      <w:r w:rsidRPr="0049028E">
        <w:rPr>
          <w:rFonts w:ascii="Arial" w:hAnsi="Arial" w:cs="Arial"/>
          <w:bCs/>
          <w:sz w:val="20"/>
          <w:u w:val="single"/>
        </w:rPr>
        <w:t>Bewerbungsschluss:</w:t>
      </w:r>
      <w:r w:rsidRPr="0049028E">
        <w:rPr>
          <w:rFonts w:ascii="Arial" w:hAnsi="Arial" w:cs="Arial"/>
          <w:bCs/>
          <w:sz w:val="20"/>
        </w:rPr>
        <w:t xml:space="preserve"> </w:t>
      </w:r>
      <w:r w:rsidR="00CC2C95" w:rsidRPr="0049028E">
        <w:rPr>
          <w:rFonts w:ascii="Arial" w:hAnsi="Arial" w:cs="Arial"/>
          <w:bCs/>
          <w:sz w:val="20"/>
        </w:rPr>
        <w:tab/>
      </w:r>
      <w:r w:rsidR="00786232">
        <w:rPr>
          <w:rFonts w:ascii="Arial" w:hAnsi="Arial" w:cs="Arial"/>
          <w:sz w:val="20"/>
        </w:rPr>
        <w:t>25</w:t>
      </w:r>
      <w:r w:rsidR="00493AD5">
        <w:rPr>
          <w:rFonts w:ascii="Arial" w:hAnsi="Arial" w:cs="Arial"/>
          <w:sz w:val="20"/>
        </w:rPr>
        <w:t>.0</w:t>
      </w:r>
      <w:r w:rsidR="00C30E07">
        <w:rPr>
          <w:rFonts w:ascii="Arial" w:hAnsi="Arial" w:cs="Arial"/>
          <w:sz w:val="20"/>
        </w:rPr>
        <w:t>8</w:t>
      </w:r>
      <w:r w:rsidR="00493AD5">
        <w:rPr>
          <w:rFonts w:ascii="Arial" w:hAnsi="Arial" w:cs="Arial"/>
          <w:sz w:val="20"/>
        </w:rPr>
        <w:t>.</w:t>
      </w:r>
      <w:r w:rsidRPr="0049028E">
        <w:rPr>
          <w:rFonts w:ascii="Arial" w:hAnsi="Arial" w:cs="Arial"/>
          <w:sz w:val="20"/>
        </w:rPr>
        <w:t>20</w:t>
      </w:r>
      <w:r w:rsidR="00B43671">
        <w:rPr>
          <w:rFonts w:ascii="Arial" w:hAnsi="Arial" w:cs="Arial"/>
          <w:sz w:val="20"/>
        </w:rPr>
        <w:t>2</w:t>
      </w:r>
      <w:r w:rsidR="00AD5923">
        <w:rPr>
          <w:rFonts w:ascii="Arial" w:hAnsi="Arial" w:cs="Arial"/>
          <w:sz w:val="20"/>
        </w:rPr>
        <w:t>4</w:t>
      </w:r>
      <w:r w:rsidRPr="0049028E">
        <w:rPr>
          <w:rFonts w:ascii="Arial" w:hAnsi="Arial" w:cs="Arial"/>
          <w:sz w:val="20"/>
        </w:rPr>
        <w:t xml:space="preserve"> (Datum des Eingangs der Bewerbung bei der</w:t>
      </w:r>
      <w:r w:rsidR="004030B8" w:rsidRPr="0049028E">
        <w:rPr>
          <w:rFonts w:ascii="Arial" w:hAnsi="Arial" w:cs="Arial"/>
          <w:sz w:val="20"/>
        </w:rPr>
        <w:t xml:space="preserve"> </w:t>
      </w:r>
      <w:r w:rsidR="001910C4">
        <w:rPr>
          <w:rFonts w:ascii="Arial" w:hAnsi="Arial" w:cs="Arial"/>
          <w:sz w:val="20"/>
        </w:rPr>
        <w:t xml:space="preserve">Hochschule </w:t>
      </w:r>
      <w:r w:rsidR="001910C4">
        <w:rPr>
          <w:rFonts w:ascii="Arial" w:hAnsi="Arial" w:cs="Arial"/>
          <w:sz w:val="20"/>
        </w:rPr>
        <w:br/>
        <w:t>Osnabrück</w:t>
      </w:r>
      <w:r w:rsidRPr="0049028E">
        <w:rPr>
          <w:rFonts w:ascii="Arial" w:hAnsi="Arial" w:cs="Arial"/>
          <w:sz w:val="20"/>
        </w:rPr>
        <w:t>)</w:t>
      </w:r>
    </w:p>
    <w:p w14:paraId="353D18B2" w14:textId="77777777" w:rsidR="00DC0039" w:rsidRDefault="00DC0039" w:rsidP="00172B14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Arial" w:hAnsi="Arial" w:cs="Arial"/>
          <w:sz w:val="20"/>
        </w:rPr>
      </w:pPr>
    </w:p>
    <w:p w14:paraId="03E937C3" w14:textId="77777777" w:rsidR="00DC0039" w:rsidRPr="0049028E" w:rsidRDefault="00DC0039" w:rsidP="00936E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135D27">
        <w:rPr>
          <w:rFonts w:ascii="Arial" w:hAnsi="Arial" w:cs="Arial"/>
          <w:i/>
          <w:sz w:val="20"/>
        </w:rPr>
        <w:t>*</w:t>
      </w:r>
      <w:r w:rsidRPr="00135D27">
        <w:rPr>
          <w:rFonts w:ascii="Arial" w:hAnsi="Arial" w:cs="Arial"/>
          <w:i/>
          <w:sz w:val="20"/>
        </w:rPr>
        <w:tab/>
        <w:t xml:space="preserve">Weitere Details ergeben sich aus </w:t>
      </w:r>
      <w:r w:rsidR="00936E71">
        <w:rPr>
          <w:rFonts w:ascii="Arial" w:hAnsi="Arial" w:cs="Arial"/>
          <w:i/>
          <w:sz w:val="20"/>
        </w:rPr>
        <w:t>einer</w:t>
      </w:r>
      <w:r w:rsidRPr="00135D27">
        <w:rPr>
          <w:rFonts w:ascii="Arial" w:hAnsi="Arial" w:cs="Arial"/>
          <w:i/>
          <w:sz w:val="20"/>
        </w:rPr>
        <w:t xml:space="preserve"> Vereinbarung, die nach Abschluss des </w:t>
      </w:r>
      <w:r w:rsidR="00936E71">
        <w:rPr>
          <w:rFonts w:ascii="Arial" w:hAnsi="Arial" w:cs="Arial"/>
          <w:i/>
          <w:sz w:val="20"/>
        </w:rPr>
        <w:t>Bewerbungs-/</w:t>
      </w:r>
      <w:r w:rsidRPr="00135D27">
        <w:rPr>
          <w:rFonts w:ascii="Arial" w:hAnsi="Arial" w:cs="Arial"/>
          <w:i/>
          <w:sz w:val="20"/>
        </w:rPr>
        <w:t>Auswahlverfahrens zwischen dem/der ausgewählten Studierenden und der KWS LOCHOW GMBH abgeschlossen wird</w:t>
      </w:r>
      <w:r>
        <w:rPr>
          <w:rFonts w:ascii="Arial" w:hAnsi="Arial" w:cs="Arial"/>
          <w:sz w:val="20"/>
        </w:rPr>
        <w:t>.</w:t>
      </w:r>
    </w:p>
    <w:p w14:paraId="7D99A2FF" w14:textId="77777777" w:rsidR="00A62F41" w:rsidRDefault="00A62F41" w:rsidP="00423914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0A0F09E0" w14:textId="77777777" w:rsidR="00A62F41" w:rsidRDefault="00423914" w:rsidP="00423914">
      <w:pPr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8378A2">
        <w:rPr>
          <w:rFonts w:ascii="Arial" w:hAnsi="Arial" w:cs="Arial"/>
          <w:b/>
          <w:bCs/>
          <w:sz w:val="20"/>
          <w:u w:val="single"/>
        </w:rPr>
        <w:t>Bewerberprofil</w:t>
      </w:r>
      <w:r w:rsidR="003260CD" w:rsidRPr="008378A2">
        <w:rPr>
          <w:rFonts w:ascii="Arial" w:hAnsi="Arial" w:cs="Arial"/>
          <w:b/>
          <w:bCs/>
          <w:sz w:val="20"/>
          <w:u w:val="single"/>
        </w:rPr>
        <w:t xml:space="preserve"> und Forschungsthemen</w:t>
      </w:r>
      <w:r w:rsidR="008378A2">
        <w:rPr>
          <w:rFonts w:ascii="Arial" w:hAnsi="Arial" w:cs="Arial"/>
          <w:b/>
          <w:bCs/>
          <w:sz w:val="20"/>
          <w:u w:val="single"/>
        </w:rPr>
        <w:t>:</w:t>
      </w:r>
    </w:p>
    <w:p w14:paraId="7DFA85F3" w14:textId="77777777" w:rsidR="0049028E" w:rsidRDefault="0049028E" w:rsidP="00423914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0EF1C898" w14:textId="60DC425A" w:rsidR="00ED00C7" w:rsidRDefault="00A8001F" w:rsidP="00423914">
      <w:pPr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Die Ausschreibung</w:t>
      </w:r>
      <w:r w:rsidR="008378A2" w:rsidRPr="008378A2">
        <w:rPr>
          <w:rFonts w:ascii="Arial" w:hAnsi="Arial" w:cs="Arial"/>
          <w:bCs/>
          <w:sz w:val="20"/>
        </w:rPr>
        <w:t xml:space="preserve"> richtet sich an</w:t>
      </w:r>
      <w:r w:rsidR="00ED00C7">
        <w:rPr>
          <w:rFonts w:ascii="Arial" w:hAnsi="Arial" w:cs="Arial"/>
          <w:bCs/>
          <w:sz w:val="20"/>
        </w:rPr>
        <w:t xml:space="preserve"> </w:t>
      </w:r>
      <w:r w:rsidR="00DC0039">
        <w:rPr>
          <w:rFonts w:ascii="Arial" w:hAnsi="Arial" w:cs="Arial"/>
          <w:bCs/>
          <w:sz w:val="20"/>
        </w:rPr>
        <w:t xml:space="preserve">immatrikulierte </w:t>
      </w:r>
      <w:r w:rsidR="00ED00C7">
        <w:rPr>
          <w:rFonts w:ascii="Arial" w:hAnsi="Arial" w:cs="Arial"/>
          <w:bCs/>
          <w:sz w:val="20"/>
        </w:rPr>
        <w:t>Stud</w:t>
      </w:r>
      <w:r w:rsidR="00493AD5">
        <w:rPr>
          <w:rFonts w:ascii="Arial" w:hAnsi="Arial" w:cs="Arial"/>
          <w:bCs/>
          <w:sz w:val="20"/>
        </w:rPr>
        <w:t>ierende der Fakultät</w:t>
      </w:r>
      <w:r w:rsidR="001910C4">
        <w:rPr>
          <w:rFonts w:ascii="Arial" w:hAnsi="Arial" w:cs="Arial"/>
          <w:bCs/>
          <w:sz w:val="20"/>
        </w:rPr>
        <w:t xml:space="preserve"> Agrarwissenschaften und Landschaftsarchitektur</w:t>
      </w:r>
      <w:r w:rsidR="00DC0039">
        <w:rPr>
          <w:rFonts w:ascii="Arial" w:hAnsi="Arial" w:cs="Arial"/>
          <w:bCs/>
          <w:sz w:val="20"/>
        </w:rPr>
        <w:t xml:space="preserve"> an der </w:t>
      </w:r>
      <w:r w:rsidR="001910C4">
        <w:rPr>
          <w:rFonts w:ascii="Arial" w:hAnsi="Arial" w:cs="Arial"/>
          <w:bCs/>
          <w:sz w:val="20"/>
        </w:rPr>
        <w:t>Hochschule Osnabrück</w:t>
      </w:r>
      <w:r w:rsidR="00ED00C7">
        <w:rPr>
          <w:rFonts w:ascii="Arial" w:hAnsi="Arial" w:cs="Arial"/>
          <w:bCs/>
          <w:sz w:val="20"/>
        </w:rPr>
        <w:t>:</w:t>
      </w:r>
      <w:r w:rsidR="008378A2" w:rsidRPr="008378A2">
        <w:rPr>
          <w:rFonts w:ascii="Arial" w:hAnsi="Arial" w:cs="Arial"/>
          <w:bCs/>
          <w:sz w:val="20"/>
        </w:rPr>
        <w:t xml:space="preserve"> </w:t>
      </w:r>
    </w:p>
    <w:p w14:paraId="6CA938DF" w14:textId="77777777" w:rsidR="00493AD5" w:rsidRDefault="00493AD5" w:rsidP="00423914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32F7B20E" w14:textId="45CC6054" w:rsidR="00ED00C7" w:rsidRDefault="001910C4" w:rsidP="00ED00C7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Bachelor Landwirtschaft (BLW; ab 2. Studienjahr)</w:t>
      </w:r>
    </w:p>
    <w:p w14:paraId="100324DD" w14:textId="738B8FC7" w:rsidR="001910C4" w:rsidRDefault="001910C4" w:rsidP="00ED00C7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Master </w:t>
      </w:r>
      <w:r w:rsidR="00583366">
        <w:rPr>
          <w:rFonts w:ascii="Arial" w:hAnsi="Arial" w:cs="Arial"/>
          <w:bCs/>
          <w:sz w:val="20"/>
        </w:rPr>
        <w:t>Angewandte Nutztier und Pflanzenwissenschaft</w:t>
      </w:r>
      <w:r>
        <w:rPr>
          <w:rFonts w:ascii="Arial" w:hAnsi="Arial" w:cs="Arial"/>
          <w:bCs/>
          <w:sz w:val="20"/>
        </w:rPr>
        <w:t xml:space="preserve"> (M</w:t>
      </w:r>
      <w:r w:rsidR="00583366">
        <w:rPr>
          <w:rFonts w:ascii="Arial" w:hAnsi="Arial" w:cs="Arial"/>
          <w:bCs/>
          <w:sz w:val="20"/>
        </w:rPr>
        <w:t>NP</w:t>
      </w:r>
      <w:r>
        <w:rPr>
          <w:rFonts w:ascii="Arial" w:hAnsi="Arial" w:cs="Arial"/>
          <w:bCs/>
          <w:sz w:val="20"/>
        </w:rPr>
        <w:t>) jeweils mit Schwe</w:t>
      </w:r>
      <w:r w:rsidR="002A44A0">
        <w:rPr>
          <w:rFonts w:ascii="Arial" w:hAnsi="Arial" w:cs="Arial"/>
          <w:bCs/>
          <w:sz w:val="20"/>
        </w:rPr>
        <w:t>rpunkt Pflanze</w:t>
      </w:r>
    </w:p>
    <w:p w14:paraId="6376A46A" w14:textId="77777777" w:rsidR="008378A2" w:rsidRPr="008378A2" w:rsidRDefault="008378A2" w:rsidP="00423914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98E74D6" w14:textId="77777777" w:rsidR="008A0CCA" w:rsidRPr="008A0CCA" w:rsidRDefault="00413671" w:rsidP="008A0CCA">
      <w:pPr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7B135E">
        <w:rPr>
          <w:rFonts w:ascii="Arial" w:hAnsi="Arial" w:cs="Arial"/>
          <w:bCs/>
          <w:sz w:val="20"/>
        </w:rPr>
        <w:t xml:space="preserve">Mit diesem </w:t>
      </w:r>
      <w:r w:rsidR="008A0CCA" w:rsidRPr="007B135E">
        <w:rPr>
          <w:rFonts w:ascii="Arial" w:hAnsi="Arial" w:cs="Arial"/>
          <w:bCs/>
          <w:sz w:val="20"/>
        </w:rPr>
        <w:t xml:space="preserve">Stipendium </w:t>
      </w:r>
      <w:r w:rsidRPr="007B135E">
        <w:rPr>
          <w:rFonts w:ascii="Arial" w:hAnsi="Arial" w:cs="Arial"/>
          <w:bCs/>
          <w:sz w:val="20"/>
        </w:rPr>
        <w:t xml:space="preserve">sollen </w:t>
      </w:r>
      <w:r w:rsidR="0009371D" w:rsidRPr="007B135E">
        <w:rPr>
          <w:rFonts w:ascii="Arial" w:hAnsi="Arial" w:cs="Arial"/>
          <w:bCs/>
          <w:sz w:val="20"/>
        </w:rPr>
        <w:t xml:space="preserve">im Geiste Ferdinand von </w:t>
      </w:r>
      <w:proofErr w:type="spellStart"/>
      <w:r w:rsidR="0009371D" w:rsidRPr="007B135E">
        <w:rPr>
          <w:rFonts w:ascii="Arial" w:hAnsi="Arial" w:cs="Arial"/>
          <w:bCs/>
          <w:sz w:val="20"/>
        </w:rPr>
        <w:t>Lochow</w:t>
      </w:r>
      <w:proofErr w:type="spellEnd"/>
      <w:r w:rsidR="0009371D" w:rsidRPr="007B135E">
        <w:rPr>
          <w:rFonts w:ascii="Arial" w:hAnsi="Arial" w:cs="Arial"/>
          <w:bCs/>
          <w:sz w:val="20"/>
        </w:rPr>
        <w:t xml:space="preserve"> III.</w:t>
      </w:r>
      <w:r w:rsidRPr="007B135E">
        <w:rPr>
          <w:rFonts w:ascii="Arial" w:hAnsi="Arial" w:cs="Arial"/>
          <w:bCs/>
          <w:sz w:val="20"/>
        </w:rPr>
        <w:t xml:space="preserve"> </w:t>
      </w:r>
      <w:r w:rsidR="002B01DD">
        <w:rPr>
          <w:rFonts w:ascii="Arial" w:hAnsi="Arial" w:cs="Arial"/>
          <w:bCs/>
          <w:sz w:val="20"/>
        </w:rPr>
        <w:t>Studierende</w:t>
      </w:r>
      <w:r w:rsidR="008A0CCA" w:rsidRPr="007B135E">
        <w:rPr>
          <w:rFonts w:ascii="Arial" w:hAnsi="Arial" w:cs="Arial"/>
          <w:bCs/>
          <w:sz w:val="20"/>
        </w:rPr>
        <w:t xml:space="preserve"> in fortgeschrittenen Semestern</w:t>
      </w:r>
      <w:r w:rsidRPr="007B135E">
        <w:rPr>
          <w:rFonts w:ascii="Arial" w:hAnsi="Arial" w:cs="Arial"/>
          <w:bCs/>
          <w:sz w:val="20"/>
        </w:rPr>
        <w:t xml:space="preserve"> gefördert werden</w:t>
      </w:r>
      <w:r w:rsidR="008A0CCA" w:rsidRPr="007B135E">
        <w:rPr>
          <w:rFonts w:ascii="Arial" w:hAnsi="Arial" w:cs="Arial"/>
          <w:bCs/>
          <w:sz w:val="20"/>
        </w:rPr>
        <w:t>, die auf einer soliden Grundausbildung aufbauend</w:t>
      </w:r>
      <w:r w:rsidRPr="007B135E">
        <w:rPr>
          <w:rFonts w:ascii="Arial" w:hAnsi="Arial" w:cs="Arial"/>
          <w:bCs/>
          <w:sz w:val="20"/>
        </w:rPr>
        <w:t xml:space="preserve"> </w:t>
      </w:r>
      <w:r w:rsidR="0009371D" w:rsidRPr="007B135E">
        <w:rPr>
          <w:rFonts w:ascii="Arial" w:hAnsi="Arial" w:cs="Arial"/>
          <w:bCs/>
          <w:sz w:val="20"/>
        </w:rPr>
        <w:t xml:space="preserve">ihre </w:t>
      </w:r>
      <w:r w:rsidRPr="007B135E">
        <w:rPr>
          <w:rFonts w:ascii="Arial" w:hAnsi="Arial" w:cs="Arial"/>
          <w:bCs/>
          <w:sz w:val="20"/>
        </w:rPr>
        <w:t xml:space="preserve">Aufgaben </w:t>
      </w:r>
      <w:r w:rsidR="0009371D" w:rsidRPr="007B135E">
        <w:rPr>
          <w:rFonts w:ascii="Arial" w:hAnsi="Arial" w:cs="Arial"/>
          <w:bCs/>
          <w:sz w:val="20"/>
        </w:rPr>
        <w:t xml:space="preserve">mit Esprit und Unternehmergeist </w:t>
      </w:r>
      <w:r w:rsidRPr="007B135E">
        <w:rPr>
          <w:rFonts w:ascii="Arial" w:hAnsi="Arial" w:cs="Arial"/>
          <w:bCs/>
          <w:sz w:val="20"/>
        </w:rPr>
        <w:t>auch auf unkonventionellen und kreativen Wege</w:t>
      </w:r>
      <w:r w:rsidR="0009371D" w:rsidRPr="007B135E">
        <w:rPr>
          <w:rFonts w:ascii="Arial" w:hAnsi="Arial" w:cs="Arial"/>
          <w:bCs/>
          <w:sz w:val="20"/>
        </w:rPr>
        <w:t>n</w:t>
      </w:r>
      <w:r w:rsidRPr="007B135E">
        <w:rPr>
          <w:rFonts w:ascii="Arial" w:hAnsi="Arial" w:cs="Arial"/>
          <w:bCs/>
          <w:sz w:val="20"/>
        </w:rPr>
        <w:t xml:space="preserve"> </w:t>
      </w:r>
      <w:r w:rsidR="0009371D" w:rsidRPr="007B135E">
        <w:rPr>
          <w:rFonts w:ascii="Arial" w:hAnsi="Arial" w:cs="Arial"/>
          <w:bCs/>
          <w:sz w:val="20"/>
        </w:rPr>
        <w:t>anzugehen vermögen</w:t>
      </w:r>
      <w:r w:rsidRPr="007B135E">
        <w:rPr>
          <w:rFonts w:ascii="Arial" w:hAnsi="Arial" w:cs="Arial"/>
          <w:bCs/>
          <w:sz w:val="20"/>
        </w:rPr>
        <w:t>.</w:t>
      </w:r>
    </w:p>
    <w:p w14:paraId="49251906" w14:textId="77777777" w:rsidR="008A0CCA" w:rsidRPr="00172B14" w:rsidRDefault="008A0CCA" w:rsidP="008A0CC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F3DC882" w14:textId="77777777" w:rsidR="00423914" w:rsidRDefault="00934906" w:rsidP="008D6542">
      <w:pPr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Zu diesem Zweck soll die/der geförderte Studierende die Möglichkeit erhalten, während des Bewilligungszeitraumes mit Unterstützung der KWS LOCHOW GMBH ein eigen</w:t>
      </w:r>
      <w:r w:rsidR="00BD095A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s Forschungs</w:t>
      </w:r>
      <w:r w:rsidR="00BD095A">
        <w:rPr>
          <w:rFonts w:ascii="Arial" w:hAnsi="Arial" w:cs="Arial"/>
          <w:bCs/>
          <w:sz w:val="20"/>
        </w:rPr>
        <w:t xml:space="preserve">projekt zu unternehmen. </w:t>
      </w:r>
      <w:r w:rsidR="008378A2" w:rsidRPr="00981E1F">
        <w:rPr>
          <w:rFonts w:ascii="Arial" w:hAnsi="Arial" w:cs="Arial"/>
          <w:bCs/>
          <w:sz w:val="20"/>
        </w:rPr>
        <w:t>M</w:t>
      </w:r>
      <w:r w:rsidR="003260CD" w:rsidRPr="00981E1F">
        <w:rPr>
          <w:rFonts w:ascii="Arial" w:hAnsi="Arial" w:cs="Arial"/>
          <w:bCs/>
          <w:sz w:val="20"/>
        </w:rPr>
        <w:t xml:space="preserve">ögliche </w:t>
      </w:r>
      <w:r w:rsidR="00ED00C7">
        <w:rPr>
          <w:rFonts w:ascii="Arial" w:hAnsi="Arial" w:cs="Arial"/>
          <w:bCs/>
          <w:sz w:val="20"/>
        </w:rPr>
        <w:t xml:space="preserve">Themen, an denen </w:t>
      </w:r>
      <w:r w:rsidR="00BD095A">
        <w:rPr>
          <w:rFonts w:ascii="Arial" w:hAnsi="Arial" w:cs="Arial"/>
          <w:bCs/>
          <w:sz w:val="20"/>
        </w:rPr>
        <w:t>die/der</w:t>
      </w:r>
      <w:r w:rsidR="00ED00C7">
        <w:rPr>
          <w:rFonts w:ascii="Arial" w:hAnsi="Arial" w:cs="Arial"/>
          <w:bCs/>
          <w:sz w:val="20"/>
        </w:rPr>
        <w:t xml:space="preserve"> </w:t>
      </w:r>
      <w:r w:rsidR="00BD095A">
        <w:rPr>
          <w:rFonts w:ascii="Arial" w:hAnsi="Arial" w:cs="Arial"/>
          <w:bCs/>
          <w:sz w:val="20"/>
        </w:rPr>
        <w:t xml:space="preserve">geförderte </w:t>
      </w:r>
      <w:r w:rsidR="002B01DD">
        <w:rPr>
          <w:rFonts w:ascii="Arial" w:hAnsi="Arial" w:cs="Arial"/>
          <w:bCs/>
          <w:sz w:val="20"/>
        </w:rPr>
        <w:t>Studierende</w:t>
      </w:r>
      <w:r w:rsidR="00ED00C7">
        <w:rPr>
          <w:rFonts w:ascii="Arial" w:hAnsi="Arial" w:cs="Arial"/>
          <w:bCs/>
          <w:sz w:val="20"/>
        </w:rPr>
        <w:t xml:space="preserve"> während des Bewilligungszei</w:t>
      </w:r>
      <w:r>
        <w:rPr>
          <w:rFonts w:ascii="Arial" w:hAnsi="Arial" w:cs="Arial"/>
          <w:bCs/>
          <w:sz w:val="20"/>
        </w:rPr>
        <w:t xml:space="preserve">traumes mit Unterstützung der </w:t>
      </w:r>
      <w:r w:rsidR="00ED00C7">
        <w:rPr>
          <w:rFonts w:ascii="Arial" w:hAnsi="Arial" w:cs="Arial"/>
          <w:bCs/>
          <w:sz w:val="20"/>
        </w:rPr>
        <w:t xml:space="preserve">KWS LOCHOW GMBH forschen </w:t>
      </w:r>
      <w:r w:rsidR="00BD095A">
        <w:rPr>
          <w:rFonts w:ascii="Arial" w:hAnsi="Arial" w:cs="Arial"/>
          <w:bCs/>
          <w:sz w:val="20"/>
        </w:rPr>
        <w:t>kann</w:t>
      </w:r>
      <w:r w:rsidR="00C52AE5">
        <w:rPr>
          <w:rFonts w:ascii="Arial" w:hAnsi="Arial" w:cs="Arial"/>
          <w:bCs/>
          <w:sz w:val="20"/>
        </w:rPr>
        <w:t>,</w:t>
      </w:r>
      <w:r w:rsidR="00981E1F" w:rsidRPr="00981E1F">
        <w:rPr>
          <w:rFonts w:ascii="Arial" w:hAnsi="Arial" w:cs="Arial"/>
          <w:bCs/>
          <w:sz w:val="20"/>
        </w:rPr>
        <w:t xml:space="preserve"> </w:t>
      </w:r>
      <w:r w:rsidR="00ED00C7">
        <w:rPr>
          <w:rFonts w:ascii="Arial" w:hAnsi="Arial" w:cs="Arial"/>
          <w:bCs/>
          <w:sz w:val="20"/>
        </w:rPr>
        <w:t>könn</w:t>
      </w:r>
      <w:r w:rsidR="00BD095A">
        <w:rPr>
          <w:rFonts w:ascii="Arial" w:hAnsi="Arial" w:cs="Arial"/>
          <w:bCs/>
          <w:sz w:val="20"/>
        </w:rPr>
        <w:t>t</w:t>
      </w:r>
      <w:r w:rsidR="00ED00C7">
        <w:rPr>
          <w:rFonts w:ascii="Arial" w:hAnsi="Arial" w:cs="Arial"/>
          <w:bCs/>
          <w:sz w:val="20"/>
        </w:rPr>
        <w:t xml:space="preserve">en – </w:t>
      </w:r>
      <w:r w:rsidR="00981E1F" w:rsidRPr="00981E1F">
        <w:rPr>
          <w:rFonts w:ascii="Arial" w:hAnsi="Arial" w:cs="Arial"/>
          <w:bCs/>
          <w:sz w:val="20"/>
        </w:rPr>
        <w:t xml:space="preserve">neben </w:t>
      </w:r>
      <w:r w:rsidR="00C52AE5">
        <w:rPr>
          <w:rFonts w:ascii="Arial" w:hAnsi="Arial" w:cs="Arial"/>
          <w:bCs/>
          <w:sz w:val="20"/>
        </w:rPr>
        <w:t>der</w:t>
      </w:r>
      <w:r w:rsidR="00981E1F" w:rsidRPr="00981E1F">
        <w:rPr>
          <w:rFonts w:ascii="Arial" w:hAnsi="Arial" w:cs="Arial"/>
          <w:bCs/>
          <w:sz w:val="20"/>
        </w:rPr>
        <w:t xml:space="preserve"> </w:t>
      </w:r>
      <w:r w:rsidR="00981E1F" w:rsidRPr="00981E1F">
        <w:rPr>
          <w:rFonts w:ascii="Arial" w:hAnsi="Arial" w:cs="Arial"/>
          <w:b/>
          <w:bCs/>
          <w:sz w:val="20"/>
        </w:rPr>
        <w:t>klassischen Getreidezüchtung</w:t>
      </w:r>
      <w:r w:rsidR="00981E1F" w:rsidRPr="00981E1F">
        <w:rPr>
          <w:rFonts w:ascii="Arial" w:hAnsi="Arial" w:cs="Arial"/>
          <w:bCs/>
          <w:sz w:val="20"/>
        </w:rPr>
        <w:t xml:space="preserve"> und der</w:t>
      </w:r>
      <w:r w:rsidR="00ED00C7">
        <w:rPr>
          <w:rFonts w:ascii="Arial" w:hAnsi="Arial" w:cs="Arial"/>
          <w:bCs/>
          <w:sz w:val="20"/>
        </w:rPr>
        <w:t xml:space="preserve"> </w:t>
      </w:r>
      <w:r w:rsidR="008D6542">
        <w:rPr>
          <w:rFonts w:ascii="Arial" w:hAnsi="Arial" w:cs="Arial"/>
          <w:b/>
          <w:bCs/>
          <w:sz w:val="20"/>
        </w:rPr>
        <w:t xml:space="preserve">Kundenbetreuung </w:t>
      </w:r>
      <w:r w:rsidR="00981E1F" w:rsidRPr="00981E1F">
        <w:rPr>
          <w:rFonts w:ascii="Arial" w:hAnsi="Arial" w:cs="Arial"/>
          <w:b/>
          <w:bCs/>
          <w:sz w:val="20"/>
        </w:rPr>
        <w:t>auf Augenhöhe</w:t>
      </w:r>
      <w:r w:rsidR="00ED00C7">
        <w:rPr>
          <w:rFonts w:ascii="Arial" w:hAnsi="Arial" w:cs="Arial"/>
          <w:bCs/>
          <w:sz w:val="20"/>
        </w:rPr>
        <w:t xml:space="preserve"> –</w:t>
      </w:r>
      <w:r w:rsidR="00981E1F" w:rsidRPr="00981E1F">
        <w:rPr>
          <w:rFonts w:ascii="Arial" w:hAnsi="Arial" w:cs="Arial"/>
          <w:bCs/>
          <w:sz w:val="20"/>
        </w:rPr>
        <w:t xml:space="preserve"> sein</w:t>
      </w:r>
      <w:r w:rsidR="008378A2" w:rsidRPr="00981E1F">
        <w:rPr>
          <w:rFonts w:ascii="Arial" w:hAnsi="Arial" w:cs="Arial"/>
          <w:bCs/>
          <w:sz w:val="20"/>
        </w:rPr>
        <w:t>:</w:t>
      </w:r>
    </w:p>
    <w:p w14:paraId="7041E815" w14:textId="77777777" w:rsidR="00981E1F" w:rsidRPr="00981E1F" w:rsidRDefault="00981E1F" w:rsidP="00423914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2B716B0F" w14:textId="77777777" w:rsidR="00A62F41" w:rsidRPr="00981E1F" w:rsidRDefault="00D33EF4" w:rsidP="00D33EF4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81E1F">
        <w:rPr>
          <w:rFonts w:ascii="Arial" w:hAnsi="Arial" w:cs="Arial"/>
          <w:sz w:val="20"/>
          <w:lang w:val="en-US"/>
        </w:rPr>
        <w:t>New Farming Models (e.g. contract farming, fi</w:t>
      </w:r>
      <w:r w:rsidR="00B37F78">
        <w:rPr>
          <w:rFonts w:ascii="Arial" w:hAnsi="Arial" w:cs="Arial"/>
          <w:sz w:val="20"/>
          <w:lang w:val="en-US"/>
        </w:rPr>
        <w:t>nancing &amp; insurance, farm size)</w:t>
      </w:r>
    </w:p>
    <w:p w14:paraId="3924FAFD" w14:textId="77777777" w:rsidR="00D33EF4" w:rsidRPr="00981E1F" w:rsidRDefault="00D33EF4" w:rsidP="00D33EF4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81E1F">
        <w:rPr>
          <w:rFonts w:ascii="Arial" w:hAnsi="Arial" w:cs="Arial"/>
          <w:sz w:val="20"/>
          <w:lang w:val="en-US"/>
        </w:rPr>
        <w:t>Precision farming (e.g. cost reduction, on</w:t>
      </w:r>
      <w:r w:rsidR="00B37F78">
        <w:rPr>
          <w:rFonts w:ascii="Arial" w:hAnsi="Arial" w:cs="Arial"/>
          <w:sz w:val="20"/>
          <w:lang w:val="en-US"/>
        </w:rPr>
        <w:t>line sensors, mapping approach</w:t>
      </w:r>
      <w:r w:rsidRPr="00981E1F">
        <w:rPr>
          <w:rFonts w:ascii="Arial" w:hAnsi="Arial" w:cs="Arial"/>
          <w:sz w:val="20"/>
          <w:lang w:val="en-US"/>
        </w:rPr>
        <w:t>)</w:t>
      </w:r>
    </w:p>
    <w:p w14:paraId="5ABD7BE6" w14:textId="77777777" w:rsidR="00D33EF4" w:rsidRPr="00D33EF4" w:rsidRDefault="00D2217D" w:rsidP="00D33EF4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New-generation seeds </w:t>
      </w:r>
      <w:r w:rsidR="00D33EF4" w:rsidRPr="00D33EF4">
        <w:rPr>
          <w:rFonts w:ascii="Arial" w:hAnsi="Arial" w:cs="Arial"/>
          <w:sz w:val="20"/>
          <w:lang w:val="en-US"/>
        </w:rPr>
        <w:t>(</w:t>
      </w:r>
      <w:r w:rsidR="00D33EF4">
        <w:rPr>
          <w:rFonts w:ascii="Arial" w:hAnsi="Arial" w:cs="Arial"/>
          <w:sz w:val="20"/>
          <w:lang w:val="en-US"/>
        </w:rPr>
        <w:t xml:space="preserve">e.g. </w:t>
      </w:r>
      <w:r>
        <w:rPr>
          <w:rFonts w:ascii="Arial" w:hAnsi="Arial" w:cs="Arial"/>
          <w:sz w:val="20"/>
          <w:lang w:val="en-US"/>
        </w:rPr>
        <w:t>drought tolerance, nitrogen use efficiency</w:t>
      </w:r>
      <w:r w:rsidR="00D33EF4">
        <w:rPr>
          <w:rFonts w:ascii="Arial" w:hAnsi="Arial" w:cs="Arial"/>
          <w:sz w:val="20"/>
          <w:lang w:val="en-US"/>
        </w:rPr>
        <w:t>)</w:t>
      </w:r>
    </w:p>
    <w:p w14:paraId="3247050A" w14:textId="77777777" w:rsidR="00D33EF4" w:rsidRDefault="00D33EF4" w:rsidP="00D33EF4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D33EF4">
        <w:rPr>
          <w:rFonts w:ascii="Arial" w:hAnsi="Arial" w:cs="Arial"/>
          <w:sz w:val="20"/>
          <w:lang w:val="en-US"/>
        </w:rPr>
        <w:t>Planting patterns (</w:t>
      </w:r>
      <w:r>
        <w:rPr>
          <w:rFonts w:ascii="Arial" w:hAnsi="Arial" w:cs="Arial"/>
          <w:sz w:val="20"/>
          <w:lang w:val="en-US"/>
        </w:rPr>
        <w:t>e.g. d</w:t>
      </w:r>
      <w:r w:rsidRPr="00D33EF4">
        <w:rPr>
          <w:rFonts w:ascii="Arial" w:hAnsi="Arial" w:cs="Arial"/>
          <w:sz w:val="20"/>
          <w:lang w:val="en-US"/>
        </w:rPr>
        <w:t xml:space="preserve">emographic megatrends: e.g. </w:t>
      </w:r>
      <w:r>
        <w:rPr>
          <w:rFonts w:ascii="Arial" w:hAnsi="Arial" w:cs="Arial"/>
          <w:sz w:val="20"/>
          <w:lang w:val="en-US"/>
        </w:rPr>
        <w:t>u</w:t>
      </w:r>
      <w:r w:rsidRPr="00D33EF4">
        <w:rPr>
          <w:rFonts w:ascii="Arial" w:hAnsi="Arial" w:cs="Arial"/>
          <w:sz w:val="20"/>
          <w:lang w:val="en-US"/>
        </w:rPr>
        <w:t xml:space="preserve">rbanization, </w:t>
      </w:r>
      <w:r>
        <w:rPr>
          <w:rFonts w:ascii="Arial" w:hAnsi="Arial" w:cs="Arial"/>
          <w:sz w:val="20"/>
          <w:lang w:val="en-US"/>
        </w:rPr>
        <w:t>c</w:t>
      </w:r>
      <w:r w:rsidRPr="00D33EF4">
        <w:rPr>
          <w:rFonts w:ascii="Arial" w:hAnsi="Arial" w:cs="Arial"/>
          <w:sz w:val="20"/>
          <w:lang w:val="en-US"/>
        </w:rPr>
        <w:t xml:space="preserve">hanging </w:t>
      </w:r>
      <w:r w:rsidR="008D6542" w:rsidRPr="00D33EF4">
        <w:rPr>
          <w:rFonts w:ascii="Arial" w:hAnsi="Arial" w:cs="Arial"/>
          <w:sz w:val="20"/>
          <w:lang w:val="en-US"/>
        </w:rPr>
        <w:t>mobility)</w:t>
      </w:r>
    </w:p>
    <w:p w14:paraId="69992C58" w14:textId="77777777" w:rsidR="00B37F78" w:rsidRDefault="00D33EF4" w:rsidP="00004B3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Regulations (e.g. </w:t>
      </w:r>
      <w:r w:rsidR="00981E1F">
        <w:rPr>
          <w:rFonts w:ascii="Arial" w:hAnsi="Arial" w:cs="Arial"/>
          <w:sz w:val="20"/>
          <w:lang w:val="en-US"/>
        </w:rPr>
        <w:t>consumer</w:t>
      </w:r>
      <w:r w:rsidR="00B37F78">
        <w:rPr>
          <w:rFonts w:ascii="Arial" w:hAnsi="Arial" w:cs="Arial"/>
          <w:sz w:val="20"/>
          <w:lang w:val="en-US"/>
        </w:rPr>
        <w:t xml:space="preserve"> trends, political megatrends</w:t>
      </w:r>
      <w:r>
        <w:rPr>
          <w:rFonts w:ascii="Arial" w:hAnsi="Arial" w:cs="Arial"/>
          <w:sz w:val="20"/>
          <w:lang w:val="en-US"/>
        </w:rPr>
        <w:t>)</w:t>
      </w:r>
    </w:p>
    <w:p w14:paraId="34471266" w14:textId="77777777" w:rsidR="00004B35" w:rsidRPr="00004B35" w:rsidRDefault="00004B35" w:rsidP="00004B35">
      <w:pPr>
        <w:pStyle w:val="Listenabsatz"/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25999225" w14:textId="77777777" w:rsidR="00D33EF4" w:rsidRPr="00D33EF4" w:rsidRDefault="00D33EF4" w:rsidP="00423914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0F886D09" w14:textId="77777777" w:rsidR="00A8001F" w:rsidRPr="007D4308" w:rsidRDefault="00A8001F" w:rsidP="00423914">
      <w:pPr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7FCBB2B4" w14:textId="77777777" w:rsidR="00423914" w:rsidRPr="0015341C" w:rsidRDefault="00423914" w:rsidP="00423914">
      <w:pPr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15341C">
        <w:rPr>
          <w:rFonts w:ascii="Arial" w:hAnsi="Arial" w:cs="Arial"/>
          <w:b/>
          <w:bCs/>
          <w:sz w:val="20"/>
          <w:u w:val="single"/>
        </w:rPr>
        <w:lastRenderedPageBreak/>
        <w:t>Bewerbungsmodalitäten</w:t>
      </w:r>
      <w:r w:rsidR="0015341C">
        <w:rPr>
          <w:rFonts w:ascii="Arial" w:hAnsi="Arial" w:cs="Arial"/>
          <w:b/>
          <w:bCs/>
          <w:sz w:val="20"/>
          <w:u w:val="single"/>
        </w:rPr>
        <w:t>:</w:t>
      </w:r>
    </w:p>
    <w:p w14:paraId="4493ABAF" w14:textId="77777777" w:rsidR="00BD095A" w:rsidRDefault="00BD095A" w:rsidP="0042391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02E41FF" w14:textId="514361A1" w:rsidR="00DC0039" w:rsidRDefault="00423914" w:rsidP="00423914">
      <w:pPr>
        <w:spacing w:after="0" w:line="240" w:lineRule="auto"/>
        <w:jc w:val="both"/>
        <w:rPr>
          <w:rFonts w:ascii="Arial" w:hAnsi="Arial" w:cs="Arial"/>
          <w:sz w:val="20"/>
        </w:rPr>
      </w:pPr>
      <w:r w:rsidRPr="00172B14">
        <w:rPr>
          <w:rFonts w:ascii="Arial" w:hAnsi="Arial" w:cs="Arial"/>
          <w:sz w:val="20"/>
        </w:rPr>
        <w:t>Bewerbungen</w:t>
      </w:r>
      <w:r w:rsidR="00BD095A">
        <w:rPr>
          <w:rFonts w:ascii="Arial" w:hAnsi="Arial" w:cs="Arial"/>
          <w:sz w:val="20"/>
        </w:rPr>
        <w:t xml:space="preserve"> müssen </w:t>
      </w:r>
      <w:r w:rsidRPr="00172B14">
        <w:rPr>
          <w:rFonts w:ascii="Arial" w:hAnsi="Arial" w:cs="Arial"/>
          <w:sz w:val="20"/>
        </w:rPr>
        <w:t xml:space="preserve">in deutscher oder </w:t>
      </w:r>
      <w:r w:rsidR="00BD095A">
        <w:rPr>
          <w:rFonts w:ascii="Arial" w:hAnsi="Arial" w:cs="Arial"/>
          <w:sz w:val="20"/>
        </w:rPr>
        <w:t xml:space="preserve">in </w:t>
      </w:r>
      <w:r w:rsidRPr="00172B14">
        <w:rPr>
          <w:rFonts w:ascii="Arial" w:hAnsi="Arial" w:cs="Arial"/>
          <w:sz w:val="20"/>
        </w:rPr>
        <w:t xml:space="preserve">englischer Sprache bis zum </w:t>
      </w:r>
      <w:r w:rsidR="00786232">
        <w:rPr>
          <w:rFonts w:ascii="Arial" w:hAnsi="Arial" w:cs="Arial"/>
          <w:sz w:val="20"/>
        </w:rPr>
        <w:t>25</w:t>
      </w:r>
      <w:r w:rsidR="00362FF5">
        <w:rPr>
          <w:rFonts w:ascii="Arial" w:hAnsi="Arial" w:cs="Arial"/>
          <w:sz w:val="20"/>
        </w:rPr>
        <w:t>.0</w:t>
      </w:r>
      <w:r w:rsidR="00C30E07">
        <w:rPr>
          <w:rFonts w:ascii="Arial" w:hAnsi="Arial" w:cs="Arial"/>
          <w:sz w:val="20"/>
        </w:rPr>
        <w:t>8</w:t>
      </w:r>
      <w:r w:rsidR="00493AD5">
        <w:rPr>
          <w:rFonts w:ascii="Arial" w:hAnsi="Arial" w:cs="Arial"/>
          <w:sz w:val="20"/>
        </w:rPr>
        <w:t>.</w:t>
      </w:r>
      <w:r w:rsidRPr="00172B14">
        <w:rPr>
          <w:rFonts w:ascii="Arial" w:hAnsi="Arial" w:cs="Arial"/>
          <w:sz w:val="20"/>
        </w:rPr>
        <w:t>20</w:t>
      </w:r>
      <w:r w:rsidR="00B43671">
        <w:rPr>
          <w:rFonts w:ascii="Arial" w:hAnsi="Arial" w:cs="Arial"/>
          <w:sz w:val="20"/>
        </w:rPr>
        <w:t>2</w:t>
      </w:r>
      <w:r w:rsidR="00AD5923">
        <w:rPr>
          <w:rFonts w:ascii="Arial" w:hAnsi="Arial" w:cs="Arial"/>
          <w:sz w:val="20"/>
        </w:rPr>
        <w:t>4</w:t>
      </w:r>
      <w:r w:rsidRPr="00172B14">
        <w:rPr>
          <w:rFonts w:ascii="Arial" w:hAnsi="Arial" w:cs="Arial"/>
          <w:sz w:val="20"/>
        </w:rPr>
        <w:t xml:space="preserve"> (24.00 Uhr) </w:t>
      </w:r>
      <w:r w:rsidR="00DC0039" w:rsidRPr="00172B14">
        <w:rPr>
          <w:rFonts w:ascii="Arial" w:hAnsi="Arial" w:cs="Arial"/>
          <w:sz w:val="20"/>
        </w:rPr>
        <w:t>vollständig</w:t>
      </w:r>
      <w:r w:rsidR="00DC0039">
        <w:rPr>
          <w:rFonts w:ascii="Arial" w:hAnsi="Arial" w:cs="Arial"/>
          <w:sz w:val="20"/>
        </w:rPr>
        <w:t xml:space="preserve"> unter </w:t>
      </w:r>
      <w:r w:rsidR="008378A2">
        <w:rPr>
          <w:rFonts w:ascii="Arial" w:hAnsi="Arial" w:cs="Arial"/>
          <w:sz w:val="20"/>
        </w:rPr>
        <w:t xml:space="preserve">folgender </w:t>
      </w:r>
      <w:r w:rsidR="00DC0039">
        <w:rPr>
          <w:rFonts w:ascii="Arial" w:hAnsi="Arial" w:cs="Arial"/>
          <w:sz w:val="20"/>
        </w:rPr>
        <w:t>E-Mail-Adresse</w:t>
      </w:r>
      <w:r w:rsidR="008378A2">
        <w:rPr>
          <w:rFonts w:ascii="Arial" w:hAnsi="Arial" w:cs="Arial"/>
          <w:sz w:val="20"/>
        </w:rPr>
        <w:t xml:space="preserve"> </w:t>
      </w:r>
      <w:r w:rsidRPr="00172B14">
        <w:rPr>
          <w:rFonts w:ascii="Arial" w:hAnsi="Arial" w:cs="Arial"/>
          <w:sz w:val="20"/>
        </w:rPr>
        <w:t>eingereicht werden</w:t>
      </w:r>
      <w:r w:rsidR="008378A2">
        <w:rPr>
          <w:rFonts w:ascii="Arial" w:hAnsi="Arial" w:cs="Arial"/>
          <w:sz w:val="20"/>
        </w:rPr>
        <w:t xml:space="preserve"> </w:t>
      </w:r>
      <w:hyperlink r:id="rId11" w:history="1">
        <w:r w:rsidR="00700148" w:rsidRPr="00BD6D6E">
          <w:rPr>
            <w:rStyle w:val="Hyperlink"/>
            <w:rFonts w:ascii="Arial" w:hAnsi="Arial" w:cs="Arial"/>
            <w:sz w:val="20"/>
          </w:rPr>
          <w:t>h-w.olfs@hs-osnabrueck.de</w:t>
        </w:r>
      </w:hyperlink>
      <w:r w:rsidR="00493AD5">
        <w:rPr>
          <w:rFonts w:ascii="Arial" w:hAnsi="Arial" w:cs="Arial"/>
          <w:sz w:val="20"/>
        </w:rPr>
        <w:t xml:space="preserve">. </w:t>
      </w:r>
      <w:r w:rsidR="00DC0039" w:rsidRPr="00172B14">
        <w:rPr>
          <w:rFonts w:ascii="Arial" w:hAnsi="Arial" w:cs="Arial"/>
          <w:sz w:val="20"/>
        </w:rPr>
        <w:t>Nach dem Stichtag eingehende Anträge können nicht berücksichtigt werden.</w:t>
      </w:r>
    </w:p>
    <w:p w14:paraId="39A6C348" w14:textId="77777777" w:rsidR="00DC0039" w:rsidRDefault="00DC0039" w:rsidP="0042391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D9E6D82" w14:textId="092F9F77" w:rsidR="00DC0039" w:rsidRDefault="008378A2" w:rsidP="00423914">
      <w:pPr>
        <w:spacing w:after="0" w:line="240" w:lineRule="auto"/>
        <w:jc w:val="both"/>
        <w:rPr>
          <w:rFonts w:ascii="Arial" w:hAnsi="Arial" w:cs="Arial"/>
          <w:sz w:val="20"/>
        </w:rPr>
      </w:pPr>
      <w:r w:rsidRPr="008378A2">
        <w:rPr>
          <w:rFonts w:ascii="Arial" w:hAnsi="Arial" w:cs="Arial"/>
          <w:b/>
          <w:sz w:val="20"/>
        </w:rPr>
        <w:t>Wir bitten</w:t>
      </w:r>
      <w:r w:rsidR="00135D27">
        <w:rPr>
          <w:rFonts w:ascii="Arial" w:hAnsi="Arial" w:cs="Arial"/>
          <w:b/>
          <w:sz w:val="20"/>
        </w:rPr>
        <w:t xml:space="preserve"> darum</w:t>
      </w:r>
      <w:r w:rsidRPr="008378A2">
        <w:rPr>
          <w:rFonts w:ascii="Arial" w:hAnsi="Arial" w:cs="Arial"/>
          <w:b/>
          <w:sz w:val="20"/>
        </w:rPr>
        <w:t>, die Bewerbungen als PDF-Dokument einzureichen. Kopien müssen nicht beglaubigt sein.</w:t>
      </w:r>
      <w:r>
        <w:rPr>
          <w:rFonts w:ascii="Arial" w:hAnsi="Arial" w:cs="Arial"/>
          <w:sz w:val="20"/>
        </w:rPr>
        <w:t xml:space="preserve"> </w:t>
      </w:r>
    </w:p>
    <w:p w14:paraId="51DBF196" w14:textId="77777777" w:rsidR="00DC0039" w:rsidRDefault="00DC0039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DCFEDC4" w14:textId="03054843" w:rsidR="00DC0039" w:rsidRDefault="00DC0039" w:rsidP="004030B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Stipendien werden nach Begabung und Leistung vergeben. Neben den bisherigen Leistungen und dem bisherigen persönlichen Werdegang sollen auch gesellschaftliches Engagement, die Bereitschaft Verantwortung zu übernehmen </w:t>
      </w:r>
      <w:r w:rsidR="00135D27">
        <w:rPr>
          <w:rFonts w:ascii="Arial" w:hAnsi="Arial" w:cs="Arial"/>
          <w:sz w:val="20"/>
        </w:rPr>
        <w:t>sowie</w:t>
      </w:r>
      <w:r>
        <w:rPr>
          <w:rFonts w:ascii="Arial" w:hAnsi="Arial" w:cs="Arial"/>
          <w:sz w:val="20"/>
        </w:rPr>
        <w:t xml:space="preserve"> besondere persönliche</w:t>
      </w:r>
      <w:r w:rsidR="00135D27">
        <w:rPr>
          <w:rFonts w:ascii="Arial" w:hAnsi="Arial" w:cs="Arial"/>
          <w:sz w:val="20"/>
        </w:rPr>
        <w:t>, familiäre und soziale</w:t>
      </w:r>
      <w:r>
        <w:rPr>
          <w:rFonts w:ascii="Arial" w:hAnsi="Arial" w:cs="Arial"/>
          <w:sz w:val="20"/>
        </w:rPr>
        <w:t xml:space="preserve"> Umstände berücksichtigt werden.</w:t>
      </w:r>
    </w:p>
    <w:p w14:paraId="2CE17616" w14:textId="77777777" w:rsidR="00DC0039" w:rsidRDefault="00DC0039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07BE376" w14:textId="77777777" w:rsidR="008378A2" w:rsidRDefault="00423914" w:rsidP="004030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172B14">
        <w:rPr>
          <w:rFonts w:ascii="Arial" w:hAnsi="Arial" w:cs="Arial"/>
          <w:sz w:val="20"/>
        </w:rPr>
        <w:t xml:space="preserve">Nach dem Bewerbungsschluss findet </w:t>
      </w:r>
      <w:r w:rsidR="00DC0039">
        <w:rPr>
          <w:rFonts w:ascii="Arial" w:hAnsi="Arial" w:cs="Arial"/>
          <w:sz w:val="20"/>
        </w:rPr>
        <w:t xml:space="preserve">zunächst </w:t>
      </w:r>
      <w:r w:rsidRPr="00172B14">
        <w:rPr>
          <w:rFonts w:ascii="Arial" w:hAnsi="Arial" w:cs="Arial"/>
          <w:sz w:val="20"/>
        </w:rPr>
        <w:t>eine vergleichende Vorauswahl statt. Die</w:t>
      </w:r>
      <w:r w:rsidR="00A62F41" w:rsidRPr="00172B14">
        <w:rPr>
          <w:rFonts w:ascii="Arial" w:hAnsi="Arial" w:cs="Arial"/>
          <w:sz w:val="20"/>
        </w:rPr>
        <w:t xml:space="preserve"> </w:t>
      </w:r>
      <w:r w:rsidR="00DC0039">
        <w:rPr>
          <w:rFonts w:ascii="Arial" w:hAnsi="Arial" w:cs="Arial"/>
          <w:sz w:val="20"/>
        </w:rPr>
        <w:t xml:space="preserve">hiernach </w:t>
      </w:r>
      <w:r w:rsidRPr="00172B14">
        <w:rPr>
          <w:rFonts w:ascii="Arial" w:hAnsi="Arial" w:cs="Arial"/>
          <w:sz w:val="20"/>
        </w:rPr>
        <w:t xml:space="preserve">ausgewählten </w:t>
      </w:r>
      <w:r w:rsidR="00DC0039">
        <w:rPr>
          <w:rFonts w:ascii="Arial" w:hAnsi="Arial" w:cs="Arial"/>
          <w:sz w:val="20"/>
        </w:rPr>
        <w:t>Bewerber</w:t>
      </w:r>
      <w:r w:rsidRPr="00172B14">
        <w:rPr>
          <w:rFonts w:ascii="Arial" w:hAnsi="Arial" w:cs="Arial"/>
          <w:sz w:val="20"/>
        </w:rPr>
        <w:t xml:space="preserve"> werden </w:t>
      </w:r>
      <w:r w:rsidR="00A62F41" w:rsidRPr="00172B14">
        <w:rPr>
          <w:rFonts w:ascii="Arial" w:hAnsi="Arial" w:cs="Arial"/>
          <w:sz w:val="20"/>
        </w:rPr>
        <w:t xml:space="preserve">unter Umständen nochmals kontaktiert bzw. </w:t>
      </w:r>
      <w:r w:rsidR="00987BAA">
        <w:rPr>
          <w:rFonts w:ascii="Arial" w:hAnsi="Arial" w:cs="Arial"/>
          <w:sz w:val="20"/>
        </w:rPr>
        <w:t xml:space="preserve">es könnten </w:t>
      </w:r>
      <w:r w:rsidR="00A62F41" w:rsidRPr="00172B14">
        <w:rPr>
          <w:rFonts w:ascii="Arial" w:hAnsi="Arial" w:cs="Arial"/>
          <w:sz w:val="20"/>
        </w:rPr>
        <w:t>weitere Informationen abgefragt</w:t>
      </w:r>
      <w:r w:rsidR="00987BAA">
        <w:rPr>
          <w:rFonts w:ascii="Arial" w:hAnsi="Arial" w:cs="Arial"/>
          <w:sz w:val="20"/>
        </w:rPr>
        <w:t xml:space="preserve"> werden</w:t>
      </w:r>
      <w:r w:rsidR="00A62F41" w:rsidRPr="00172B14">
        <w:rPr>
          <w:rFonts w:ascii="Arial" w:hAnsi="Arial" w:cs="Arial"/>
          <w:sz w:val="20"/>
        </w:rPr>
        <w:t>.</w:t>
      </w:r>
      <w:r w:rsidR="00987BAA">
        <w:rPr>
          <w:rFonts w:ascii="Arial" w:hAnsi="Arial" w:cs="Arial"/>
          <w:sz w:val="20"/>
        </w:rPr>
        <w:t xml:space="preserve"> Über die endgültige </w:t>
      </w:r>
      <w:r w:rsidR="00DC0039">
        <w:rPr>
          <w:rFonts w:ascii="Arial" w:hAnsi="Arial" w:cs="Arial"/>
          <w:sz w:val="20"/>
        </w:rPr>
        <w:t>Auswahl des/der geförderten Studierenden</w:t>
      </w:r>
      <w:r w:rsidR="00987BAA" w:rsidRPr="00172B14">
        <w:rPr>
          <w:rFonts w:ascii="Arial" w:hAnsi="Arial" w:cs="Arial"/>
          <w:sz w:val="20"/>
        </w:rPr>
        <w:t xml:space="preserve"> entschei</w:t>
      </w:r>
      <w:r w:rsidR="00DC0039">
        <w:rPr>
          <w:rFonts w:ascii="Arial" w:hAnsi="Arial" w:cs="Arial"/>
          <w:sz w:val="20"/>
        </w:rPr>
        <w:t>det die KWS LOCHOW GMBH</w:t>
      </w:r>
      <w:r w:rsidR="00987BAA">
        <w:rPr>
          <w:rFonts w:ascii="Arial" w:hAnsi="Arial" w:cs="Arial"/>
          <w:sz w:val="20"/>
        </w:rPr>
        <w:t>.</w:t>
      </w:r>
    </w:p>
    <w:p w14:paraId="0BD20BEC" w14:textId="77777777" w:rsidR="008378A2" w:rsidRDefault="008378A2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4201F59" w14:textId="77777777" w:rsidR="00A8001F" w:rsidRDefault="00A8001F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F5F5F2B" w14:textId="77777777" w:rsidR="00FE7214" w:rsidRPr="008378A2" w:rsidRDefault="0015341C" w:rsidP="004030B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Einzureichende</w:t>
      </w:r>
      <w:r w:rsidR="00FE7214" w:rsidRPr="0015341C">
        <w:rPr>
          <w:rFonts w:ascii="Arial" w:hAnsi="Arial" w:cs="Arial"/>
          <w:b/>
          <w:bCs/>
          <w:sz w:val="20"/>
          <w:u w:val="single"/>
        </w:rPr>
        <w:t xml:space="preserve"> Unterlagen:</w:t>
      </w:r>
    </w:p>
    <w:p w14:paraId="78D2B32F" w14:textId="77777777" w:rsidR="004030B8" w:rsidRDefault="004030B8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631059D" w14:textId="37D81081" w:rsidR="00ED00C7" w:rsidRDefault="00ED00C7" w:rsidP="00ED00C7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Skizzierung (Motivation, Gegenstand, Ziel) eines </w:t>
      </w:r>
      <w:r w:rsidR="00135D27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hemas</w:t>
      </w:r>
      <w:r w:rsidR="00135D2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an dem der Stipendiat während </w:t>
      </w:r>
      <w:r w:rsidR="00135D27">
        <w:rPr>
          <w:rFonts w:ascii="Arial" w:hAnsi="Arial" w:cs="Arial"/>
          <w:sz w:val="20"/>
        </w:rPr>
        <w:t xml:space="preserve">des Bewilligungszeitraumes </w:t>
      </w:r>
      <w:r>
        <w:rPr>
          <w:rFonts w:ascii="Arial" w:hAnsi="Arial" w:cs="Arial"/>
          <w:sz w:val="20"/>
        </w:rPr>
        <w:t>forschen möchte</w:t>
      </w:r>
      <w:r w:rsidR="00B52A5E">
        <w:rPr>
          <w:rFonts w:ascii="Arial" w:hAnsi="Arial" w:cs="Arial"/>
          <w:sz w:val="20"/>
        </w:rPr>
        <w:t xml:space="preserve"> (maximal </w:t>
      </w:r>
      <w:r w:rsidR="006B7F29">
        <w:rPr>
          <w:rFonts w:ascii="Arial" w:hAnsi="Arial" w:cs="Arial"/>
          <w:sz w:val="20"/>
        </w:rPr>
        <w:t>2</w:t>
      </w:r>
      <w:r w:rsidR="00B52A5E">
        <w:rPr>
          <w:rFonts w:ascii="Arial" w:hAnsi="Arial" w:cs="Arial"/>
          <w:sz w:val="20"/>
        </w:rPr>
        <w:t xml:space="preserve"> DIN-</w:t>
      </w:r>
      <w:r w:rsidR="00700148">
        <w:rPr>
          <w:rFonts w:ascii="Arial" w:hAnsi="Arial" w:cs="Arial"/>
          <w:sz w:val="20"/>
        </w:rPr>
        <w:t>A</w:t>
      </w:r>
      <w:r w:rsidR="00B52A5E">
        <w:rPr>
          <w:rFonts w:ascii="Arial" w:hAnsi="Arial" w:cs="Arial"/>
          <w:sz w:val="20"/>
        </w:rPr>
        <w:t>4 Seiten)</w:t>
      </w:r>
    </w:p>
    <w:p w14:paraId="61B13578" w14:textId="6AD2A36A" w:rsidR="002746CB" w:rsidRPr="00135D27" w:rsidRDefault="00135D27" w:rsidP="007001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135D27">
        <w:rPr>
          <w:rFonts w:ascii="Arial" w:hAnsi="Arial" w:cs="Arial"/>
          <w:sz w:val="20"/>
        </w:rPr>
        <w:t>Alle weiteren einzureichenden Unterlagen können dem Bewerbungsbogen</w:t>
      </w:r>
      <w:r w:rsidR="002746CB" w:rsidRPr="00135D27">
        <w:rPr>
          <w:rFonts w:ascii="Arial" w:hAnsi="Arial" w:cs="Arial"/>
          <w:sz w:val="20"/>
        </w:rPr>
        <w:t xml:space="preserve"> </w:t>
      </w:r>
      <w:r w:rsidRPr="00135D27">
        <w:rPr>
          <w:rFonts w:ascii="Arial" w:hAnsi="Arial" w:cs="Arial"/>
          <w:sz w:val="20"/>
        </w:rPr>
        <w:t>(</w:t>
      </w:r>
      <w:r w:rsidR="002746CB" w:rsidRPr="00135D27">
        <w:rPr>
          <w:rFonts w:ascii="Arial" w:hAnsi="Arial" w:cs="Arial"/>
          <w:sz w:val="20"/>
        </w:rPr>
        <w:t xml:space="preserve">„KWS </w:t>
      </w:r>
      <w:r w:rsidR="00073ABD">
        <w:rPr>
          <w:rFonts w:ascii="Arial" w:hAnsi="Arial" w:cs="Arial"/>
          <w:sz w:val="20"/>
        </w:rPr>
        <w:t>Ferdinand-von-</w:t>
      </w:r>
      <w:proofErr w:type="spellStart"/>
      <w:r w:rsidR="00073ABD">
        <w:rPr>
          <w:rFonts w:ascii="Arial" w:hAnsi="Arial" w:cs="Arial"/>
          <w:sz w:val="20"/>
        </w:rPr>
        <w:t>Lochow</w:t>
      </w:r>
      <w:proofErr w:type="spellEnd"/>
      <w:r w:rsidR="00073ABD">
        <w:rPr>
          <w:rFonts w:ascii="Arial" w:hAnsi="Arial" w:cs="Arial"/>
          <w:sz w:val="20"/>
        </w:rPr>
        <w:t xml:space="preserve">-Stipendium </w:t>
      </w:r>
      <w:r w:rsidR="002746CB" w:rsidRPr="00135D27">
        <w:rPr>
          <w:rFonts w:ascii="Arial" w:hAnsi="Arial" w:cs="Arial"/>
          <w:sz w:val="20"/>
        </w:rPr>
        <w:t>– Bewerbungsbogen“</w:t>
      </w:r>
      <w:r w:rsidRPr="00135D27">
        <w:rPr>
          <w:rFonts w:ascii="Arial" w:hAnsi="Arial" w:cs="Arial"/>
          <w:sz w:val="20"/>
        </w:rPr>
        <w:t xml:space="preserve">) </w:t>
      </w:r>
      <w:r w:rsidR="002746CB" w:rsidRPr="00135D27">
        <w:rPr>
          <w:rFonts w:ascii="Arial" w:hAnsi="Arial" w:cs="Arial"/>
          <w:sz w:val="20"/>
        </w:rPr>
        <w:t>entnommen werden</w:t>
      </w:r>
      <w:r w:rsidRPr="00135D27">
        <w:rPr>
          <w:rFonts w:ascii="Arial" w:hAnsi="Arial" w:cs="Arial"/>
          <w:sz w:val="20"/>
        </w:rPr>
        <w:t xml:space="preserve">, </w:t>
      </w:r>
      <w:r w:rsidR="00D83EED">
        <w:rPr>
          <w:rFonts w:ascii="Arial" w:hAnsi="Arial" w:cs="Arial"/>
          <w:sz w:val="20"/>
        </w:rPr>
        <w:t>der</w:t>
      </w:r>
      <w:r w:rsidRPr="00135D27">
        <w:rPr>
          <w:rFonts w:ascii="Arial" w:hAnsi="Arial" w:cs="Arial"/>
          <w:sz w:val="20"/>
        </w:rPr>
        <w:t xml:space="preserve"> wie diese Ausschreibung auf der Website der </w:t>
      </w:r>
      <w:r w:rsidR="00B54895">
        <w:rPr>
          <w:rFonts w:ascii="Arial" w:hAnsi="Arial" w:cs="Arial"/>
          <w:sz w:val="20"/>
        </w:rPr>
        <w:t>Hochschule Osnabrück</w:t>
      </w:r>
      <w:r w:rsidRPr="00135D27">
        <w:rPr>
          <w:rFonts w:ascii="Arial" w:hAnsi="Arial" w:cs="Arial"/>
          <w:sz w:val="20"/>
        </w:rPr>
        <w:t xml:space="preserve"> unter der Domain</w:t>
      </w:r>
      <w:r w:rsidR="002D0B18" w:rsidRPr="00B54895">
        <w:rPr>
          <w:rFonts w:ascii="Arial" w:hAnsi="Arial" w:cs="Arial"/>
          <w:color w:val="1F497D"/>
          <w:sz w:val="20"/>
          <w:szCs w:val="20"/>
        </w:rPr>
        <w:t xml:space="preserve">: </w:t>
      </w:r>
      <w:hyperlink r:id="rId12" w:history="1">
        <w:r w:rsidR="00700148" w:rsidRPr="00BD6D6E">
          <w:rPr>
            <w:rStyle w:val="Hyperlink"/>
            <w:rFonts w:ascii="Arial" w:hAnsi="Arial" w:cs="Arial"/>
            <w:sz w:val="20"/>
            <w:szCs w:val="20"/>
          </w:rPr>
          <w:t>https://www.hs-osnabrueck.de/kws-ferdinand-von-lochow-stipendium/</w:t>
        </w:r>
      </w:hyperlink>
      <w:r w:rsidR="00700148" w:rsidRPr="007001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B54895">
        <w:rPr>
          <w:rFonts w:ascii="Arial" w:hAnsi="Arial" w:cs="Arial"/>
          <w:sz w:val="20"/>
          <w:szCs w:val="20"/>
        </w:rPr>
        <w:t>heruntergel</w:t>
      </w:r>
      <w:r w:rsidRPr="00135D27">
        <w:rPr>
          <w:rFonts w:ascii="Arial" w:hAnsi="Arial" w:cs="Arial"/>
          <w:sz w:val="20"/>
        </w:rPr>
        <w:t>aden werden kann.</w:t>
      </w:r>
    </w:p>
    <w:p w14:paraId="665D29D6" w14:textId="77777777" w:rsidR="00171E80" w:rsidRPr="00135D27" w:rsidRDefault="00171E80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F1AF081" w14:textId="77777777" w:rsidR="00171E80" w:rsidRPr="00135D27" w:rsidRDefault="00171E80" w:rsidP="004030B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7893EB5" w14:textId="638E1AEE" w:rsidR="00171E80" w:rsidRPr="00135D27" w:rsidRDefault="00284792" w:rsidP="00171E80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Obliegenheiten</w:t>
      </w:r>
      <w:r w:rsidR="00135D27">
        <w:rPr>
          <w:rFonts w:ascii="Arial" w:hAnsi="Arial" w:cs="Arial"/>
          <w:b/>
          <w:sz w:val="20"/>
          <w:u w:val="single"/>
        </w:rPr>
        <w:t xml:space="preserve"> des/der </w:t>
      </w:r>
      <w:r>
        <w:rPr>
          <w:rFonts w:ascii="Arial" w:hAnsi="Arial" w:cs="Arial"/>
          <w:b/>
          <w:sz w:val="20"/>
          <w:u w:val="single"/>
        </w:rPr>
        <w:t>im Rahmen des</w:t>
      </w:r>
      <w:r w:rsidR="00135D27">
        <w:rPr>
          <w:rFonts w:ascii="Arial" w:hAnsi="Arial" w:cs="Arial"/>
          <w:b/>
          <w:sz w:val="20"/>
          <w:u w:val="single"/>
        </w:rPr>
        <w:t xml:space="preserve"> „</w:t>
      </w:r>
      <w:r w:rsidR="00135D27" w:rsidRPr="00135D27">
        <w:rPr>
          <w:rFonts w:ascii="Arial" w:hAnsi="Arial" w:cs="Arial"/>
          <w:b/>
          <w:sz w:val="20"/>
          <w:u w:val="single"/>
        </w:rPr>
        <w:t xml:space="preserve">Ferdinand von </w:t>
      </w:r>
      <w:proofErr w:type="spellStart"/>
      <w:r w:rsidR="00135D27" w:rsidRPr="00135D27">
        <w:rPr>
          <w:rFonts w:ascii="Arial" w:hAnsi="Arial" w:cs="Arial"/>
          <w:b/>
          <w:sz w:val="20"/>
          <w:u w:val="single"/>
        </w:rPr>
        <w:t>Lochow</w:t>
      </w:r>
      <w:proofErr w:type="spellEnd"/>
      <w:r w:rsidR="00135D27" w:rsidRPr="00135D27">
        <w:rPr>
          <w:rFonts w:ascii="Arial" w:hAnsi="Arial" w:cs="Arial"/>
          <w:b/>
          <w:sz w:val="20"/>
          <w:u w:val="single"/>
        </w:rPr>
        <w:t xml:space="preserve"> Stipendium</w:t>
      </w:r>
      <w:r>
        <w:rPr>
          <w:rFonts w:ascii="Arial" w:hAnsi="Arial" w:cs="Arial"/>
          <w:b/>
          <w:sz w:val="20"/>
          <w:u w:val="single"/>
        </w:rPr>
        <w:t>s</w:t>
      </w:r>
      <w:r w:rsidR="00313370">
        <w:rPr>
          <w:rFonts w:ascii="Arial" w:hAnsi="Arial" w:cs="Arial"/>
          <w:b/>
          <w:sz w:val="20"/>
          <w:u w:val="single"/>
        </w:rPr>
        <w:t xml:space="preserve"> der KWS</w:t>
      </w:r>
      <w:r w:rsidR="00135D27">
        <w:rPr>
          <w:rFonts w:ascii="Arial" w:hAnsi="Arial" w:cs="Arial"/>
          <w:b/>
          <w:sz w:val="20"/>
          <w:u w:val="single"/>
        </w:rPr>
        <w:t>“ geförderten Studierenden</w:t>
      </w:r>
      <w:r w:rsidR="00171E80" w:rsidRPr="00135D27">
        <w:rPr>
          <w:rFonts w:ascii="Arial" w:hAnsi="Arial" w:cs="Arial"/>
          <w:b/>
          <w:sz w:val="20"/>
          <w:u w:val="single"/>
        </w:rPr>
        <w:t>:</w:t>
      </w:r>
    </w:p>
    <w:p w14:paraId="1737884A" w14:textId="77777777" w:rsidR="00171E80" w:rsidRPr="00135D27" w:rsidRDefault="00171E80" w:rsidP="00171E8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8742CE3" w14:textId="77777777" w:rsidR="00AD208B" w:rsidRDefault="00AD208B" w:rsidP="00171E8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Erfüllung von im Auswahlverfahren notwendigen Mitwirkungspflichten.</w:t>
      </w:r>
    </w:p>
    <w:p w14:paraId="2BEAEE89" w14:textId="77777777" w:rsidR="00AD208B" w:rsidRDefault="00AD208B" w:rsidP="00171E8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Unverzügliche Mitteilung von für die Entscheidung über die Bewerbung erheblichen Änderungen der Verhältnisse  </w:t>
      </w:r>
    </w:p>
    <w:p w14:paraId="6ECDD116" w14:textId="77777777" w:rsidR="00171E80" w:rsidRDefault="00171E80" w:rsidP="00171E8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Teilnahme an Übergabezeremonie</w:t>
      </w:r>
      <w:r w:rsidR="00ED00C7">
        <w:rPr>
          <w:rFonts w:ascii="Arial" w:hAnsi="Arial" w:cs="Arial"/>
          <w:sz w:val="20"/>
        </w:rPr>
        <w:t>.</w:t>
      </w:r>
    </w:p>
    <w:p w14:paraId="68DB3898" w14:textId="77777777" w:rsidR="00171E80" w:rsidRDefault="00171E80" w:rsidP="00171E8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Praktikumsteilnahme</w:t>
      </w:r>
      <w:r w:rsidR="003C5123">
        <w:rPr>
          <w:rFonts w:ascii="Arial" w:hAnsi="Arial" w:cs="Arial"/>
          <w:sz w:val="20"/>
        </w:rPr>
        <w:t xml:space="preserve">. </w:t>
      </w:r>
    </w:p>
    <w:p w14:paraId="3D1705F2" w14:textId="77777777" w:rsidR="00171E80" w:rsidRDefault="00ED00C7" w:rsidP="00171E8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Verfügbarkeit für mediale </w:t>
      </w:r>
      <w:r w:rsidR="00171E80">
        <w:rPr>
          <w:rFonts w:ascii="Arial" w:hAnsi="Arial" w:cs="Arial"/>
          <w:sz w:val="20"/>
        </w:rPr>
        <w:t xml:space="preserve">Berichterstattung </w:t>
      </w:r>
      <w:r>
        <w:rPr>
          <w:rFonts w:ascii="Arial" w:hAnsi="Arial" w:cs="Arial"/>
          <w:sz w:val="20"/>
        </w:rPr>
        <w:t xml:space="preserve">(online/offline). </w:t>
      </w:r>
    </w:p>
    <w:p w14:paraId="374BEFE1" w14:textId="6AE23C30" w:rsidR="00AD208B" w:rsidRDefault="00AD208B" w:rsidP="00493AD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Vorlage von während des Bewilligungszeitraumes erhaltenen Leistungsnachweisen der </w:t>
      </w:r>
      <w:r w:rsidR="00B54895">
        <w:rPr>
          <w:rFonts w:ascii="Arial" w:hAnsi="Arial" w:cs="Arial"/>
          <w:sz w:val="20"/>
        </w:rPr>
        <w:t>Hochschule Osnabrück</w:t>
      </w:r>
      <w:r>
        <w:rPr>
          <w:rFonts w:ascii="Arial" w:hAnsi="Arial" w:cs="Arial"/>
          <w:sz w:val="20"/>
        </w:rPr>
        <w:t>.</w:t>
      </w:r>
    </w:p>
    <w:p w14:paraId="773E51D8" w14:textId="77777777" w:rsidR="00817CE3" w:rsidRDefault="00817CE3" w:rsidP="00817CE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CD6B3C5" w14:textId="77777777" w:rsidR="00817CE3" w:rsidRDefault="00817CE3" w:rsidP="00817CE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BB6069" w14:textId="77777777" w:rsidR="00817CE3" w:rsidRDefault="00817CE3" w:rsidP="00817CE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66E7FCE" w14:textId="77777777" w:rsidR="00817CE3" w:rsidRPr="00817CE3" w:rsidRDefault="00817CE3" w:rsidP="00817CE3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817CE3">
        <w:rPr>
          <w:rFonts w:ascii="Arial" w:hAnsi="Arial" w:cs="Arial"/>
          <w:b/>
          <w:sz w:val="20"/>
          <w:u w:val="single"/>
        </w:rPr>
        <w:t>Sonstige Fragen:</w:t>
      </w:r>
    </w:p>
    <w:p w14:paraId="5829A547" w14:textId="77777777" w:rsidR="00AD208B" w:rsidRDefault="00AD208B" w:rsidP="00817CE3">
      <w:pPr>
        <w:spacing w:after="0" w:line="240" w:lineRule="auto"/>
        <w:rPr>
          <w:rFonts w:ascii="Arial" w:hAnsi="Arial" w:cs="Arial"/>
          <w:sz w:val="20"/>
        </w:rPr>
      </w:pPr>
    </w:p>
    <w:p w14:paraId="50B66B69" w14:textId="77777777" w:rsidR="00F61659" w:rsidRPr="004D4E85" w:rsidRDefault="00817CE3" w:rsidP="00817CE3">
      <w:pPr>
        <w:spacing w:after="0" w:line="240" w:lineRule="auto"/>
        <w:rPr>
          <w:rFonts w:ascii="Arial" w:hAnsi="Arial" w:cs="Arial"/>
          <w:sz w:val="20"/>
          <w:lang w:val="fr-FR"/>
        </w:rPr>
      </w:pPr>
      <w:r w:rsidRPr="004D4E85">
        <w:rPr>
          <w:rFonts w:ascii="Arial" w:hAnsi="Arial" w:cs="Arial"/>
          <w:sz w:val="20"/>
          <w:lang w:val="fr-FR"/>
        </w:rPr>
        <w:t xml:space="preserve">Florian Bruhns – </w:t>
      </w:r>
      <w:r w:rsidR="000345B5" w:rsidRPr="004D4E85">
        <w:rPr>
          <w:rFonts w:ascii="Arial" w:hAnsi="Arial" w:cs="Arial"/>
          <w:sz w:val="20"/>
          <w:lang w:val="fr-FR"/>
        </w:rPr>
        <w:t>KWS SAAT SE</w:t>
      </w:r>
    </w:p>
    <w:p w14:paraId="01437417" w14:textId="77777777" w:rsidR="00817CE3" w:rsidRPr="007D4308" w:rsidRDefault="00F61659" w:rsidP="00817CE3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7D4308">
        <w:rPr>
          <w:rFonts w:ascii="Arial" w:hAnsi="Arial" w:cs="Arial"/>
          <w:sz w:val="20"/>
          <w:lang w:val="en-US"/>
        </w:rPr>
        <w:t xml:space="preserve">Corporate </w:t>
      </w:r>
      <w:r w:rsidR="00817CE3" w:rsidRPr="007D4308">
        <w:rPr>
          <w:rFonts w:ascii="Arial" w:hAnsi="Arial" w:cs="Arial"/>
          <w:sz w:val="20"/>
          <w:lang w:val="en-US"/>
        </w:rPr>
        <w:t xml:space="preserve">Talent Sourcing </w:t>
      </w:r>
      <w:r w:rsidRPr="007D4308">
        <w:rPr>
          <w:rFonts w:ascii="Arial" w:hAnsi="Arial" w:cs="Arial"/>
          <w:sz w:val="20"/>
          <w:lang w:val="en-US"/>
        </w:rPr>
        <w:t>&amp; Employer Branding Manager</w:t>
      </w:r>
    </w:p>
    <w:p w14:paraId="13C93AC6" w14:textId="397D489E" w:rsidR="00ED00C7" w:rsidRDefault="00817CE3" w:rsidP="00817CE3">
      <w:pPr>
        <w:spacing w:after="0" w:line="240" w:lineRule="auto"/>
        <w:rPr>
          <w:rFonts w:ascii="Arial" w:hAnsi="Arial" w:cs="Arial"/>
          <w:sz w:val="20"/>
        </w:rPr>
      </w:pPr>
      <w:r w:rsidRPr="00ED00C7">
        <w:rPr>
          <w:rFonts w:ascii="Arial" w:hAnsi="Arial" w:cs="Arial"/>
          <w:sz w:val="20"/>
        </w:rPr>
        <w:t xml:space="preserve">Tel. </w:t>
      </w:r>
      <w:r w:rsidR="00C30D0F" w:rsidRPr="00F54C90">
        <w:rPr>
          <w:rFonts w:ascii="Arial" w:hAnsi="Arial" w:cs="Arial"/>
          <w:sz w:val="20"/>
          <w:szCs w:val="20"/>
        </w:rPr>
        <w:t>+49 (0) 30 209 136-174</w:t>
      </w:r>
      <w:r w:rsidRPr="00ED00C7">
        <w:rPr>
          <w:rFonts w:ascii="Arial" w:hAnsi="Arial" w:cs="Arial"/>
          <w:sz w:val="20"/>
        </w:rPr>
        <w:t xml:space="preserve"> / E-Mail: </w:t>
      </w:r>
      <w:hyperlink r:id="rId13" w:history="1">
        <w:r w:rsidRPr="00ED00C7">
          <w:rPr>
            <w:rStyle w:val="Hyperlink"/>
            <w:rFonts w:ascii="Arial" w:hAnsi="Arial" w:cs="Arial"/>
            <w:sz w:val="20"/>
          </w:rPr>
          <w:t>florian.bruhns@kws.com</w:t>
        </w:r>
      </w:hyperlink>
      <w:r w:rsidRPr="00ED00C7">
        <w:rPr>
          <w:rFonts w:ascii="Arial" w:hAnsi="Arial" w:cs="Arial"/>
          <w:sz w:val="20"/>
        </w:rPr>
        <w:t xml:space="preserve"> </w:t>
      </w:r>
    </w:p>
    <w:p w14:paraId="29E07C0C" w14:textId="77777777" w:rsidR="00ED00C7" w:rsidRDefault="00ED00C7" w:rsidP="00817CE3">
      <w:pPr>
        <w:spacing w:after="0" w:line="240" w:lineRule="auto"/>
        <w:rPr>
          <w:rFonts w:ascii="Arial" w:hAnsi="Arial" w:cs="Arial"/>
          <w:sz w:val="20"/>
        </w:rPr>
      </w:pPr>
    </w:p>
    <w:p w14:paraId="2403AD98" w14:textId="77777777" w:rsidR="00ED00C7" w:rsidRDefault="00ED00C7" w:rsidP="00817CE3">
      <w:pPr>
        <w:spacing w:after="0" w:line="240" w:lineRule="auto"/>
        <w:rPr>
          <w:rFonts w:ascii="Arial" w:hAnsi="Arial" w:cs="Arial"/>
          <w:sz w:val="20"/>
        </w:rPr>
      </w:pPr>
    </w:p>
    <w:p w14:paraId="3C275827" w14:textId="77777777" w:rsidR="00ED00C7" w:rsidRDefault="00ED00C7" w:rsidP="00817CE3">
      <w:pPr>
        <w:spacing w:after="0" w:line="240" w:lineRule="auto"/>
        <w:rPr>
          <w:rFonts w:ascii="Arial" w:hAnsi="Arial" w:cs="Arial"/>
          <w:sz w:val="20"/>
        </w:rPr>
      </w:pPr>
    </w:p>
    <w:p w14:paraId="4C6DADA4" w14:textId="77777777" w:rsidR="00ED00C7" w:rsidRDefault="00ED00C7" w:rsidP="00817CE3">
      <w:pPr>
        <w:spacing w:after="0" w:line="240" w:lineRule="auto"/>
        <w:rPr>
          <w:rFonts w:ascii="Arial" w:hAnsi="Arial" w:cs="Arial"/>
          <w:sz w:val="20"/>
        </w:rPr>
      </w:pPr>
    </w:p>
    <w:p w14:paraId="26AB4A17" w14:textId="77777777" w:rsidR="00ED00C7" w:rsidRDefault="00ED00C7" w:rsidP="00817CE3">
      <w:pPr>
        <w:spacing w:after="0" w:line="240" w:lineRule="auto"/>
        <w:rPr>
          <w:rFonts w:ascii="Arial" w:hAnsi="Arial" w:cs="Arial"/>
          <w:sz w:val="20"/>
        </w:rPr>
      </w:pPr>
    </w:p>
    <w:p w14:paraId="14462235" w14:textId="77777777" w:rsidR="00817CE3" w:rsidRPr="00ED00C7" w:rsidRDefault="00817CE3" w:rsidP="00817CE3">
      <w:pPr>
        <w:spacing w:after="0" w:line="240" w:lineRule="auto"/>
        <w:rPr>
          <w:rFonts w:ascii="Arial" w:hAnsi="Arial" w:cs="Arial"/>
          <w:sz w:val="20"/>
        </w:rPr>
      </w:pPr>
    </w:p>
    <w:sectPr w:rsidR="00817CE3" w:rsidRPr="00ED00C7" w:rsidSect="00B54501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B3E" w14:textId="77777777" w:rsidR="00AB14B0" w:rsidRDefault="00AB14B0" w:rsidP="00C04AAA">
      <w:pPr>
        <w:spacing w:after="0" w:line="240" w:lineRule="auto"/>
      </w:pPr>
      <w:r>
        <w:separator/>
      </w:r>
    </w:p>
  </w:endnote>
  <w:endnote w:type="continuationSeparator" w:id="0">
    <w:p w14:paraId="3583C797" w14:textId="77777777" w:rsidR="00AB14B0" w:rsidRDefault="00AB14B0" w:rsidP="00C0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8F7F" w14:textId="7A85B6D0" w:rsidR="001910C4" w:rsidRPr="00172B14" w:rsidRDefault="00073ABD" w:rsidP="00172B1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Ferdinand-von-</w:t>
    </w:r>
    <w:proofErr w:type="spellStart"/>
    <w:r>
      <w:rPr>
        <w:rFonts w:ascii="Arial" w:hAnsi="Arial" w:cs="Arial"/>
        <w:sz w:val="16"/>
        <w:szCs w:val="16"/>
      </w:rPr>
      <w:t>Lochow</w:t>
    </w:r>
    <w:proofErr w:type="spellEnd"/>
    <w:r>
      <w:rPr>
        <w:rFonts w:ascii="Arial" w:hAnsi="Arial" w:cs="Arial"/>
        <w:sz w:val="16"/>
        <w:szCs w:val="16"/>
      </w:rPr>
      <w:t xml:space="preserve">-Stipendium </w:t>
    </w:r>
    <w:r w:rsidR="00313370">
      <w:rPr>
        <w:rFonts w:ascii="Arial" w:hAnsi="Arial" w:cs="Arial"/>
        <w:sz w:val="16"/>
        <w:szCs w:val="16"/>
      </w:rPr>
      <w:t>der KWS</w:t>
    </w:r>
    <w:r w:rsidR="001910C4" w:rsidRPr="00172B14">
      <w:rPr>
        <w:rFonts w:ascii="Arial" w:hAnsi="Arial" w:cs="Arial"/>
        <w:sz w:val="16"/>
        <w:szCs w:val="16"/>
      </w:rPr>
      <w:tab/>
    </w:r>
    <w:r w:rsidR="001910C4" w:rsidRPr="00172B14">
      <w:rPr>
        <w:rFonts w:ascii="Arial" w:hAnsi="Arial" w:cs="Arial"/>
        <w:sz w:val="16"/>
        <w:szCs w:val="16"/>
      </w:rPr>
      <w:tab/>
      <w:t xml:space="preserve">Seite </w:t>
    </w:r>
    <w:r w:rsidR="001910C4" w:rsidRPr="00172B14">
      <w:rPr>
        <w:rFonts w:ascii="Arial" w:hAnsi="Arial" w:cs="Arial"/>
        <w:sz w:val="16"/>
        <w:szCs w:val="16"/>
      </w:rPr>
      <w:fldChar w:fldCharType="begin"/>
    </w:r>
    <w:r w:rsidR="001910C4" w:rsidRPr="00172B14">
      <w:rPr>
        <w:rFonts w:ascii="Arial" w:hAnsi="Arial" w:cs="Arial"/>
        <w:sz w:val="16"/>
        <w:szCs w:val="16"/>
      </w:rPr>
      <w:instrText>PAGE   \* MERGEFORMAT</w:instrText>
    </w:r>
    <w:r w:rsidR="001910C4" w:rsidRPr="00172B14">
      <w:rPr>
        <w:rFonts w:ascii="Arial" w:hAnsi="Arial" w:cs="Arial"/>
        <w:sz w:val="16"/>
        <w:szCs w:val="16"/>
      </w:rPr>
      <w:fldChar w:fldCharType="separate"/>
    </w:r>
    <w:r w:rsidR="002A44A0">
      <w:rPr>
        <w:rFonts w:ascii="Arial" w:hAnsi="Arial" w:cs="Arial"/>
        <w:noProof/>
        <w:sz w:val="16"/>
        <w:szCs w:val="16"/>
      </w:rPr>
      <w:t>1</w:t>
    </w:r>
    <w:r w:rsidR="001910C4" w:rsidRPr="00172B14">
      <w:rPr>
        <w:rFonts w:ascii="Arial" w:hAnsi="Arial" w:cs="Arial"/>
        <w:sz w:val="16"/>
        <w:szCs w:val="16"/>
      </w:rPr>
      <w:fldChar w:fldCharType="end"/>
    </w:r>
  </w:p>
  <w:p w14:paraId="19C5AA58" w14:textId="32BAC4B4" w:rsidR="001910C4" w:rsidRPr="00172B14" w:rsidRDefault="001910C4" w:rsidP="00C04AAA">
    <w:pPr>
      <w:pStyle w:val="Fuzeile"/>
      <w:rPr>
        <w:rFonts w:ascii="Arial" w:hAnsi="Arial" w:cs="Arial"/>
        <w:sz w:val="16"/>
        <w:szCs w:val="16"/>
      </w:rPr>
    </w:pPr>
    <w:r w:rsidRPr="00172B14">
      <w:rPr>
        <w:rFonts w:ascii="Arial" w:hAnsi="Arial" w:cs="Arial"/>
        <w:sz w:val="16"/>
        <w:szCs w:val="16"/>
      </w:rPr>
      <w:t>Ausschreibung für</w:t>
    </w:r>
    <w:r>
      <w:rPr>
        <w:rFonts w:ascii="Arial" w:hAnsi="Arial" w:cs="Arial"/>
        <w:sz w:val="16"/>
        <w:szCs w:val="16"/>
      </w:rPr>
      <w:t xml:space="preserve"> Studierende an der </w:t>
    </w:r>
    <w:r w:rsidR="00B54895">
      <w:rPr>
        <w:rFonts w:ascii="Arial" w:hAnsi="Arial" w:cs="Arial"/>
        <w:sz w:val="16"/>
        <w:szCs w:val="16"/>
      </w:rPr>
      <w:t>Hochschule Osnabrück</w:t>
    </w:r>
    <w:r>
      <w:rPr>
        <w:rFonts w:ascii="Arial" w:hAnsi="Arial" w:cs="Arial"/>
        <w:sz w:val="16"/>
        <w:szCs w:val="16"/>
      </w:rPr>
      <w:t xml:space="preserve"> für</w:t>
    </w:r>
    <w:r w:rsidR="000F00E1">
      <w:rPr>
        <w:rFonts w:ascii="Arial" w:hAnsi="Arial" w:cs="Arial"/>
        <w:sz w:val="16"/>
        <w:szCs w:val="16"/>
      </w:rPr>
      <w:t xml:space="preserve"> das akademische Jahr 20</w:t>
    </w:r>
    <w:r w:rsidR="00B43671">
      <w:rPr>
        <w:rFonts w:ascii="Arial" w:hAnsi="Arial" w:cs="Arial"/>
        <w:sz w:val="16"/>
        <w:szCs w:val="16"/>
      </w:rPr>
      <w:t>2</w:t>
    </w:r>
    <w:r w:rsidR="00AD5923">
      <w:rPr>
        <w:rFonts w:ascii="Arial" w:hAnsi="Arial" w:cs="Arial"/>
        <w:sz w:val="16"/>
        <w:szCs w:val="16"/>
      </w:rPr>
      <w:t>4</w:t>
    </w:r>
    <w:r w:rsidR="000F00E1">
      <w:rPr>
        <w:rFonts w:ascii="Arial" w:hAnsi="Arial" w:cs="Arial"/>
        <w:sz w:val="16"/>
        <w:szCs w:val="16"/>
      </w:rPr>
      <w:t>/</w:t>
    </w:r>
    <w:r w:rsidR="00E67E0C">
      <w:rPr>
        <w:rFonts w:ascii="Arial" w:hAnsi="Arial" w:cs="Arial"/>
        <w:sz w:val="16"/>
        <w:szCs w:val="16"/>
      </w:rPr>
      <w:t>2</w:t>
    </w:r>
    <w:r w:rsidR="00AD5923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A4A0" w14:textId="77777777" w:rsidR="00AB14B0" w:rsidRDefault="00AB14B0" w:rsidP="00C04AAA">
      <w:pPr>
        <w:spacing w:after="0" w:line="240" w:lineRule="auto"/>
      </w:pPr>
      <w:r>
        <w:separator/>
      </w:r>
    </w:p>
  </w:footnote>
  <w:footnote w:type="continuationSeparator" w:id="0">
    <w:p w14:paraId="016D7652" w14:textId="77777777" w:rsidR="00AB14B0" w:rsidRDefault="00AB14B0" w:rsidP="00C0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092424882"/>
      <w:docPartObj>
        <w:docPartGallery w:val="Page Numbers (Top of Page)"/>
        <w:docPartUnique/>
      </w:docPartObj>
    </w:sdtPr>
    <w:sdtContent>
      <w:p w14:paraId="3B8803F8" w14:textId="77777777" w:rsidR="001910C4" w:rsidRPr="00C04AAA" w:rsidRDefault="001910C4" w:rsidP="00172B14">
        <w:pPr>
          <w:pStyle w:val="Kopfzeile"/>
          <w:jc w:val="right"/>
          <w:rPr>
            <w:sz w:val="16"/>
            <w:szCs w:val="16"/>
          </w:rPr>
        </w:pPr>
        <w:r w:rsidRPr="00172B14">
          <w:rPr>
            <w:noProof/>
            <w:sz w:val="16"/>
            <w:szCs w:val="16"/>
            <w:lang w:eastAsia="de-DE"/>
          </w:rPr>
          <w:drawing>
            <wp:anchor distT="0" distB="0" distL="114300" distR="114300" simplePos="0" relativeHeight="251658240" behindDoc="0" locked="0" layoutInCell="1" allowOverlap="1" wp14:anchorId="52DD711C" wp14:editId="0985748D">
              <wp:simplePos x="0" y="0"/>
              <wp:positionH relativeFrom="column">
                <wp:posOffset>5630605</wp:posOffset>
              </wp:positionH>
              <wp:positionV relativeFrom="paragraph">
                <wp:posOffset>-388380</wp:posOffset>
              </wp:positionV>
              <wp:extent cx="1011600" cy="1011600"/>
              <wp:effectExtent l="0" t="0" r="4445" b="4445"/>
              <wp:wrapNone/>
              <wp:docPr id="1" name="Grafik 1">
                <a:hlinkClick xmlns:a="http://schemas.openxmlformats.org/drawingml/2006/main" r:id="rId1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ntranet.kws.de/custom/kws/alto/images/kws_saat_ag__intranet_logo_created.png">
                        <a:hlinkClick r:id="rId1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1600" cy="101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  <w:p w14:paraId="6C0D1B01" w14:textId="77777777" w:rsidR="001910C4" w:rsidRDefault="00191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6F9"/>
    <w:multiLevelType w:val="hybridMultilevel"/>
    <w:tmpl w:val="239C7CE0"/>
    <w:lvl w:ilvl="0" w:tplc="DF740E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E0D1E"/>
    <w:multiLevelType w:val="hybridMultilevel"/>
    <w:tmpl w:val="CFF22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303C"/>
    <w:multiLevelType w:val="hybridMultilevel"/>
    <w:tmpl w:val="66040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09395">
    <w:abstractNumId w:val="0"/>
  </w:num>
  <w:num w:numId="2" w16cid:durableId="1989358212">
    <w:abstractNumId w:val="1"/>
  </w:num>
  <w:num w:numId="3" w16cid:durableId="178364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14"/>
    <w:rsid w:val="00004B35"/>
    <w:rsid w:val="000345B5"/>
    <w:rsid w:val="000550A4"/>
    <w:rsid w:val="0007139C"/>
    <w:rsid w:val="00073ABD"/>
    <w:rsid w:val="0009371D"/>
    <w:rsid w:val="000F00E1"/>
    <w:rsid w:val="001210D9"/>
    <w:rsid w:val="00135D27"/>
    <w:rsid w:val="00135FF0"/>
    <w:rsid w:val="0015341C"/>
    <w:rsid w:val="00171E80"/>
    <w:rsid w:val="00172B14"/>
    <w:rsid w:val="00175138"/>
    <w:rsid w:val="001910C4"/>
    <w:rsid w:val="0019255D"/>
    <w:rsid w:val="00193016"/>
    <w:rsid w:val="001D4C2C"/>
    <w:rsid w:val="00264D17"/>
    <w:rsid w:val="002746CB"/>
    <w:rsid w:val="00284792"/>
    <w:rsid w:val="002A44A0"/>
    <w:rsid w:val="002A66A6"/>
    <w:rsid w:val="002B01DD"/>
    <w:rsid w:val="002D0B18"/>
    <w:rsid w:val="00313370"/>
    <w:rsid w:val="003260CD"/>
    <w:rsid w:val="00362FF5"/>
    <w:rsid w:val="003C5123"/>
    <w:rsid w:val="003D0ABE"/>
    <w:rsid w:val="003F05BB"/>
    <w:rsid w:val="003F53EC"/>
    <w:rsid w:val="004030B8"/>
    <w:rsid w:val="004106B8"/>
    <w:rsid w:val="00413671"/>
    <w:rsid w:val="00423914"/>
    <w:rsid w:val="00435472"/>
    <w:rsid w:val="00455934"/>
    <w:rsid w:val="0049028E"/>
    <w:rsid w:val="00493AD5"/>
    <w:rsid w:val="004B17E8"/>
    <w:rsid w:val="004D2766"/>
    <w:rsid w:val="004D4E85"/>
    <w:rsid w:val="005650B0"/>
    <w:rsid w:val="00583366"/>
    <w:rsid w:val="005D3438"/>
    <w:rsid w:val="005F22C4"/>
    <w:rsid w:val="005F2644"/>
    <w:rsid w:val="00617167"/>
    <w:rsid w:val="00666BF8"/>
    <w:rsid w:val="00683732"/>
    <w:rsid w:val="006860F5"/>
    <w:rsid w:val="006A3DCE"/>
    <w:rsid w:val="006B7F29"/>
    <w:rsid w:val="006E1BB0"/>
    <w:rsid w:val="00700148"/>
    <w:rsid w:val="00744045"/>
    <w:rsid w:val="00786232"/>
    <w:rsid w:val="007A584F"/>
    <w:rsid w:val="007B135E"/>
    <w:rsid w:val="007D4308"/>
    <w:rsid w:val="007F7683"/>
    <w:rsid w:val="00817CE3"/>
    <w:rsid w:val="0082750D"/>
    <w:rsid w:val="008378A2"/>
    <w:rsid w:val="00853F3F"/>
    <w:rsid w:val="00862CFC"/>
    <w:rsid w:val="008745B8"/>
    <w:rsid w:val="00875ACE"/>
    <w:rsid w:val="008A0CCA"/>
    <w:rsid w:val="008D340A"/>
    <w:rsid w:val="008D6542"/>
    <w:rsid w:val="00902602"/>
    <w:rsid w:val="00934906"/>
    <w:rsid w:val="00936E71"/>
    <w:rsid w:val="00940CD9"/>
    <w:rsid w:val="00981E1F"/>
    <w:rsid w:val="00987BAA"/>
    <w:rsid w:val="009A0ACD"/>
    <w:rsid w:val="009E2E8F"/>
    <w:rsid w:val="00A4367B"/>
    <w:rsid w:val="00A53AF5"/>
    <w:rsid w:val="00A62F41"/>
    <w:rsid w:val="00A73209"/>
    <w:rsid w:val="00A746E2"/>
    <w:rsid w:val="00A8001F"/>
    <w:rsid w:val="00AB14B0"/>
    <w:rsid w:val="00AB2887"/>
    <w:rsid w:val="00AD208B"/>
    <w:rsid w:val="00AD5923"/>
    <w:rsid w:val="00B056F2"/>
    <w:rsid w:val="00B066BF"/>
    <w:rsid w:val="00B37F78"/>
    <w:rsid w:val="00B43671"/>
    <w:rsid w:val="00B52A5E"/>
    <w:rsid w:val="00B54501"/>
    <w:rsid w:val="00B54895"/>
    <w:rsid w:val="00BB7264"/>
    <w:rsid w:val="00BD095A"/>
    <w:rsid w:val="00BD48E4"/>
    <w:rsid w:val="00BE3A88"/>
    <w:rsid w:val="00C01863"/>
    <w:rsid w:val="00C04AAA"/>
    <w:rsid w:val="00C30D0F"/>
    <w:rsid w:val="00C30E07"/>
    <w:rsid w:val="00C314D4"/>
    <w:rsid w:val="00C4248F"/>
    <w:rsid w:val="00C52AE5"/>
    <w:rsid w:val="00CB3260"/>
    <w:rsid w:val="00CC2C95"/>
    <w:rsid w:val="00D2217D"/>
    <w:rsid w:val="00D33EF4"/>
    <w:rsid w:val="00D4531D"/>
    <w:rsid w:val="00D53B47"/>
    <w:rsid w:val="00D83EED"/>
    <w:rsid w:val="00DA1833"/>
    <w:rsid w:val="00DA4AA5"/>
    <w:rsid w:val="00DB4892"/>
    <w:rsid w:val="00DC0039"/>
    <w:rsid w:val="00E10710"/>
    <w:rsid w:val="00E2133A"/>
    <w:rsid w:val="00E67E0C"/>
    <w:rsid w:val="00EC7852"/>
    <w:rsid w:val="00ED00C7"/>
    <w:rsid w:val="00EF3469"/>
    <w:rsid w:val="00F50FCA"/>
    <w:rsid w:val="00F5260C"/>
    <w:rsid w:val="00F60168"/>
    <w:rsid w:val="00F61659"/>
    <w:rsid w:val="00FA7455"/>
    <w:rsid w:val="00FD7FAA"/>
    <w:rsid w:val="00FE721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2DC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AAA"/>
  </w:style>
  <w:style w:type="paragraph" w:styleId="Fuzeile">
    <w:name w:val="footer"/>
    <w:basedOn w:val="Standard"/>
    <w:link w:val="FuzeileZchn"/>
    <w:uiPriority w:val="99"/>
    <w:unhideWhenUsed/>
    <w:rsid w:val="00C0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AAA"/>
  </w:style>
  <w:style w:type="character" w:styleId="Hyperlink">
    <w:name w:val="Hyperlink"/>
    <w:basedOn w:val="Absatz-Standardschriftart"/>
    <w:uiPriority w:val="99"/>
    <w:unhideWhenUsed/>
    <w:rsid w:val="00172B1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71E8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902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02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02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02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02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28E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DA183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70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lorian.bruhns@kw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s-osnabrueck.de/kws-ferdinand-von-lochow-stipendiu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-w.olfs@hs-osnabrueck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intranet.kws.de/ca/fh/tfb/lidx/1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EDB9BCD1BEE42B645194E65FA157F" ma:contentTypeVersion="13" ma:contentTypeDescription="Create a new document." ma:contentTypeScope="" ma:versionID="4ecad952aca0915624a8efa6c06756b5">
  <xsd:schema xmlns:xsd="http://www.w3.org/2001/XMLSchema" xmlns:xs="http://www.w3.org/2001/XMLSchema" xmlns:p="http://schemas.microsoft.com/office/2006/metadata/properties" xmlns:ns2="cd9adaec-5ab3-4244-b21e-d7bded038567" xmlns:ns3="882522d0-05c8-487b-a2e2-84f78df4e2e3" targetNamespace="http://schemas.microsoft.com/office/2006/metadata/properties" ma:root="true" ma:fieldsID="aa6a085110f5d03bfd6ce2299b7fa620" ns2:_="" ns3:_="">
    <xsd:import namespace="cd9adaec-5ab3-4244-b21e-d7bded038567"/>
    <xsd:import namespace="882522d0-05c8-487b-a2e2-84f78df4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adaec-5ab3-4244-b21e-d7bded038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4340d0-f9c8-4673-b07a-7c8f07375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22d0-05c8-487b-a2e2-84f78df4e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cd67d0-3784-4733-98d1-14680ad915fc}" ma:internalName="TaxCatchAll" ma:showField="CatchAllData" ma:web="882522d0-05c8-487b-a2e2-84f78df4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adaec-5ab3-4244-b21e-d7bded038567">
      <Terms xmlns="http://schemas.microsoft.com/office/infopath/2007/PartnerControls"/>
    </lcf76f155ced4ddcb4097134ff3c332f>
    <TaxCatchAll xmlns="882522d0-05c8-487b-a2e2-84f78df4e2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F05AF-CC7A-4DFE-8308-F59E1FC9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adaec-5ab3-4244-b21e-d7bded038567"/>
    <ds:schemaRef ds:uri="882522d0-05c8-487b-a2e2-84f78df4e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FC74-2343-40A9-8D1F-30FD424F9F41}">
  <ds:schemaRefs>
    <ds:schemaRef ds:uri="http://schemas.microsoft.com/office/2006/metadata/properties"/>
    <ds:schemaRef ds:uri="http://schemas.microsoft.com/office/infopath/2007/PartnerControls"/>
    <ds:schemaRef ds:uri="cd9adaec-5ab3-4244-b21e-d7bded038567"/>
    <ds:schemaRef ds:uri="882522d0-05c8-487b-a2e2-84f78df4e2e3"/>
  </ds:schemaRefs>
</ds:datastoreItem>
</file>

<file path=customXml/itemProps3.xml><?xml version="1.0" encoding="utf-8"?>
<ds:datastoreItem xmlns:ds="http://schemas.openxmlformats.org/officeDocument/2006/customXml" ds:itemID="{FFA24EBC-F02B-40C8-BF29-009011540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KWS SAAT AG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Bruhns, Florian (KW-AG, DEEI)</dc:creator>
  <cp:lastModifiedBy>Olfs, Hans-Werner</cp:lastModifiedBy>
  <cp:revision>5</cp:revision>
  <dcterms:created xsi:type="dcterms:W3CDTF">2022-07-11T16:18:00Z</dcterms:created>
  <dcterms:modified xsi:type="dcterms:W3CDTF">2024-05-31T19:59:00Z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0x0101004DFEDB9BCD1BEE42B645194E65FA157F</vt:lpwstr>
  </property>
</Properties>
</file>