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F4B" w:rsidRDefault="00BB22C0" w:rsidP="00AC7C90">
      <w:pPr>
        <w:pStyle w:val="EinleitungText"/>
      </w:pPr>
      <w:bookmarkStart w:id="0" w:name="_GoBack"/>
      <w:bookmarkEnd w:id="0"/>
      <w:r w:rsidRPr="00974903">
        <w:rPr>
          <w:noProof/>
          <w:lang w:eastAsia="ja-JP"/>
        </w:rPr>
        <w:drawing>
          <wp:anchor distT="0" distB="0" distL="114300" distR="114300" simplePos="0" relativeHeight="251659264" behindDoc="0" locked="0" layoutInCell="1" allowOverlap="1">
            <wp:simplePos x="0" y="0"/>
            <wp:positionH relativeFrom="page">
              <wp:posOffset>-5080</wp:posOffset>
            </wp:positionH>
            <wp:positionV relativeFrom="paragraph">
              <wp:posOffset>-895350</wp:posOffset>
            </wp:positionV>
            <wp:extent cx="7553325" cy="1466215"/>
            <wp:effectExtent l="0" t="0" r="9525" b="635"/>
            <wp:wrapNone/>
            <wp:docPr id="13" name="Grafik 13" descr="C:\Users\dirk\Desktop\Themen\Ausgründung\Marketing\Seitengestaltung\Kopf_abstra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irk\Desktop\Themen\Ausgründung\Marketing\Seitengestaltung\Kopf_abstrak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466215"/>
                    </a:xfrm>
                    <a:prstGeom prst="rect">
                      <a:avLst/>
                    </a:prstGeom>
                    <a:noFill/>
                    <a:ln>
                      <a:noFill/>
                    </a:ln>
                  </pic:spPr>
                </pic:pic>
              </a:graphicData>
            </a:graphic>
          </wp:anchor>
        </w:drawing>
      </w:r>
    </w:p>
    <w:p w:rsidR="002B5BCA" w:rsidRDefault="002B5BCA" w:rsidP="002B5BCA">
      <w:pPr>
        <w:pStyle w:val="Default"/>
        <w:jc w:val="center"/>
        <w:rPr>
          <w:sz w:val="72"/>
          <w:szCs w:val="72"/>
        </w:rPr>
      </w:pPr>
    </w:p>
    <w:p w:rsidR="002B5BCA" w:rsidRDefault="002B5BCA" w:rsidP="002B5BCA">
      <w:pPr>
        <w:pStyle w:val="Default"/>
        <w:jc w:val="center"/>
        <w:rPr>
          <w:sz w:val="72"/>
          <w:szCs w:val="72"/>
        </w:rPr>
      </w:pPr>
    </w:p>
    <w:p w:rsidR="002B5BCA" w:rsidRDefault="002B5BCA" w:rsidP="002B5BCA">
      <w:pPr>
        <w:pStyle w:val="Default"/>
        <w:jc w:val="center"/>
        <w:rPr>
          <w:sz w:val="72"/>
          <w:szCs w:val="72"/>
        </w:rPr>
      </w:pPr>
    </w:p>
    <w:p w:rsidR="002B5BCA" w:rsidRDefault="002B5BCA" w:rsidP="002B5BCA">
      <w:pPr>
        <w:pStyle w:val="Default"/>
        <w:jc w:val="center"/>
        <w:rPr>
          <w:sz w:val="72"/>
          <w:szCs w:val="72"/>
        </w:rPr>
      </w:pPr>
    </w:p>
    <w:p w:rsidR="002B5BCA" w:rsidRDefault="002B5BCA" w:rsidP="002B5BCA">
      <w:pPr>
        <w:pStyle w:val="Default"/>
        <w:jc w:val="center"/>
        <w:rPr>
          <w:sz w:val="72"/>
          <w:szCs w:val="72"/>
        </w:rPr>
      </w:pPr>
    </w:p>
    <w:p w:rsidR="002B5BCA" w:rsidRPr="004874DE" w:rsidRDefault="002B5BCA" w:rsidP="002B5BCA">
      <w:pPr>
        <w:pStyle w:val="Default"/>
        <w:jc w:val="right"/>
        <w:rPr>
          <w:rFonts w:asciiTheme="minorHAnsi" w:hAnsiTheme="minorHAnsi"/>
          <w:color w:val="404040" w:themeColor="text1" w:themeTint="BF"/>
          <w:sz w:val="72"/>
          <w:szCs w:val="72"/>
        </w:rPr>
      </w:pPr>
      <w:r w:rsidRPr="004874DE">
        <w:rPr>
          <w:rFonts w:asciiTheme="minorHAnsi" w:hAnsiTheme="minorHAnsi"/>
          <w:color w:val="404040" w:themeColor="text1" w:themeTint="BF"/>
          <w:sz w:val="72"/>
          <w:szCs w:val="72"/>
        </w:rPr>
        <w:t>Visualisierung der Befragungser</w:t>
      </w:r>
      <w:r w:rsidR="00CE52CA" w:rsidRPr="004874DE">
        <w:rPr>
          <w:rFonts w:asciiTheme="minorHAnsi" w:hAnsiTheme="minorHAnsi"/>
          <w:color w:val="404040" w:themeColor="text1" w:themeTint="BF"/>
          <w:sz w:val="72"/>
          <w:szCs w:val="72"/>
        </w:rPr>
        <w:t>ge</w:t>
      </w:r>
      <w:r w:rsidRPr="004874DE">
        <w:rPr>
          <w:rFonts w:asciiTheme="minorHAnsi" w:hAnsiTheme="minorHAnsi"/>
          <w:color w:val="404040" w:themeColor="text1" w:themeTint="BF"/>
          <w:sz w:val="72"/>
          <w:szCs w:val="72"/>
        </w:rPr>
        <w:t>bnisse</w:t>
      </w:r>
    </w:p>
    <w:p w:rsidR="00A41AE2" w:rsidRPr="004874DE" w:rsidRDefault="002B5BCA" w:rsidP="002B5BCA">
      <w:pPr>
        <w:pStyle w:val="Default"/>
        <w:jc w:val="right"/>
        <w:rPr>
          <w:rFonts w:asciiTheme="minorHAnsi" w:hAnsiTheme="minorHAnsi"/>
          <w:color w:val="008000"/>
          <w:sz w:val="36"/>
          <w:szCs w:val="36"/>
        </w:rPr>
      </w:pPr>
      <w:r w:rsidRPr="004874DE">
        <w:rPr>
          <w:rFonts w:asciiTheme="minorHAnsi" w:hAnsiTheme="minorHAnsi"/>
          <w:color w:val="00B500"/>
          <w:sz w:val="36"/>
          <w:szCs w:val="36"/>
        </w:rPr>
        <w:t xml:space="preserve">des Studiengangs </w:t>
      </w:r>
    </w:p>
    <w:p w:rsidR="00D63395" w:rsidRDefault="00C04AF3">
      <w:pPr>
        <w:spacing w:before="20" w:after="20"/>
        <w:ind w:left="20" w:right="20"/>
        <w:jc w:val="right"/>
      </w:pPr>
      <w:bookmarkStart w:id="1" w:name="dpLong"/>
      <w:bookmarkEnd w:id="1"/>
      <w:r>
        <w:rPr>
          <w:rFonts w:ascii="Calibri" w:hAnsi="Calibri" w:cs="Calibri"/>
          <w:b/>
          <w:color w:val="00B500"/>
          <w:sz w:val="56"/>
        </w:rPr>
        <w:t>Musikerziehung Bachelor of Arts</w:t>
      </w:r>
    </w:p>
    <w:p w:rsidR="00D63395" w:rsidRDefault="00C04AF3">
      <w:pPr>
        <w:spacing w:before="20" w:after="20"/>
        <w:ind w:left="20" w:right="20"/>
        <w:jc w:val="right"/>
      </w:pPr>
      <w:bookmarkStart w:id="2" w:name="year"/>
      <w:bookmarkEnd w:id="2"/>
      <w:r>
        <w:rPr>
          <w:rFonts w:ascii="Calibri" w:hAnsi="Calibri" w:cs="Calibri"/>
          <w:color w:val="404040"/>
          <w:sz w:val="32"/>
        </w:rPr>
        <w:t>Befragung der Absolventinnen und Absolventen</w:t>
      </w:r>
      <w:r>
        <w:rPr>
          <w:rFonts w:ascii="Calibri" w:hAnsi="Calibri" w:cs="Calibri"/>
          <w:color w:val="404040"/>
          <w:sz w:val="32"/>
        </w:rPr>
        <w:br/>
        <w:t>des Prüfungsjahrgangs 2017</w:t>
      </w:r>
    </w:p>
    <w:p w:rsidR="00F35F85" w:rsidRPr="00346947" w:rsidRDefault="00F35F85" w:rsidP="00692F55">
      <w:r w:rsidRPr="00B111C3">
        <w:br w:type="page"/>
      </w:r>
    </w:p>
    <w:p w:rsidR="00D63395" w:rsidRDefault="00C04AF3">
      <w:pPr>
        <w:pStyle w:val="Inhaltsverzeichnisberschrift"/>
      </w:pPr>
      <w:r>
        <w:lastRenderedPageBreak/>
        <w:t>Inhaltsangabe</w:t>
      </w:r>
    </w:p>
    <w:p w:rsidR="00C04AF3" w:rsidRDefault="00C04AF3">
      <w:pPr>
        <w:pStyle w:val="Verzeichnis1"/>
        <w:tabs>
          <w:tab w:val="left" w:pos="440"/>
          <w:tab w:val="right" w:leader="dot" w:pos="9062"/>
        </w:tabs>
        <w:rPr>
          <w:rFonts w:eastAsiaTheme="minorEastAsia"/>
          <w:noProof/>
          <w:lang w:eastAsia="de-DE"/>
        </w:rPr>
      </w:pPr>
      <w:r>
        <w:fldChar w:fldCharType="begin"/>
      </w:r>
      <w:r>
        <w:instrText>TOC \o "1-3" \h \z \u</w:instrText>
      </w:r>
      <w:r>
        <w:fldChar w:fldCharType="separate"/>
      </w:r>
      <w:hyperlink w:anchor="_Toc18392639" w:history="1">
        <w:r w:rsidRPr="00F22E15">
          <w:rPr>
            <w:rStyle w:val="Hyperlink"/>
            <w:noProof/>
          </w:rPr>
          <w:t>1.</w:t>
        </w:r>
        <w:r>
          <w:rPr>
            <w:rFonts w:eastAsiaTheme="minorEastAsia"/>
            <w:noProof/>
            <w:lang w:eastAsia="de-DE"/>
          </w:rPr>
          <w:tab/>
        </w:r>
        <w:r w:rsidRPr="00F22E15">
          <w:rPr>
            <w:rStyle w:val="Hyperlink"/>
            <w:noProof/>
          </w:rPr>
          <w:t>Einleitung</w:t>
        </w:r>
        <w:r>
          <w:rPr>
            <w:noProof/>
            <w:webHidden/>
          </w:rPr>
          <w:tab/>
        </w:r>
        <w:r>
          <w:rPr>
            <w:noProof/>
            <w:webHidden/>
          </w:rPr>
          <w:fldChar w:fldCharType="begin"/>
        </w:r>
        <w:r>
          <w:rPr>
            <w:noProof/>
            <w:webHidden/>
          </w:rPr>
          <w:instrText xml:space="preserve"> PAGEREF _Toc18392639 \h </w:instrText>
        </w:r>
        <w:r>
          <w:rPr>
            <w:noProof/>
            <w:webHidden/>
          </w:rPr>
        </w:r>
        <w:r>
          <w:rPr>
            <w:noProof/>
            <w:webHidden/>
          </w:rPr>
          <w:fldChar w:fldCharType="separate"/>
        </w:r>
        <w:r w:rsidR="00E47068">
          <w:rPr>
            <w:noProof/>
            <w:webHidden/>
          </w:rPr>
          <w:t>3</w:t>
        </w:r>
        <w:r>
          <w:rPr>
            <w:noProof/>
            <w:webHidden/>
          </w:rPr>
          <w:fldChar w:fldCharType="end"/>
        </w:r>
      </w:hyperlink>
    </w:p>
    <w:p w:rsidR="00C04AF3" w:rsidRDefault="00E47068">
      <w:pPr>
        <w:pStyle w:val="Verzeichnis1"/>
        <w:tabs>
          <w:tab w:val="left" w:pos="440"/>
          <w:tab w:val="right" w:leader="dot" w:pos="9062"/>
        </w:tabs>
        <w:rPr>
          <w:rFonts w:eastAsiaTheme="minorEastAsia"/>
          <w:noProof/>
          <w:lang w:eastAsia="de-DE"/>
        </w:rPr>
      </w:pPr>
      <w:hyperlink w:anchor="_Toc18392640" w:history="1">
        <w:r w:rsidR="00C04AF3" w:rsidRPr="00F22E15">
          <w:rPr>
            <w:rStyle w:val="Hyperlink"/>
            <w:noProof/>
          </w:rPr>
          <w:t>2.</w:t>
        </w:r>
        <w:r w:rsidR="00C04AF3">
          <w:rPr>
            <w:rFonts w:eastAsiaTheme="minorEastAsia"/>
            <w:noProof/>
            <w:lang w:eastAsia="de-DE"/>
          </w:rPr>
          <w:tab/>
        </w:r>
        <w:r w:rsidR="00C04AF3" w:rsidRPr="00F22E15">
          <w:rPr>
            <w:rStyle w:val="Hyperlink"/>
            <w:noProof/>
          </w:rPr>
          <w:t>Einsatz von Vergleichswerten</w:t>
        </w:r>
        <w:r w:rsidR="00C04AF3">
          <w:rPr>
            <w:noProof/>
            <w:webHidden/>
          </w:rPr>
          <w:tab/>
        </w:r>
        <w:r w:rsidR="00C04AF3">
          <w:rPr>
            <w:noProof/>
            <w:webHidden/>
          </w:rPr>
          <w:fldChar w:fldCharType="begin"/>
        </w:r>
        <w:r w:rsidR="00C04AF3">
          <w:rPr>
            <w:noProof/>
            <w:webHidden/>
          </w:rPr>
          <w:instrText xml:space="preserve"> PAGEREF _Toc18392640 \h </w:instrText>
        </w:r>
        <w:r w:rsidR="00C04AF3">
          <w:rPr>
            <w:noProof/>
            <w:webHidden/>
          </w:rPr>
        </w:r>
        <w:r w:rsidR="00C04AF3">
          <w:rPr>
            <w:noProof/>
            <w:webHidden/>
          </w:rPr>
          <w:fldChar w:fldCharType="separate"/>
        </w:r>
        <w:r>
          <w:rPr>
            <w:noProof/>
            <w:webHidden/>
          </w:rPr>
          <w:t>4</w:t>
        </w:r>
        <w:r w:rsidR="00C04AF3">
          <w:rPr>
            <w:noProof/>
            <w:webHidden/>
          </w:rPr>
          <w:fldChar w:fldCharType="end"/>
        </w:r>
      </w:hyperlink>
    </w:p>
    <w:p w:rsidR="00C04AF3" w:rsidRDefault="00E47068">
      <w:pPr>
        <w:pStyle w:val="Verzeichnis1"/>
        <w:tabs>
          <w:tab w:val="left" w:pos="440"/>
          <w:tab w:val="right" w:leader="dot" w:pos="9062"/>
        </w:tabs>
        <w:rPr>
          <w:rFonts w:eastAsiaTheme="minorEastAsia"/>
          <w:noProof/>
          <w:lang w:eastAsia="de-DE"/>
        </w:rPr>
      </w:pPr>
      <w:hyperlink w:anchor="_Toc18392641" w:history="1">
        <w:r w:rsidR="00C04AF3" w:rsidRPr="00F22E15">
          <w:rPr>
            <w:rStyle w:val="Hyperlink"/>
            <w:noProof/>
          </w:rPr>
          <w:t>3.</w:t>
        </w:r>
        <w:r w:rsidR="00C04AF3">
          <w:rPr>
            <w:rFonts w:eastAsiaTheme="minorEastAsia"/>
            <w:noProof/>
            <w:lang w:eastAsia="de-DE"/>
          </w:rPr>
          <w:tab/>
        </w:r>
        <w:r w:rsidR="00C04AF3" w:rsidRPr="00F22E15">
          <w:rPr>
            <w:rStyle w:val="Hyperlink"/>
            <w:noProof/>
          </w:rPr>
          <w:t>Derzeitige Beschäftigung</w:t>
        </w:r>
        <w:r w:rsidR="00C04AF3">
          <w:rPr>
            <w:noProof/>
            <w:webHidden/>
          </w:rPr>
          <w:tab/>
        </w:r>
        <w:r w:rsidR="00C04AF3">
          <w:rPr>
            <w:noProof/>
            <w:webHidden/>
          </w:rPr>
          <w:fldChar w:fldCharType="begin"/>
        </w:r>
        <w:r w:rsidR="00C04AF3">
          <w:rPr>
            <w:noProof/>
            <w:webHidden/>
          </w:rPr>
          <w:instrText xml:space="preserve"> PAGEREF _Toc18392641 \h </w:instrText>
        </w:r>
        <w:r w:rsidR="00C04AF3">
          <w:rPr>
            <w:noProof/>
            <w:webHidden/>
          </w:rPr>
        </w:r>
        <w:r w:rsidR="00C04AF3">
          <w:rPr>
            <w:noProof/>
            <w:webHidden/>
          </w:rPr>
          <w:fldChar w:fldCharType="separate"/>
        </w:r>
        <w:r>
          <w:rPr>
            <w:noProof/>
            <w:webHidden/>
          </w:rPr>
          <w:t>5</w:t>
        </w:r>
        <w:r w:rsidR="00C04AF3">
          <w:rPr>
            <w:noProof/>
            <w:webHidden/>
          </w:rPr>
          <w:fldChar w:fldCharType="end"/>
        </w:r>
      </w:hyperlink>
    </w:p>
    <w:p w:rsidR="00C04AF3" w:rsidRDefault="00E47068">
      <w:pPr>
        <w:pStyle w:val="Verzeichnis1"/>
        <w:tabs>
          <w:tab w:val="left" w:pos="440"/>
          <w:tab w:val="right" w:leader="dot" w:pos="9062"/>
        </w:tabs>
        <w:rPr>
          <w:rFonts w:eastAsiaTheme="minorEastAsia"/>
          <w:noProof/>
          <w:lang w:eastAsia="de-DE"/>
        </w:rPr>
      </w:pPr>
      <w:hyperlink w:anchor="_Toc18392642" w:history="1">
        <w:r w:rsidR="00C04AF3" w:rsidRPr="00F22E15">
          <w:rPr>
            <w:rStyle w:val="Hyperlink"/>
            <w:noProof/>
          </w:rPr>
          <w:t>4.</w:t>
        </w:r>
        <w:r w:rsidR="00C04AF3">
          <w:rPr>
            <w:rFonts w:eastAsiaTheme="minorEastAsia"/>
            <w:noProof/>
            <w:lang w:eastAsia="de-DE"/>
          </w:rPr>
          <w:tab/>
        </w:r>
        <w:r w:rsidR="00C04AF3" w:rsidRPr="00F22E15">
          <w:rPr>
            <w:rStyle w:val="Hyperlink"/>
            <w:noProof/>
          </w:rPr>
          <w:t>Aufnahme eines weiteren Studiums</w:t>
        </w:r>
        <w:r w:rsidR="00C04AF3">
          <w:rPr>
            <w:noProof/>
            <w:webHidden/>
          </w:rPr>
          <w:tab/>
        </w:r>
        <w:r w:rsidR="00C04AF3">
          <w:rPr>
            <w:noProof/>
            <w:webHidden/>
          </w:rPr>
          <w:fldChar w:fldCharType="begin"/>
        </w:r>
        <w:r w:rsidR="00C04AF3">
          <w:rPr>
            <w:noProof/>
            <w:webHidden/>
          </w:rPr>
          <w:instrText xml:space="preserve"> PAGEREF _Toc18392642 \h </w:instrText>
        </w:r>
        <w:r w:rsidR="00C04AF3">
          <w:rPr>
            <w:noProof/>
            <w:webHidden/>
          </w:rPr>
        </w:r>
        <w:r w:rsidR="00C04AF3">
          <w:rPr>
            <w:noProof/>
            <w:webHidden/>
          </w:rPr>
          <w:fldChar w:fldCharType="separate"/>
        </w:r>
        <w:r>
          <w:rPr>
            <w:noProof/>
            <w:webHidden/>
          </w:rPr>
          <w:t>6</w:t>
        </w:r>
        <w:r w:rsidR="00C04AF3">
          <w:rPr>
            <w:noProof/>
            <w:webHidden/>
          </w:rPr>
          <w:fldChar w:fldCharType="end"/>
        </w:r>
      </w:hyperlink>
    </w:p>
    <w:p w:rsidR="00C04AF3" w:rsidRDefault="00E47068">
      <w:pPr>
        <w:pStyle w:val="Verzeichnis1"/>
        <w:tabs>
          <w:tab w:val="left" w:pos="440"/>
          <w:tab w:val="right" w:leader="dot" w:pos="9062"/>
        </w:tabs>
        <w:rPr>
          <w:rFonts w:eastAsiaTheme="minorEastAsia"/>
          <w:noProof/>
          <w:lang w:eastAsia="de-DE"/>
        </w:rPr>
      </w:pPr>
      <w:hyperlink w:anchor="_Toc18392643" w:history="1">
        <w:r w:rsidR="00C04AF3" w:rsidRPr="00F22E15">
          <w:rPr>
            <w:rStyle w:val="Hyperlink"/>
            <w:noProof/>
          </w:rPr>
          <w:t>5.</w:t>
        </w:r>
        <w:r w:rsidR="00C04AF3">
          <w:rPr>
            <w:rFonts w:eastAsiaTheme="minorEastAsia"/>
            <w:noProof/>
            <w:lang w:eastAsia="de-DE"/>
          </w:rPr>
          <w:tab/>
        </w:r>
        <w:r w:rsidR="00C04AF3" w:rsidRPr="00F22E15">
          <w:rPr>
            <w:rStyle w:val="Hyperlink"/>
            <w:noProof/>
          </w:rPr>
          <w:t>Beschäftigungssuche</w:t>
        </w:r>
        <w:r w:rsidR="00C04AF3">
          <w:rPr>
            <w:noProof/>
            <w:webHidden/>
          </w:rPr>
          <w:tab/>
        </w:r>
        <w:r w:rsidR="00C04AF3">
          <w:rPr>
            <w:noProof/>
            <w:webHidden/>
          </w:rPr>
          <w:fldChar w:fldCharType="begin"/>
        </w:r>
        <w:r w:rsidR="00C04AF3">
          <w:rPr>
            <w:noProof/>
            <w:webHidden/>
          </w:rPr>
          <w:instrText xml:space="preserve"> PAGEREF _Toc18392643 \h </w:instrText>
        </w:r>
        <w:r w:rsidR="00C04AF3">
          <w:rPr>
            <w:noProof/>
            <w:webHidden/>
          </w:rPr>
        </w:r>
        <w:r w:rsidR="00C04AF3">
          <w:rPr>
            <w:noProof/>
            <w:webHidden/>
          </w:rPr>
          <w:fldChar w:fldCharType="separate"/>
        </w:r>
        <w:r>
          <w:rPr>
            <w:noProof/>
            <w:webHidden/>
          </w:rPr>
          <w:t>7</w:t>
        </w:r>
        <w:r w:rsidR="00C04AF3">
          <w:rPr>
            <w:noProof/>
            <w:webHidden/>
          </w:rPr>
          <w:fldChar w:fldCharType="end"/>
        </w:r>
      </w:hyperlink>
    </w:p>
    <w:p w:rsidR="00C04AF3" w:rsidRDefault="00E47068">
      <w:pPr>
        <w:pStyle w:val="Verzeichnis1"/>
        <w:tabs>
          <w:tab w:val="left" w:pos="440"/>
          <w:tab w:val="right" w:leader="dot" w:pos="9062"/>
        </w:tabs>
        <w:rPr>
          <w:rFonts w:eastAsiaTheme="minorEastAsia"/>
          <w:noProof/>
          <w:lang w:eastAsia="de-DE"/>
        </w:rPr>
      </w:pPr>
      <w:hyperlink w:anchor="_Toc18392644" w:history="1">
        <w:r w:rsidR="00C04AF3" w:rsidRPr="00F22E15">
          <w:rPr>
            <w:rStyle w:val="Hyperlink"/>
            <w:noProof/>
          </w:rPr>
          <w:t>6.</w:t>
        </w:r>
        <w:r w:rsidR="00C04AF3">
          <w:rPr>
            <w:rFonts w:eastAsiaTheme="minorEastAsia"/>
            <w:noProof/>
            <w:lang w:eastAsia="de-DE"/>
          </w:rPr>
          <w:tab/>
        </w:r>
        <w:r w:rsidR="00C04AF3" w:rsidRPr="00F22E15">
          <w:rPr>
            <w:rStyle w:val="Hyperlink"/>
            <w:noProof/>
          </w:rPr>
          <w:t>Beruf</w:t>
        </w:r>
        <w:r w:rsidR="00C04AF3">
          <w:rPr>
            <w:noProof/>
            <w:webHidden/>
          </w:rPr>
          <w:tab/>
        </w:r>
        <w:r w:rsidR="00C04AF3">
          <w:rPr>
            <w:noProof/>
            <w:webHidden/>
          </w:rPr>
          <w:fldChar w:fldCharType="begin"/>
        </w:r>
        <w:r w:rsidR="00C04AF3">
          <w:rPr>
            <w:noProof/>
            <w:webHidden/>
          </w:rPr>
          <w:instrText xml:space="preserve"> PAGEREF _Toc18392644 \h </w:instrText>
        </w:r>
        <w:r w:rsidR="00C04AF3">
          <w:rPr>
            <w:noProof/>
            <w:webHidden/>
          </w:rPr>
        </w:r>
        <w:r w:rsidR="00C04AF3">
          <w:rPr>
            <w:noProof/>
            <w:webHidden/>
          </w:rPr>
          <w:fldChar w:fldCharType="separate"/>
        </w:r>
        <w:r>
          <w:rPr>
            <w:noProof/>
            <w:webHidden/>
          </w:rPr>
          <w:t>9</w:t>
        </w:r>
        <w:r w:rsidR="00C04AF3">
          <w:rPr>
            <w:noProof/>
            <w:webHidden/>
          </w:rPr>
          <w:fldChar w:fldCharType="end"/>
        </w:r>
      </w:hyperlink>
    </w:p>
    <w:p w:rsidR="00C04AF3" w:rsidRDefault="00E47068">
      <w:pPr>
        <w:pStyle w:val="Verzeichnis1"/>
        <w:tabs>
          <w:tab w:val="left" w:pos="440"/>
          <w:tab w:val="right" w:leader="dot" w:pos="9062"/>
        </w:tabs>
        <w:rPr>
          <w:rFonts w:eastAsiaTheme="minorEastAsia"/>
          <w:noProof/>
          <w:lang w:eastAsia="de-DE"/>
        </w:rPr>
      </w:pPr>
      <w:hyperlink w:anchor="_Toc18392645" w:history="1">
        <w:r w:rsidR="00C04AF3" w:rsidRPr="00F22E15">
          <w:rPr>
            <w:rStyle w:val="Hyperlink"/>
            <w:noProof/>
          </w:rPr>
          <w:t>7.</w:t>
        </w:r>
        <w:r w:rsidR="00C04AF3">
          <w:rPr>
            <w:rFonts w:eastAsiaTheme="minorEastAsia"/>
            <w:noProof/>
            <w:lang w:eastAsia="de-DE"/>
          </w:rPr>
          <w:tab/>
        </w:r>
        <w:r w:rsidR="00C04AF3" w:rsidRPr="00F22E15">
          <w:rPr>
            <w:rStyle w:val="Hyperlink"/>
            <w:noProof/>
          </w:rPr>
          <w:t>Beziehung zwischen Studium und Beschäftigung</w:t>
        </w:r>
        <w:r w:rsidR="00C04AF3">
          <w:rPr>
            <w:noProof/>
            <w:webHidden/>
          </w:rPr>
          <w:tab/>
        </w:r>
        <w:r w:rsidR="00C04AF3">
          <w:rPr>
            <w:noProof/>
            <w:webHidden/>
          </w:rPr>
          <w:fldChar w:fldCharType="begin"/>
        </w:r>
        <w:r w:rsidR="00C04AF3">
          <w:rPr>
            <w:noProof/>
            <w:webHidden/>
          </w:rPr>
          <w:instrText xml:space="preserve"> PAGEREF _Toc18392645 \h </w:instrText>
        </w:r>
        <w:r w:rsidR="00C04AF3">
          <w:rPr>
            <w:noProof/>
            <w:webHidden/>
          </w:rPr>
        </w:r>
        <w:r w:rsidR="00C04AF3">
          <w:rPr>
            <w:noProof/>
            <w:webHidden/>
          </w:rPr>
          <w:fldChar w:fldCharType="separate"/>
        </w:r>
        <w:r>
          <w:rPr>
            <w:noProof/>
            <w:webHidden/>
          </w:rPr>
          <w:t>11</w:t>
        </w:r>
        <w:r w:rsidR="00C04AF3">
          <w:rPr>
            <w:noProof/>
            <w:webHidden/>
          </w:rPr>
          <w:fldChar w:fldCharType="end"/>
        </w:r>
      </w:hyperlink>
    </w:p>
    <w:p w:rsidR="00C04AF3" w:rsidRDefault="00E47068">
      <w:pPr>
        <w:pStyle w:val="Verzeichnis1"/>
        <w:tabs>
          <w:tab w:val="left" w:pos="440"/>
          <w:tab w:val="right" w:leader="dot" w:pos="9062"/>
        </w:tabs>
        <w:rPr>
          <w:rFonts w:eastAsiaTheme="minorEastAsia"/>
          <w:noProof/>
          <w:lang w:eastAsia="de-DE"/>
        </w:rPr>
      </w:pPr>
      <w:hyperlink w:anchor="_Toc18392646" w:history="1">
        <w:r w:rsidR="00C04AF3" w:rsidRPr="00F22E15">
          <w:rPr>
            <w:rStyle w:val="Hyperlink"/>
            <w:noProof/>
          </w:rPr>
          <w:t>8.</w:t>
        </w:r>
        <w:r w:rsidR="00C04AF3">
          <w:rPr>
            <w:rFonts w:eastAsiaTheme="minorEastAsia"/>
            <w:noProof/>
            <w:lang w:eastAsia="de-DE"/>
          </w:rPr>
          <w:tab/>
        </w:r>
        <w:r w:rsidR="00C04AF3" w:rsidRPr="00F22E15">
          <w:rPr>
            <w:rStyle w:val="Hyperlink"/>
            <w:noProof/>
          </w:rPr>
          <w:t>Zufriedenheit mit dem Studium</w:t>
        </w:r>
        <w:r w:rsidR="00C04AF3">
          <w:rPr>
            <w:noProof/>
            <w:webHidden/>
          </w:rPr>
          <w:tab/>
        </w:r>
        <w:r w:rsidR="00C04AF3">
          <w:rPr>
            <w:noProof/>
            <w:webHidden/>
          </w:rPr>
          <w:fldChar w:fldCharType="begin"/>
        </w:r>
        <w:r w:rsidR="00C04AF3">
          <w:rPr>
            <w:noProof/>
            <w:webHidden/>
          </w:rPr>
          <w:instrText xml:space="preserve"> PAGEREF _Toc18392646 \h </w:instrText>
        </w:r>
        <w:r w:rsidR="00C04AF3">
          <w:rPr>
            <w:noProof/>
            <w:webHidden/>
          </w:rPr>
        </w:r>
        <w:r w:rsidR="00C04AF3">
          <w:rPr>
            <w:noProof/>
            <w:webHidden/>
          </w:rPr>
          <w:fldChar w:fldCharType="separate"/>
        </w:r>
        <w:r>
          <w:rPr>
            <w:noProof/>
            <w:webHidden/>
          </w:rPr>
          <w:t>14</w:t>
        </w:r>
        <w:r w:rsidR="00C04AF3">
          <w:rPr>
            <w:noProof/>
            <w:webHidden/>
          </w:rPr>
          <w:fldChar w:fldCharType="end"/>
        </w:r>
      </w:hyperlink>
    </w:p>
    <w:p w:rsidR="00C04AF3" w:rsidRDefault="00E47068">
      <w:pPr>
        <w:pStyle w:val="Verzeichnis1"/>
        <w:tabs>
          <w:tab w:val="left" w:pos="440"/>
          <w:tab w:val="right" w:leader="dot" w:pos="9062"/>
        </w:tabs>
        <w:rPr>
          <w:rFonts w:eastAsiaTheme="minorEastAsia"/>
          <w:noProof/>
          <w:lang w:eastAsia="de-DE"/>
        </w:rPr>
      </w:pPr>
      <w:hyperlink w:anchor="_Toc18392647" w:history="1">
        <w:r w:rsidR="00C04AF3" w:rsidRPr="00F22E15">
          <w:rPr>
            <w:rStyle w:val="Hyperlink"/>
            <w:noProof/>
          </w:rPr>
          <w:t>9.</w:t>
        </w:r>
        <w:r w:rsidR="00C04AF3">
          <w:rPr>
            <w:rFonts w:eastAsiaTheme="minorEastAsia"/>
            <w:noProof/>
            <w:lang w:eastAsia="de-DE"/>
          </w:rPr>
          <w:tab/>
        </w:r>
        <w:r w:rsidR="00C04AF3" w:rsidRPr="00F22E15">
          <w:rPr>
            <w:rStyle w:val="Hyperlink"/>
            <w:noProof/>
          </w:rPr>
          <w:t>Kompetenzen</w:t>
        </w:r>
        <w:r w:rsidR="00C04AF3">
          <w:rPr>
            <w:noProof/>
            <w:webHidden/>
          </w:rPr>
          <w:tab/>
        </w:r>
        <w:r w:rsidR="00C04AF3">
          <w:rPr>
            <w:noProof/>
            <w:webHidden/>
          </w:rPr>
          <w:fldChar w:fldCharType="begin"/>
        </w:r>
        <w:r w:rsidR="00C04AF3">
          <w:rPr>
            <w:noProof/>
            <w:webHidden/>
          </w:rPr>
          <w:instrText xml:space="preserve"> PAGEREF _Toc18392647 \h </w:instrText>
        </w:r>
        <w:r w:rsidR="00C04AF3">
          <w:rPr>
            <w:noProof/>
            <w:webHidden/>
          </w:rPr>
        </w:r>
        <w:r w:rsidR="00C04AF3">
          <w:rPr>
            <w:noProof/>
            <w:webHidden/>
          </w:rPr>
          <w:fldChar w:fldCharType="separate"/>
        </w:r>
        <w:r>
          <w:rPr>
            <w:noProof/>
            <w:webHidden/>
          </w:rPr>
          <w:t>15</w:t>
        </w:r>
        <w:r w:rsidR="00C04AF3">
          <w:rPr>
            <w:noProof/>
            <w:webHidden/>
          </w:rPr>
          <w:fldChar w:fldCharType="end"/>
        </w:r>
      </w:hyperlink>
    </w:p>
    <w:p w:rsidR="00D63395" w:rsidRDefault="00C04AF3">
      <w:r>
        <w:fldChar w:fldCharType="end"/>
      </w:r>
    </w:p>
    <w:p w:rsidR="00D63395" w:rsidRDefault="00C04AF3">
      <w:pPr>
        <w:pStyle w:val="Inhaltsverzeichnisberschrift"/>
      </w:pPr>
      <w:r>
        <w:t>Abbildungsverzeichnis</w:t>
      </w:r>
    </w:p>
    <w:p w:rsidR="00C04AF3" w:rsidRDefault="00C04AF3">
      <w:pPr>
        <w:pStyle w:val="Verzeichnis1"/>
        <w:tabs>
          <w:tab w:val="right" w:leader="dot" w:pos="9062"/>
        </w:tabs>
        <w:rPr>
          <w:rFonts w:eastAsiaTheme="minorEastAsia"/>
          <w:noProof/>
          <w:lang w:eastAsia="de-DE"/>
        </w:rPr>
      </w:pPr>
      <w:r>
        <w:fldChar w:fldCharType="begin"/>
      </w:r>
      <w:r>
        <w:instrText>TOC \h \z \t "Beschriftung;1"</w:instrText>
      </w:r>
      <w:r>
        <w:fldChar w:fldCharType="separate"/>
      </w:r>
      <w:hyperlink w:anchor="_Toc18392648" w:history="1">
        <w:r w:rsidRPr="00C451FF">
          <w:rPr>
            <w:rStyle w:val="Hyperlink"/>
            <w:noProof/>
          </w:rPr>
          <w:t>Abbildung 1: Erwerbsstatus/Tätigkeit ca. 1,5 Jahre nach Studienabschluss</w:t>
        </w:r>
        <w:r>
          <w:rPr>
            <w:noProof/>
            <w:webHidden/>
          </w:rPr>
          <w:tab/>
        </w:r>
        <w:r>
          <w:rPr>
            <w:noProof/>
            <w:webHidden/>
          </w:rPr>
          <w:fldChar w:fldCharType="begin"/>
        </w:r>
        <w:r>
          <w:rPr>
            <w:noProof/>
            <w:webHidden/>
          </w:rPr>
          <w:instrText xml:space="preserve"> PAGEREF _Toc18392648 \h </w:instrText>
        </w:r>
        <w:r>
          <w:rPr>
            <w:noProof/>
            <w:webHidden/>
          </w:rPr>
        </w:r>
        <w:r>
          <w:rPr>
            <w:noProof/>
            <w:webHidden/>
          </w:rPr>
          <w:fldChar w:fldCharType="separate"/>
        </w:r>
        <w:r w:rsidR="00E47068">
          <w:rPr>
            <w:noProof/>
            <w:webHidden/>
          </w:rPr>
          <w:t>5</w:t>
        </w:r>
        <w:r>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49" w:history="1">
        <w:r w:rsidR="00C04AF3" w:rsidRPr="00C451FF">
          <w:rPr>
            <w:rStyle w:val="Hyperlink"/>
            <w:noProof/>
          </w:rPr>
          <w:t>Abbildung 2: Aufnahme eines Master-Studiums nach dem Bachelor-Abschluss</w:t>
        </w:r>
        <w:r w:rsidR="00C04AF3">
          <w:rPr>
            <w:noProof/>
            <w:webHidden/>
          </w:rPr>
          <w:tab/>
        </w:r>
        <w:r w:rsidR="00C04AF3">
          <w:rPr>
            <w:noProof/>
            <w:webHidden/>
          </w:rPr>
          <w:fldChar w:fldCharType="begin"/>
        </w:r>
        <w:r w:rsidR="00C04AF3">
          <w:rPr>
            <w:noProof/>
            <w:webHidden/>
          </w:rPr>
          <w:instrText xml:space="preserve"> PAGEREF _Toc18392649 \h </w:instrText>
        </w:r>
        <w:r w:rsidR="00C04AF3">
          <w:rPr>
            <w:noProof/>
            <w:webHidden/>
          </w:rPr>
        </w:r>
        <w:r w:rsidR="00C04AF3">
          <w:rPr>
            <w:noProof/>
            <w:webHidden/>
          </w:rPr>
          <w:fldChar w:fldCharType="separate"/>
        </w:r>
        <w:r>
          <w:rPr>
            <w:noProof/>
            <w:webHidden/>
          </w:rPr>
          <w:t>6</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50" w:history="1">
        <w:r w:rsidR="00C04AF3" w:rsidRPr="00C451FF">
          <w:rPr>
            <w:rStyle w:val="Hyperlink"/>
            <w:noProof/>
          </w:rPr>
          <w:t>Abbildung 3: Wechsel der Hochschule für das weitere Studium nach dem Bachelor-Abschluss</w:t>
        </w:r>
        <w:r w:rsidR="00C04AF3">
          <w:rPr>
            <w:noProof/>
            <w:webHidden/>
          </w:rPr>
          <w:tab/>
        </w:r>
        <w:r w:rsidR="00C04AF3">
          <w:rPr>
            <w:noProof/>
            <w:webHidden/>
          </w:rPr>
          <w:fldChar w:fldCharType="begin"/>
        </w:r>
        <w:r w:rsidR="00C04AF3">
          <w:rPr>
            <w:noProof/>
            <w:webHidden/>
          </w:rPr>
          <w:instrText xml:space="preserve"> PAGEREF _Toc18392650 \h </w:instrText>
        </w:r>
        <w:r w:rsidR="00C04AF3">
          <w:rPr>
            <w:noProof/>
            <w:webHidden/>
          </w:rPr>
        </w:r>
        <w:r w:rsidR="00C04AF3">
          <w:rPr>
            <w:noProof/>
            <w:webHidden/>
          </w:rPr>
          <w:fldChar w:fldCharType="separate"/>
        </w:r>
        <w:r>
          <w:rPr>
            <w:noProof/>
            <w:webHidden/>
          </w:rPr>
          <w:t>6</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51" w:history="1">
        <w:r w:rsidR="00C04AF3" w:rsidRPr="00C451FF">
          <w:rPr>
            <w:rStyle w:val="Hyperlink"/>
            <w:noProof/>
          </w:rPr>
          <w:t>Abbildung 4: Dauer der Suche für die erste Beschäftigung nach Studienabschluss</w:t>
        </w:r>
        <w:r w:rsidR="00C04AF3">
          <w:rPr>
            <w:noProof/>
            <w:webHidden/>
          </w:rPr>
          <w:tab/>
        </w:r>
        <w:r w:rsidR="00C04AF3">
          <w:rPr>
            <w:noProof/>
            <w:webHidden/>
          </w:rPr>
          <w:fldChar w:fldCharType="begin"/>
        </w:r>
        <w:r w:rsidR="00C04AF3">
          <w:rPr>
            <w:noProof/>
            <w:webHidden/>
          </w:rPr>
          <w:instrText xml:space="preserve"> PAGEREF _Toc18392651 \h </w:instrText>
        </w:r>
        <w:r w:rsidR="00C04AF3">
          <w:rPr>
            <w:noProof/>
            <w:webHidden/>
          </w:rPr>
        </w:r>
        <w:r w:rsidR="00C04AF3">
          <w:rPr>
            <w:noProof/>
            <w:webHidden/>
          </w:rPr>
          <w:fldChar w:fldCharType="separate"/>
        </w:r>
        <w:r>
          <w:rPr>
            <w:noProof/>
            <w:webHidden/>
          </w:rPr>
          <w:t>7</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52" w:history="1">
        <w:r w:rsidR="00C04AF3" w:rsidRPr="00C451FF">
          <w:rPr>
            <w:rStyle w:val="Hyperlink"/>
            <w:noProof/>
          </w:rPr>
          <w:t>Abbildung 5: Erfolgreicher Weg der Beschäftigungssuche</w:t>
        </w:r>
        <w:r w:rsidR="00C04AF3">
          <w:rPr>
            <w:noProof/>
            <w:webHidden/>
          </w:rPr>
          <w:tab/>
        </w:r>
        <w:r w:rsidR="00C04AF3">
          <w:rPr>
            <w:noProof/>
            <w:webHidden/>
          </w:rPr>
          <w:fldChar w:fldCharType="begin"/>
        </w:r>
        <w:r w:rsidR="00C04AF3">
          <w:rPr>
            <w:noProof/>
            <w:webHidden/>
          </w:rPr>
          <w:instrText xml:space="preserve"> PAGEREF _Toc18392652 \h </w:instrText>
        </w:r>
        <w:r w:rsidR="00C04AF3">
          <w:rPr>
            <w:noProof/>
            <w:webHidden/>
          </w:rPr>
        </w:r>
        <w:r w:rsidR="00C04AF3">
          <w:rPr>
            <w:noProof/>
            <w:webHidden/>
          </w:rPr>
          <w:fldChar w:fldCharType="separate"/>
        </w:r>
        <w:r>
          <w:rPr>
            <w:noProof/>
            <w:webHidden/>
          </w:rPr>
          <w:t>8</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53" w:history="1">
        <w:r w:rsidR="00C04AF3" w:rsidRPr="00C451FF">
          <w:rPr>
            <w:rStyle w:val="Hyperlink"/>
            <w:noProof/>
          </w:rPr>
          <w:t>Abbildung 6: Berufliche Stellung</w:t>
        </w:r>
        <w:r w:rsidR="00C04AF3">
          <w:rPr>
            <w:noProof/>
            <w:webHidden/>
          </w:rPr>
          <w:tab/>
        </w:r>
        <w:r w:rsidR="00C04AF3">
          <w:rPr>
            <w:noProof/>
            <w:webHidden/>
          </w:rPr>
          <w:fldChar w:fldCharType="begin"/>
        </w:r>
        <w:r w:rsidR="00C04AF3">
          <w:rPr>
            <w:noProof/>
            <w:webHidden/>
          </w:rPr>
          <w:instrText xml:space="preserve"> PAGEREF _Toc18392653 \h </w:instrText>
        </w:r>
        <w:r w:rsidR="00C04AF3">
          <w:rPr>
            <w:noProof/>
            <w:webHidden/>
          </w:rPr>
        </w:r>
        <w:r w:rsidR="00C04AF3">
          <w:rPr>
            <w:noProof/>
            <w:webHidden/>
          </w:rPr>
          <w:fldChar w:fldCharType="separate"/>
        </w:r>
        <w:r>
          <w:rPr>
            <w:noProof/>
            <w:webHidden/>
          </w:rPr>
          <w:t>9</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54" w:history="1">
        <w:r w:rsidR="00C04AF3" w:rsidRPr="00C451FF">
          <w:rPr>
            <w:rStyle w:val="Hyperlink"/>
            <w:noProof/>
          </w:rPr>
          <w:t>Abbildung 7: Leitungsaufgabe</w:t>
        </w:r>
        <w:r w:rsidR="00C04AF3">
          <w:rPr>
            <w:noProof/>
            <w:webHidden/>
          </w:rPr>
          <w:tab/>
        </w:r>
        <w:r w:rsidR="00C04AF3">
          <w:rPr>
            <w:noProof/>
            <w:webHidden/>
          </w:rPr>
          <w:fldChar w:fldCharType="begin"/>
        </w:r>
        <w:r w:rsidR="00C04AF3">
          <w:rPr>
            <w:noProof/>
            <w:webHidden/>
          </w:rPr>
          <w:instrText xml:space="preserve"> PAGEREF _Toc18392654 \h </w:instrText>
        </w:r>
        <w:r w:rsidR="00C04AF3">
          <w:rPr>
            <w:noProof/>
            <w:webHidden/>
          </w:rPr>
        </w:r>
        <w:r w:rsidR="00C04AF3">
          <w:rPr>
            <w:noProof/>
            <w:webHidden/>
          </w:rPr>
          <w:fldChar w:fldCharType="separate"/>
        </w:r>
        <w:r>
          <w:rPr>
            <w:noProof/>
            <w:webHidden/>
          </w:rPr>
          <w:t>9</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55" w:history="1">
        <w:r w:rsidR="00C04AF3" w:rsidRPr="00C451FF">
          <w:rPr>
            <w:rStyle w:val="Hyperlink"/>
            <w:noProof/>
          </w:rPr>
          <w:t>Abbildung 8: Hauptsächliche Tätigkeit</w:t>
        </w:r>
        <w:r w:rsidR="00C04AF3">
          <w:rPr>
            <w:noProof/>
            <w:webHidden/>
          </w:rPr>
          <w:tab/>
        </w:r>
        <w:r w:rsidR="00C04AF3">
          <w:rPr>
            <w:noProof/>
            <w:webHidden/>
          </w:rPr>
          <w:fldChar w:fldCharType="begin"/>
        </w:r>
        <w:r w:rsidR="00C04AF3">
          <w:rPr>
            <w:noProof/>
            <w:webHidden/>
          </w:rPr>
          <w:instrText xml:space="preserve"> PAGEREF _Toc18392655 \h </w:instrText>
        </w:r>
        <w:r w:rsidR="00C04AF3">
          <w:rPr>
            <w:noProof/>
            <w:webHidden/>
          </w:rPr>
        </w:r>
        <w:r w:rsidR="00C04AF3">
          <w:rPr>
            <w:noProof/>
            <w:webHidden/>
          </w:rPr>
          <w:fldChar w:fldCharType="separate"/>
        </w:r>
        <w:r>
          <w:rPr>
            <w:noProof/>
            <w:webHidden/>
          </w:rPr>
          <w:t>10</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56" w:history="1">
        <w:r w:rsidR="00C04AF3" w:rsidRPr="00C451FF">
          <w:rPr>
            <w:rStyle w:val="Hyperlink"/>
            <w:noProof/>
          </w:rPr>
          <w:t>Abbildung 9: Bewertung der praxis- und berufsbezogenen Studienelemente</w:t>
        </w:r>
        <w:r w:rsidR="00C04AF3">
          <w:rPr>
            <w:noProof/>
            <w:webHidden/>
          </w:rPr>
          <w:tab/>
        </w:r>
        <w:r w:rsidR="00C04AF3">
          <w:rPr>
            <w:noProof/>
            <w:webHidden/>
          </w:rPr>
          <w:fldChar w:fldCharType="begin"/>
        </w:r>
        <w:r w:rsidR="00C04AF3">
          <w:rPr>
            <w:noProof/>
            <w:webHidden/>
          </w:rPr>
          <w:instrText xml:space="preserve"> PAGEREF _Toc18392656 \h </w:instrText>
        </w:r>
        <w:r w:rsidR="00C04AF3">
          <w:rPr>
            <w:noProof/>
            <w:webHidden/>
          </w:rPr>
        </w:r>
        <w:r w:rsidR="00C04AF3">
          <w:rPr>
            <w:noProof/>
            <w:webHidden/>
          </w:rPr>
          <w:fldChar w:fldCharType="separate"/>
        </w:r>
        <w:r>
          <w:rPr>
            <w:noProof/>
            <w:webHidden/>
          </w:rPr>
          <w:t>11</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57" w:history="1">
        <w:r w:rsidR="00C04AF3" w:rsidRPr="00C451FF">
          <w:rPr>
            <w:rStyle w:val="Hyperlink"/>
            <w:noProof/>
          </w:rPr>
          <w:t>Abbildung 10: Verwendung der im Studium erworbenen Qualifikationen im Beruf</w:t>
        </w:r>
        <w:r w:rsidR="00C04AF3">
          <w:rPr>
            <w:noProof/>
            <w:webHidden/>
          </w:rPr>
          <w:tab/>
        </w:r>
        <w:r w:rsidR="00C04AF3">
          <w:rPr>
            <w:noProof/>
            <w:webHidden/>
          </w:rPr>
          <w:fldChar w:fldCharType="begin"/>
        </w:r>
        <w:r w:rsidR="00C04AF3">
          <w:rPr>
            <w:noProof/>
            <w:webHidden/>
          </w:rPr>
          <w:instrText xml:space="preserve"> PAGEREF _Toc18392657 \h </w:instrText>
        </w:r>
        <w:r w:rsidR="00C04AF3">
          <w:rPr>
            <w:noProof/>
            <w:webHidden/>
          </w:rPr>
        </w:r>
        <w:r w:rsidR="00C04AF3">
          <w:rPr>
            <w:noProof/>
            <w:webHidden/>
          </w:rPr>
          <w:fldChar w:fldCharType="separate"/>
        </w:r>
        <w:r>
          <w:rPr>
            <w:noProof/>
            <w:webHidden/>
          </w:rPr>
          <w:t>11</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58" w:history="1">
        <w:r w:rsidR="00C04AF3" w:rsidRPr="00C451FF">
          <w:rPr>
            <w:rStyle w:val="Hyperlink"/>
            <w:noProof/>
          </w:rPr>
          <w:t>Abbildung 11: Beziehung zwischen Studienfach und den beruflichen Aufgaben</w:t>
        </w:r>
        <w:r w:rsidR="00C04AF3">
          <w:rPr>
            <w:noProof/>
            <w:webHidden/>
          </w:rPr>
          <w:tab/>
        </w:r>
        <w:r w:rsidR="00C04AF3">
          <w:rPr>
            <w:noProof/>
            <w:webHidden/>
          </w:rPr>
          <w:fldChar w:fldCharType="begin"/>
        </w:r>
        <w:r w:rsidR="00C04AF3">
          <w:rPr>
            <w:noProof/>
            <w:webHidden/>
          </w:rPr>
          <w:instrText xml:space="preserve"> PAGEREF _Toc18392658 \h </w:instrText>
        </w:r>
        <w:r w:rsidR="00C04AF3">
          <w:rPr>
            <w:noProof/>
            <w:webHidden/>
          </w:rPr>
        </w:r>
        <w:r w:rsidR="00C04AF3">
          <w:rPr>
            <w:noProof/>
            <w:webHidden/>
          </w:rPr>
          <w:fldChar w:fldCharType="separate"/>
        </w:r>
        <w:r>
          <w:rPr>
            <w:noProof/>
            <w:webHidden/>
          </w:rPr>
          <w:t>12</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59" w:history="1">
        <w:r w:rsidR="00C04AF3" w:rsidRPr="00C451FF">
          <w:rPr>
            <w:rStyle w:val="Hyperlink"/>
            <w:noProof/>
          </w:rPr>
          <w:t>Abbildung 12: Geeignetes Abschlussniveau für die Beschäftigung</w:t>
        </w:r>
        <w:r w:rsidR="00C04AF3">
          <w:rPr>
            <w:noProof/>
            <w:webHidden/>
          </w:rPr>
          <w:tab/>
        </w:r>
        <w:r w:rsidR="00C04AF3">
          <w:rPr>
            <w:noProof/>
            <w:webHidden/>
          </w:rPr>
          <w:fldChar w:fldCharType="begin"/>
        </w:r>
        <w:r w:rsidR="00C04AF3">
          <w:rPr>
            <w:noProof/>
            <w:webHidden/>
          </w:rPr>
          <w:instrText xml:space="preserve"> PAGEREF _Toc18392659 \h </w:instrText>
        </w:r>
        <w:r w:rsidR="00C04AF3">
          <w:rPr>
            <w:noProof/>
            <w:webHidden/>
          </w:rPr>
        </w:r>
        <w:r w:rsidR="00C04AF3">
          <w:rPr>
            <w:noProof/>
            <w:webHidden/>
          </w:rPr>
          <w:fldChar w:fldCharType="separate"/>
        </w:r>
        <w:r>
          <w:rPr>
            <w:noProof/>
            <w:webHidden/>
          </w:rPr>
          <w:t>12</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60" w:history="1">
        <w:r w:rsidR="00C04AF3" w:rsidRPr="00C451FF">
          <w:rPr>
            <w:rStyle w:val="Hyperlink"/>
            <w:noProof/>
          </w:rPr>
          <w:t>Abbildung 13: Ausbildungsadäquate berufliche Situation</w:t>
        </w:r>
        <w:r w:rsidR="00C04AF3">
          <w:rPr>
            <w:noProof/>
            <w:webHidden/>
          </w:rPr>
          <w:tab/>
        </w:r>
        <w:r w:rsidR="00C04AF3">
          <w:rPr>
            <w:noProof/>
            <w:webHidden/>
          </w:rPr>
          <w:fldChar w:fldCharType="begin"/>
        </w:r>
        <w:r w:rsidR="00C04AF3">
          <w:rPr>
            <w:noProof/>
            <w:webHidden/>
          </w:rPr>
          <w:instrText xml:space="preserve"> PAGEREF _Toc18392660 \h </w:instrText>
        </w:r>
        <w:r w:rsidR="00C04AF3">
          <w:rPr>
            <w:noProof/>
            <w:webHidden/>
          </w:rPr>
        </w:r>
        <w:r w:rsidR="00C04AF3">
          <w:rPr>
            <w:noProof/>
            <w:webHidden/>
          </w:rPr>
          <w:fldChar w:fldCharType="separate"/>
        </w:r>
        <w:r>
          <w:rPr>
            <w:noProof/>
            <w:webHidden/>
          </w:rPr>
          <w:t>13</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61" w:history="1">
        <w:r w:rsidR="00C04AF3" w:rsidRPr="00C451FF">
          <w:rPr>
            <w:rStyle w:val="Hyperlink"/>
            <w:noProof/>
          </w:rPr>
          <w:t>Abbildung 14: Zufriedenheit mit dem Studium insgesamt</w:t>
        </w:r>
        <w:r w:rsidR="00C04AF3">
          <w:rPr>
            <w:noProof/>
            <w:webHidden/>
          </w:rPr>
          <w:tab/>
        </w:r>
        <w:r w:rsidR="00C04AF3">
          <w:rPr>
            <w:noProof/>
            <w:webHidden/>
          </w:rPr>
          <w:fldChar w:fldCharType="begin"/>
        </w:r>
        <w:r w:rsidR="00C04AF3">
          <w:rPr>
            <w:noProof/>
            <w:webHidden/>
          </w:rPr>
          <w:instrText xml:space="preserve"> PAGEREF _Toc18392661 \h </w:instrText>
        </w:r>
        <w:r w:rsidR="00C04AF3">
          <w:rPr>
            <w:noProof/>
            <w:webHidden/>
          </w:rPr>
        </w:r>
        <w:r w:rsidR="00C04AF3">
          <w:rPr>
            <w:noProof/>
            <w:webHidden/>
          </w:rPr>
          <w:fldChar w:fldCharType="separate"/>
        </w:r>
        <w:r>
          <w:rPr>
            <w:noProof/>
            <w:webHidden/>
          </w:rPr>
          <w:t>14</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62" w:history="1">
        <w:r w:rsidR="00C04AF3" w:rsidRPr="00C451FF">
          <w:rPr>
            <w:rStyle w:val="Hyperlink"/>
            <w:noProof/>
          </w:rPr>
          <w:t>Abbildung 15: Rückblickende Studienentscheidung</w:t>
        </w:r>
        <w:r w:rsidR="00C04AF3">
          <w:rPr>
            <w:noProof/>
            <w:webHidden/>
          </w:rPr>
          <w:tab/>
        </w:r>
        <w:r w:rsidR="00C04AF3">
          <w:rPr>
            <w:noProof/>
            <w:webHidden/>
          </w:rPr>
          <w:fldChar w:fldCharType="begin"/>
        </w:r>
        <w:r w:rsidR="00C04AF3">
          <w:rPr>
            <w:noProof/>
            <w:webHidden/>
          </w:rPr>
          <w:instrText xml:space="preserve"> PAGEREF _Toc18392662 \h </w:instrText>
        </w:r>
        <w:r w:rsidR="00C04AF3">
          <w:rPr>
            <w:noProof/>
            <w:webHidden/>
          </w:rPr>
        </w:r>
        <w:r w:rsidR="00C04AF3">
          <w:rPr>
            <w:noProof/>
            <w:webHidden/>
          </w:rPr>
          <w:fldChar w:fldCharType="separate"/>
        </w:r>
        <w:r>
          <w:rPr>
            <w:noProof/>
            <w:webHidden/>
          </w:rPr>
          <w:t>14</w:t>
        </w:r>
        <w:r w:rsidR="00C04AF3">
          <w:rPr>
            <w:noProof/>
            <w:webHidden/>
          </w:rPr>
          <w:fldChar w:fldCharType="end"/>
        </w:r>
      </w:hyperlink>
    </w:p>
    <w:p w:rsidR="00C04AF3" w:rsidRDefault="00E47068">
      <w:pPr>
        <w:pStyle w:val="Verzeichnis1"/>
        <w:tabs>
          <w:tab w:val="right" w:leader="dot" w:pos="9062"/>
        </w:tabs>
        <w:rPr>
          <w:rFonts w:eastAsiaTheme="minorEastAsia"/>
          <w:noProof/>
          <w:lang w:eastAsia="de-DE"/>
        </w:rPr>
      </w:pPr>
      <w:hyperlink w:anchor="_Toc18392663" w:history="1">
        <w:r w:rsidR="00C04AF3" w:rsidRPr="00C451FF">
          <w:rPr>
            <w:rStyle w:val="Hyperlink"/>
            <w:noProof/>
          </w:rPr>
          <w:t>Abbildung 16: Auswertung Kompetenzen</w:t>
        </w:r>
        <w:r w:rsidR="00C04AF3">
          <w:rPr>
            <w:noProof/>
            <w:webHidden/>
          </w:rPr>
          <w:tab/>
        </w:r>
        <w:r w:rsidR="00C04AF3">
          <w:rPr>
            <w:noProof/>
            <w:webHidden/>
          </w:rPr>
          <w:fldChar w:fldCharType="begin"/>
        </w:r>
        <w:r w:rsidR="00C04AF3">
          <w:rPr>
            <w:noProof/>
            <w:webHidden/>
          </w:rPr>
          <w:instrText xml:space="preserve"> PAGEREF _Toc18392663 \h </w:instrText>
        </w:r>
        <w:r w:rsidR="00C04AF3">
          <w:rPr>
            <w:noProof/>
            <w:webHidden/>
          </w:rPr>
        </w:r>
        <w:r w:rsidR="00C04AF3">
          <w:rPr>
            <w:noProof/>
            <w:webHidden/>
          </w:rPr>
          <w:fldChar w:fldCharType="separate"/>
        </w:r>
        <w:r>
          <w:rPr>
            <w:noProof/>
            <w:webHidden/>
          </w:rPr>
          <w:t>15</w:t>
        </w:r>
        <w:r w:rsidR="00C04AF3">
          <w:rPr>
            <w:noProof/>
            <w:webHidden/>
          </w:rPr>
          <w:fldChar w:fldCharType="end"/>
        </w:r>
      </w:hyperlink>
    </w:p>
    <w:p w:rsidR="00D63395" w:rsidRDefault="00C04AF3">
      <w:r>
        <w:fldChar w:fldCharType="end"/>
      </w:r>
    </w:p>
    <w:p w:rsidR="00D63395" w:rsidRDefault="00C04AF3">
      <w:pPr>
        <w:pStyle w:val="berschrift1"/>
      </w:pPr>
      <w:bookmarkStart w:id="3" w:name="_Toc18392639"/>
      <w:r>
        <w:lastRenderedPageBreak/>
        <w:t>Einleitung</w:t>
      </w:r>
      <w:bookmarkEnd w:id="3"/>
    </w:p>
    <w:p w:rsidR="00D63395" w:rsidRDefault="00C04AF3">
      <w:pPr>
        <w:spacing w:before="20"/>
        <w:ind w:left="20" w:right="20"/>
        <w:jc w:val="both"/>
      </w:pPr>
      <w:r>
        <w:rPr>
          <w:rFonts w:ascii="Calibri" w:hAnsi="Calibri" w:cs="Calibri"/>
          <w:color w:val="000000"/>
        </w:rPr>
        <w:t>Im vorliegenden Bericht werden die Rückmeldungen der Absolvent_innen des Studienganges Musikerziehung des Prüfungsjahrgangs 2017 dargestellt. 46% der Absolvent_innen der Hochschule Osnabrück haben am Absolventenpanel 2017 teilgenommen. Von den insgesamt 68 Absolvent_innen des Studienganges Musikerziehung, die im Prüfungsjahrgang 2017 ihr Studium erfolgreich beendet haben, beteiligten sich 21 (31%) am AP2017.</w:t>
      </w:r>
    </w:p>
    <w:p w:rsidR="00D63395" w:rsidRDefault="00C04AF3">
      <w:pPr>
        <w:pStyle w:val="berschrift1"/>
      </w:pPr>
      <w:bookmarkStart w:id="4" w:name="_Toc18392640"/>
      <w:r>
        <w:lastRenderedPageBreak/>
        <w:t>Einsatz von Vergleichswerten</w:t>
      </w:r>
      <w:bookmarkEnd w:id="4"/>
    </w:p>
    <w:p w:rsidR="00D63395" w:rsidRDefault="00C04AF3">
      <w:pPr>
        <w:spacing w:before="20"/>
        <w:ind w:left="20" w:right="20"/>
        <w:jc w:val="both"/>
      </w:pPr>
      <w:r>
        <w:rPr>
          <w:rFonts w:ascii="Calibri" w:hAnsi="Calibri" w:cs="Calibri"/>
          <w:color w:val="000000"/>
        </w:rPr>
        <w:t>Um den Nutzen der verwendeten Vergleichswerte für Ihre Hochschule zu optimieren, hat das Institut für angewandte Statistik die Fallbasis der Vergleichswerte über ein Pooling der Stichprobe des AP2017 (n=12.281) und der KOAB-Befragung (n=41.999) erweitert (Stand: 02.09.2019). Auf diese Weise ist es wahrscheinlicher, dass für einen Studiengang relevante Vergleichswerte dargestellt werden können.</w:t>
      </w:r>
    </w:p>
    <w:p w:rsidR="00D63395" w:rsidRDefault="00C04AF3">
      <w:pPr>
        <w:spacing w:before="20"/>
        <w:ind w:left="20" w:right="20"/>
        <w:jc w:val="both"/>
      </w:pPr>
      <w:r>
        <w:rPr>
          <w:rFonts w:ascii="Calibri" w:hAnsi="Calibri" w:cs="Calibri"/>
          <w:color w:val="000000"/>
        </w:rPr>
        <w:t>Die auf den folgenden Seiten genutzten Vergleichswerte bzw. Gruppen von Vergleichsstudiengängen werden je Abbildung festgelegt, daher kann sich die Fallbasis ändern. Ziel ist es, auf datenschutzkonforme Weise, möglichst passende Vergleichswerte einzusetzen. Der inhaltlichen Nähe zwischen dem betrachteten Studiengang und den ausgewählten Vergleichsstudiengängen wird dabei die höchste Priorität gegeben. Ausgewählt werden Studiengänge, die an einer Hochschule gleichen Typs mit der gleichen Abschlussart erworben werden können. Die Vergleichswerte enthalten nicht die Werte des Studiengangs, der diesen gegenübergestellt wird.</w:t>
      </w:r>
    </w:p>
    <w:p w:rsidR="00D63395" w:rsidRDefault="00C04AF3">
      <w:pPr>
        <w:spacing w:before="20"/>
        <w:ind w:left="20" w:right="20"/>
        <w:jc w:val="both"/>
      </w:pPr>
      <w:r>
        <w:rPr>
          <w:rFonts w:ascii="Calibri" w:hAnsi="Calibri" w:cs="Calibri"/>
          <w:color w:val="000000"/>
        </w:rPr>
        <w:t>Um eine optimale Passung der Vergleichswerte zu erreichen, wird zunächst die Studienbereichsgruppe des hier betrachteten Studiengangs angesteuert, wodurch alle anderen Studiengänge in der gleichen Studienbereichsgruppe ausgewählt werden. Diese Auswahl wird beibehalten, wenn die so zusammengestellte Gruppe mindestens fünf weitere Hochschulen und mindestens n=20 Fälle umfasst. Ist dies nicht der Fall, wird die nächsthöhere Stufe ausgewählt (Fachgruppe) und die Prüfungslogik wiederholt. Die Gruppe ist bei der Vergleichsgrafik mit einer Abkürzung gekennzeichnet. Dabei bezeichnet "SBG" die Studienbereichsgruppe und "FGG" die Fächergruppe. Sollten sich auch hier nicht genügend Hochschulen oder Fälle in der Vergleichsgruppe befinden, wird der Gesamtwert für die Studiengänge der gleichen Hochschulform ausgewählt.</w:t>
      </w:r>
    </w:p>
    <w:p w:rsidR="00D63395" w:rsidRDefault="00C04AF3">
      <w:pPr>
        <w:pStyle w:val="berschrift1"/>
      </w:pPr>
      <w:bookmarkStart w:id="5" w:name="_Toc18392641"/>
      <w:r>
        <w:lastRenderedPageBreak/>
        <w:t>Derzeitige Beschäftigung</w:t>
      </w:r>
      <w:bookmarkEnd w:id="5"/>
    </w:p>
    <w:p w:rsidR="00D63395" w:rsidRDefault="00C04AF3">
      <w:pPr>
        <w:spacing w:before="20" w:after="20"/>
        <w:ind w:left="20" w:right="20"/>
        <w:jc w:val="center"/>
      </w:pPr>
      <w:r>
        <w:rPr>
          <w:noProof/>
        </w:rPr>
        <w:drawing>
          <wp:inline distT="0" distB="0" distL="0" distR="0">
            <wp:extent cx="5751576" cy="4936388"/>
            <wp:effectExtent l="0" t="0" r="0" b="0"/>
            <wp:docPr id="16" name="C:/Users/BERICH~1/AppData/Local/Temp/RtmpqYqPFT/file8b41c4a3aeb/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Users/BERICH~1/AppData/Local/Temp/RtmpqYqPFT/file8b41c4a3aeb/plot001.png"/>
                    <pic:cNvPicPr/>
                  </pic:nvPicPr>
                  <pic:blipFill>
                    <a:blip r:embed="rId9"/>
                    <a:stretch>
                      <a:fillRect/>
                    </a:stretch>
                  </pic:blipFill>
                  <pic:spPr>
                    <a:xfrm>
                      <a:off x="-1" y="-1"/>
                      <a:ext cx="5751576" cy="4936388"/>
                    </a:xfrm>
                    <a:prstGeom prst="rect">
                      <a:avLst/>
                    </a:prstGeom>
                  </pic:spPr>
                </pic:pic>
              </a:graphicData>
            </a:graphic>
          </wp:inline>
        </w:drawing>
      </w:r>
    </w:p>
    <w:p w:rsidR="00D63395" w:rsidRDefault="00C04AF3">
      <w:pPr>
        <w:pStyle w:val="Beschriftung"/>
      </w:pPr>
      <w:bookmarkStart w:id="6" w:name="_Toc18392648"/>
      <w:r>
        <w:t>Abbildung 1: Erwerbsstatus/Tätigkeit ca. 1,5 Jahre nach Studienabschluss</w:t>
      </w:r>
      <w:bookmarkEnd w:id="6"/>
    </w:p>
    <w:p w:rsidR="00D63395" w:rsidRDefault="00C04AF3">
      <w:pPr>
        <w:pStyle w:val="berschrift1"/>
      </w:pPr>
      <w:bookmarkStart w:id="7" w:name="_Toc18392642"/>
      <w:r>
        <w:lastRenderedPageBreak/>
        <w:t>Aufnahme eines weiteren Studiums</w:t>
      </w:r>
      <w:bookmarkEnd w:id="7"/>
    </w:p>
    <w:p w:rsidR="00D63395" w:rsidRDefault="00C04AF3">
      <w:pPr>
        <w:spacing w:before="20" w:after="20"/>
        <w:ind w:left="20" w:right="20"/>
        <w:jc w:val="center"/>
      </w:pPr>
      <w:r>
        <w:rPr>
          <w:noProof/>
        </w:rPr>
        <w:drawing>
          <wp:inline distT="0" distB="0" distL="0" distR="0">
            <wp:extent cx="5751576" cy="3162452"/>
            <wp:effectExtent l="0" t="0" r="0" b="0"/>
            <wp:docPr id="21" name="C:/Users/BERICH~1/AppData/Local/Temp/RtmpqYqPFT/file8b434c51536/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Users/BERICH~1/AppData/Local/Temp/RtmpqYqPFT/file8b434c51536/plot001.png"/>
                    <pic:cNvPicPr/>
                  </pic:nvPicPr>
                  <pic:blipFill>
                    <a:blip r:embed="rId10"/>
                    <a:stretch>
                      <a:fillRect/>
                    </a:stretch>
                  </pic:blipFill>
                  <pic:spPr>
                    <a:xfrm>
                      <a:off x="-1" y="-1"/>
                      <a:ext cx="5751576" cy="3162452"/>
                    </a:xfrm>
                    <a:prstGeom prst="rect">
                      <a:avLst/>
                    </a:prstGeom>
                  </pic:spPr>
                </pic:pic>
              </a:graphicData>
            </a:graphic>
          </wp:inline>
        </w:drawing>
      </w:r>
    </w:p>
    <w:p w:rsidR="00D63395" w:rsidRDefault="00C04AF3">
      <w:pPr>
        <w:pStyle w:val="Beschriftung"/>
      </w:pPr>
      <w:bookmarkStart w:id="8" w:name="_Toc18392649"/>
      <w:r>
        <w:t>Abbildung 2: Aufnahme eines Master-Studiums nach dem Bachelor-Abschluss</w:t>
      </w:r>
      <w:bookmarkEnd w:id="8"/>
    </w:p>
    <w:p w:rsidR="00D63395" w:rsidRDefault="00C04AF3">
      <w:pPr>
        <w:spacing w:before="20" w:after="20"/>
        <w:ind w:left="20" w:right="20"/>
        <w:jc w:val="center"/>
      </w:pPr>
      <w:r>
        <w:rPr>
          <w:noProof/>
        </w:rPr>
        <w:drawing>
          <wp:inline distT="0" distB="0" distL="0" distR="0">
            <wp:extent cx="5751576" cy="3391052"/>
            <wp:effectExtent l="0" t="0" r="0" b="0"/>
            <wp:docPr id="25" name="C:/Users/BERICH~1/AppData/Local/Temp/RtmpqYqPFT/file8b46f7b52d0/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Users/BERICH~1/AppData/Local/Temp/RtmpqYqPFT/file8b46f7b52d0/plot001.png"/>
                    <pic:cNvPicPr/>
                  </pic:nvPicPr>
                  <pic:blipFill>
                    <a:blip r:embed="rId11"/>
                    <a:stretch>
                      <a:fillRect/>
                    </a:stretch>
                  </pic:blipFill>
                  <pic:spPr>
                    <a:xfrm>
                      <a:off x="-1" y="-1"/>
                      <a:ext cx="5751576" cy="3391052"/>
                    </a:xfrm>
                    <a:prstGeom prst="rect">
                      <a:avLst/>
                    </a:prstGeom>
                  </pic:spPr>
                </pic:pic>
              </a:graphicData>
            </a:graphic>
          </wp:inline>
        </w:drawing>
      </w:r>
    </w:p>
    <w:p w:rsidR="00D63395" w:rsidRDefault="00C04AF3">
      <w:pPr>
        <w:pStyle w:val="Beschriftung"/>
      </w:pPr>
      <w:bookmarkStart w:id="9" w:name="_Toc18392650"/>
      <w:r>
        <w:t>Abbildung 3: Wechsel der Hochschule für das weitere Studium nach dem Bachelor-Abschluss</w:t>
      </w:r>
      <w:bookmarkEnd w:id="9"/>
    </w:p>
    <w:p w:rsidR="00D63395" w:rsidRDefault="00C04AF3">
      <w:pPr>
        <w:pStyle w:val="berschrift1"/>
      </w:pPr>
      <w:bookmarkStart w:id="10" w:name="_Toc18392643"/>
      <w:r>
        <w:lastRenderedPageBreak/>
        <w:t>Beschäftigungssuche</w:t>
      </w:r>
      <w:bookmarkEnd w:id="10"/>
    </w:p>
    <w:p w:rsidR="00D63395" w:rsidRDefault="00C04AF3">
      <w:pPr>
        <w:spacing w:before="20" w:after="20"/>
        <w:ind w:left="20" w:right="20"/>
        <w:jc w:val="center"/>
      </w:pPr>
      <w:r>
        <w:rPr>
          <w:noProof/>
        </w:rPr>
        <w:drawing>
          <wp:inline distT="0" distB="0" distL="0" distR="0">
            <wp:extent cx="5751576" cy="3231946"/>
            <wp:effectExtent l="0" t="0" r="0" b="0"/>
            <wp:docPr id="30" name="C:/Users/BERICH~1/AppData/Local/Temp/RtmpqYqPFT/file8b47f62e45/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Users/BERICH~1/AppData/Local/Temp/RtmpqYqPFT/file8b47f62e45/plot001.png"/>
                    <pic:cNvPicPr/>
                  </pic:nvPicPr>
                  <pic:blipFill>
                    <a:blip r:embed="rId12"/>
                    <a:stretch>
                      <a:fillRect/>
                    </a:stretch>
                  </pic:blipFill>
                  <pic:spPr>
                    <a:xfrm>
                      <a:off x="-1" y="-1"/>
                      <a:ext cx="5751576" cy="3231946"/>
                    </a:xfrm>
                    <a:prstGeom prst="rect">
                      <a:avLst/>
                    </a:prstGeom>
                  </pic:spPr>
                </pic:pic>
              </a:graphicData>
            </a:graphic>
          </wp:inline>
        </w:drawing>
      </w:r>
    </w:p>
    <w:p w:rsidR="00D63395" w:rsidRDefault="00C04AF3">
      <w:pPr>
        <w:pStyle w:val="Beschriftung"/>
      </w:pPr>
      <w:bookmarkStart w:id="11" w:name="_Toc18392651"/>
      <w:r>
        <w:t>Abbildung 4: Dauer der Suche für die erste Beschäftigung nach Studienabschluss</w:t>
      </w:r>
      <w:bookmarkEnd w:id="11"/>
    </w:p>
    <w:p w:rsidR="00D63395" w:rsidRDefault="00C04AF3">
      <w:pPr>
        <w:spacing w:before="20" w:after="20"/>
        <w:ind w:left="20" w:right="20"/>
        <w:jc w:val="center"/>
      </w:pPr>
      <w:r>
        <w:rPr>
          <w:noProof/>
        </w:rPr>
        <w:lastRenderedPageBreak/>
        <w:drawing>
          <wp:inline distT="0" distB="0" distL="0" distR="0">
            <wp:extent cx="5751576" cy="8475117"/>
            <wp:effectExtent l="0" t="0" r="0" b="0"/>
            <wp:docPr id="34" name="C:/Users/BERICH~1/AppData/Local/Temp/RtmpqYqPFT/file8b4179b7b60/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Users/BERICH~1/AppData/Local/Temp/RtmpqYqPFT/file8b4179b7b60/plot001.png"/>
                    <pic:cNvPicPr/>
                  </pic:nvPicPr>
                  <pic:blipFill>
                    <a:blip r:embed="rId13"/>
                    <a:stretch>
                      <a:fillRect/>
                    </a:stretch>
                  </pic:blipFill>
                  <pic:spPr>
                    <a:xfrm>
                      <a:off x="-1" y="-1"/>
                      <a:ext cx="5751576" cy="8475117"/>
                    </a:xfrm>
                    <a:prstGeom prst="rect">
                      <a:avLst/>
                    </a:prstGeom>
                  </pic:spPr>
                </pic:pic>
              </a:graphicData>
            </a:graphic>
          </wp:inline>
        </w:drawing>
      </w:r>
    </w:p>
    <w:p w:rsidR="00D63395" w:rsidRDefault="00C04AF3">
      <w:pPr>
        <w:pStyle w:val="Beschriftung"/>
      </w:pPr>
      <w:bookmarkStart w:id="12" w:name="_Toc18392652"/>
      <w:r>
        <w:t>Abbildung 5: Erfolgreicher Weg der Beschäftigungssuche</w:t>
      </w:r>
      <w:bookmarkEnd w:id="12"/>
    </w:p>
    <w:p w:rsidR="00D63395" w:rsidRDefault="00C04AF3">
      <w:pPr>
        <w:pStyle w:val="berschrift1"/>
      </w:pPr>
      <w:bookmarkStart w:id="13" w:name="_Toc18392644"/>
      <w:r>
        <w:lastRenderedPageBreak/>
        <w:t>Beruf</w:t>
      </w:r>
      <w:bookmarkEnd w:id="13"/>
    </w:p>
    <w:p w:rsidR="00D63395" w:rsidRDefault="00C04AF3">
      <w:pPr>
        <w:spacing w:before="20" w:after="20"/>
        <w:ind w:left="20" w:right="20"/>
        <w:jc w:val="center"/>
      </w:pPr>
      <w:r>
        <w:rPr>
          <w:noProof/>
        </w:rPr>
        <w:drawing>
          <wp:inline distT="0" distB="0" distL="0" distR="0">
            <wp:extent cx="5751576" cy="3839108"/>
            <wp:effectExtent l="0" t="0" r="0" b="0"/>
            <wp:docPr id="39" name="C:/Users/BERICH~1/AppData/Local/Temp/RtmpqYqPFT/file8b4308937b2/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Users/BERICH~1/AppData/Local/Temp/RtmpqYqPFT/file8b4308937b2/plot001.png"/>
                    <pic:cNvPicPr/>
                  </pic:nvPicPr>
                  <pic:blipFill>
                    <a:blip r:embed="rId14"/>
                    <a:stretch>
                      <a:fillRect/>
                    </a:stretch>
                  </pic:blipFill>
                  <pic:spPr>
                    <a:xfrm>
                      <a:off x="-1" y="-1"/>
                      <a:ext cx="5751576" cy="3839108"/>
                    </a:xfrm>
                    <a:prstGeom prst="rect">
                      <a:avLst/>
                    </a:prstGeom>
                  </pic:spPr>
                </pic:pic>
              </a:graphicData>
            </a:graphic>
          </wp:inline>
        </w:drawing>
      </w:r>
    </w:p>
    <w:p w:rsidR="00D63395" w:rsidRDefault="00C04AF3">
      <w:pPr>
        <w:pStyle w:val="Beschriftung"/>
      </w:pPr>
      <w:bookmarkStart w:id="14" w:name="_Toc18392653"/>
      <w:r>
        <w:t>Abbildung 6: Berufliche Stellung</w:t>
      </w:r>
      <w:bookmarkEnd w:id="14"/>
    </w:p>
    <w:p w:rsidR="00D63395" w:rsidRDefault="00C04AF3">
      <w:pPr>
        <w:spacing w:before="20" w:after="20"/>
        <w:ind w:left="20" w:right="20"/>
        <w:jc w:val="center"/>
      </w:pPr>
      <w:r>
        <w:rPr>
          <w:noProof/>
        </w:rPr>
        <w:drawing>
          <wp:inline distT="0" distB="0" distL="0" distR="0">
            <wp:extent cx="5751576" cy="3372764"/>
            <wp:effectExtent l="0" t="0" r="0" b="0"/>
            <wp:docPr id="43" name="C:/Users/BERICH~1/AppData/Local/Temp/RtmpqYqPFT/file8b430a85462/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Users/BERICH~1/AppData/Local/Temp/RtmpqYqPFT/file8b430a85462/plot001.png"/>
                    <pic:cNvPicPr/>
                  </pic:nvPicPr>
                  <pic:blipFill>
                    <a:blip r:embed="rId15"/>
                    <a:stretch>
                      <a:fillRect/>
                    </a:stretch>
                  </pic:blipFill>
                  <pic:spPr>
                    <a:xfrm>
                      <a:off x="-1" y="-1"/>
                      <a:ext cx="5751576" cy="3372764"/>
                    </a:xfrm>
                    <a:prstGeom prst="rect">
                      <a:avLst/>
                    </a:prstGeom>
                  </pic:spPr>
                </pic:pic>
              </a:graphicData>
            </a:graphic>
          </wp:inline>
        </w:drawing>
      </w:r>
    </w:p>
    <w:p w:rsidR="00D63395" w:rsidRDefault="00C04AF3">
      <w:pPr>
        <w:pStyle w:val="Beschriftung"/>
      </w:pPr>
      <w:bookmarkStart w:id="15" w:name="_Toc18392654"/>
      <w:r>
        <w:t>Abbildung 7: Leitungsaufgabe</w:t>
      </w:r>
      <w:bookmarkEnd w:id="15"/>
    </w:p>
    <w:p w:rsidR="00D63395" w:rsidRDefault="00C04AF3">
      <w:pPr>
        <w:spacing w:before="20" w:after="20"/>
        <w:ind w:left="20" w:right="20"/>
        <w:jc w:val="center"/>
      </w:pPr>
      <w:r>
        <w:rPr>
          <w:noProof/>
        </w:rPr>
        <w:lastRenderedPageBreak/>
        <w:drawing>
          <wp:inline distT="0" distB="0" distL="0" distR="0">
            <wp:extent cx="5751576" cy="6746900"/>
            <wp:effectExtent l="0" t="0" r="0" b="0"/>
            <wp:docPr id="47" name="C:/Users/BERICH~1/AppData/Local/Temp/RtmpqYqPFT/file8b415fc2b96/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Users/BERICH~1/AppData/Local/Temp/RtmpqYqPFT/file8b415fc2b96/plot001.png"/>
                    <pic:cNvPicPr/>
                  </pic:nvPicPr>
                  <pic:blipFill>
                    <a:blip r:embed="rId16"/>
                    <a:stretch>
                      <a:fillRect/>
                    </a:stretch>
                  </pic:blipFill>
                  <pic:spPr>
                    <a:xfrm>
                      <a:off x="-1" y="-1"/>
                      <a:ext cx="5751576" cy="6746900"/>
                    </a:xfrm>
                    <a:prstGeom prst="rect">
                      <a:avLst/>
                    </a:prstGeom>
                  </pic:spPr>
                </pic:pic>
              </a:graphicData>
            </a:graphic>
          </wp:inline>
        </w:drawing>
      </w:r>
    </w:p>
    <w:p w:rsidR="00D63395" w:rsidRDefault="00C04AF3">
      <w:pPr>
        <w:pStyle w:val="Beschriftung"/>
      </w:pPr>
      <w:bookmarkStart w:id="16" w:name="_Toc18392655"/>
      <w:r>
        <w:t>Abbildung 8: Hauptsächliche Tätigkeit</w:t>
      </w:r>
      <w:bookmarkEnd w:id="16"/>
    </w:p>
    <w:p w:rsidR="00D63395" w:rsidRDefault="00C04AF3">
      <w:pPr>
        <w:pStyle w:val="berschrift1"/>
      </w:pPr>
      <w:bookmarkStart w:id="17" w:name="_Toc18392645"/>
      <w:r>
        <w:lastRenderedPageBreak/>
        <w:t>Beziehung zwischen Studium und Beschäftigung</w:t>
      </w:r>
      <w:bookmarkEnd w:id="17"/>
    </w:p>
    <w:p w:rsidR="00D63395" w:rsidRDefault="00C04AF3">
      <w:pPr>
        <w:spacing w:before="20" w:after="20"/>
        <w:ind w:left="20" w:right="20"/>
        <w:jc w:val="center"/>
      </w:pPr>
      <w:r>
        <w:rPr>
          <w:noProof/>
        </w:rPr>
        <w:drawing>
          <wp:inline distT="0" distB="0" distL="0" distR="0">
            <wp:extent cx="5751576" cy="4334156"/>
            <wp:effectExtent l="0" t="0" r="0" b="0"/>
            <wp:docPr id="52" name="C:/Users/BERICH~1/AppData/Local/Temp/RtmpqYqPFT/file8b426b265ea/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C:/Users/BERICH~1/AppData/Local/Temp/RtmpqYqPFT/file8b426b265ea/plot001.png"/>
                    <pic:cNvPicPr/>
                  </pic:nvPicPr>
                  <pic:blipFill>
                    <a:blip r:embed="rId17"/>
                    <a:stretch>
                      <a:fillRect/>
                    </a:stretch>
                  </pic:blipFill>
                  <pic:spPr>
                    <a:xfrm>
                      <a:off x="-1" y="-1"/>
                      <a:ext cx="5751576" cy="4334156"/>
                    </a:xfrm>
                    <a:prstGeom prst="rect">
                      <a:avLst/>
                    </a:prstGeom>
                  </pic:spPr>
                </pic:pic>
              </a:graphicData>
            </a:graphic>
          </wp:inline>
        </w:drawing>
      </w:r>
    </w:p>
    <w:p w:rsidR="00D63395" w:rsidRDefault="00C04AF3">
      <w:pPr>
        <w:pStyle w:val="Beschriftung"/>
      </w:pPr>
      <w:bookmarkStart w:id="18" w:name="_Toc18392656"/>
      <w:r>
        <w:t>Abbildung 9: Bewertung der praxis- und berufsbezogenen Studienelemente</w:t>
      </w:r>
      <w:bookmarkEnd w:id="18"/>
    </w:p>
    <w:p w:rsidR="00D63395" w:rsidRDefault="00C04AF3">
      <w:pPr>
        <w:spacing w:before="20" w:after="20"/>
        <w:ind w:left="20" w:right="20"/>
        <w:jc w:val="center"/>
      </w:pPr>
      <w:r>
        <w:rPr>
          <w:noProof/>
        </w:rPr>
        <w:drawing>
          <wp:inline distT="0" distB="0" distL="0" distR="0">
            <wp:extent cx="5751576" cy="2761388"/>
            <wp:effectExtent l="0" t="0" r="0" b="0"/>
            <wp:docPr id="56" name="C:/Users/BERICH~1/AppData/Local/Temp/RtmpqYqPFT/file8b4128b78cf/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Users/BERICH~1/AppData/Local/Temp/RtmpqYqPFT/file8b4128b78cf/plot001.png"/>
                    <pic:cNvPicPr/>
                  </pic:nvPicPr>
                  <pic:blipFill>
                    <a:blip r:embed="rId18"/>
                    <a:stretch>
                      <a:fillRect/>
                    </a:stretch>
                  </pic:blipFill>
                  <pic:spPr>
                    <a:xfrm>
                      <a:off x="-1" y="-1"/>
                      <a:ext cx="5751576" cy="2761388"/>
                    </a:xfrm>
                    <a:prstGeom prst="rect">
                      <a:avLst/>
                    </a:prstGeom>
                  </pic:spPr>
                </pic:pic>
              </a:graphicData>
            </a:graphic>
          </wp:inline>
        </w:drawing>
      </w:r>
    </w:p>
    <w:p w:rsidR="00D63395" w:rsidRDefault="00C04AF3">
      <w:pPr>
        <w:pStyle w:val="Beschriftung"/>
      </w:pPr>
      <w:bookmarkStart w:id="19" w:name="_Toc18392657"/>
      <w:r>
        <w:t>Abbildung 10: Verwendung der im Studium erworbenen Qualifikationen im Beruf</w:t>
      </w:r>
      <w:bookmarkEnd w:id="19"/>
    </w:p>
    <w:p w:rsidR="00D63395" w:rsidRDefault="00C04AF3">
      <w:pPr>
        <w:spacing w:before="20" w:after="20"/>
        <w:ind w:left="20" w:right="20"/>
        <w:jc w:val="center"/>
      </w:pPr>
      <w:r>
        <w:rPr>
          <w:noProof/>
        </w:rPr>
        <w:lastRenderedPageBreak/>
        <w:drawing>
          <wp:inline distT="0" distB="0" distL="0" distR="0">
            <wp:extent cx="5751576" cy="3610508"/>
            <wp:effectExtent l="0" t="0" r="0" b="0"/>
            <wp:docPr id="60" name="C:/Users/BERICH~1/AppData/Local/Temp/RtmpqYqPFT/file8b420856cd0/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C:/Users/BERICH~1/AppData/Local/Temp/RtmpqYqPFT/file8b420856cd0/plot001.png"/>
                    <pic:cNvPicPr/>
                  </pic:nvPicPr>
                  <pic:blipFill>
                    <a:blip r:embed="rId19"/>
                    <a:stretch>
                      <a:fillRect/>
                    </a:stretch>
                  </pic:blipFill>
                  <pic:spPr>
                    <a:xfrm>
                      <a:off x="-1" y="-1"/>
                      <a:ext cx="5751576" cy="3610508"/>
                    </a:xfrm>
                    <a:prstGeom prst="rect">
                      <a:avLst/>
                    </a:prstGeom>
                  </pic:spPr>
                </pic:pic>
              </a:graphicData>
            </a:graphic>
          </wp:inline>
        </w:drawing>
      </w:r>
    </w:p>
    <w:p w:rsidR="00D63395" w:rsidRDefault="00C04AF3">
      <w:pPr>
        <w:pStyle w:val="Beschriftung"/>
      </w:pPr>
      <w:bookmarkStart w:id="20" w:name="_Toc18392658"/>
      <w:r>
        <w:t>Abbildung 11: Beziehung zwischen Studienfach und den beruflichen Aufgaben</w:t>
      </w:r>
      <w:bookmarkEnd w:id="20"/>
    </w:p>
    <w:p w:rsidR="00D63395" w:rsidRDefault="00C04AF3">
      <w:pPr>
        <w:spacing w:before="20" w:after="20"/>
        <w:ind w:left="20" w:right="20"/>
        <w:jc w:val="center"/>
      </w:pPr>
      <w:r>
        <w:rPr>
          <w:noProof/>
        </w:rPr>
        <w:drawing>
          <wp:inline distT="0" distB="0" distL="0" distR="0">
            <wp:extent cx="5751576" cy="3610508"/>
            <wp:effectExtent l="0" t="0" r="0" b="0"/>
            <wp:docPr id="64" name="C:/Users/BERICH~1/AppData/Local/Temp/RtmpqYqPFT/file8b452f9530b/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C:/Users/BERICH~1/AppData/Local/Temp/RtmpqYqPFT/file8b452f9530b/plot001.png"/>
                    <pic:cNvPicPr/>
                  </pic:nvPicPr>
                  <pic:blipFill>
                    <a:blip r:embed="rId20"/>
                    <a:stretch>
                      <a:fillRect/>
                    </a:stretch>
                  </pic:blipFill>
                  <pic:spPr>
                    <a:xfrm>
                      <a:off x="-1" y="-1"/>
                      <a:ext cx="5751576" cy="3610508"/>
                    </a:xfrm>
                    <a:prstGeom prst="rect">
                      <a:avLst/>
                    </a:prstGeom>
                  </pic:spPr>
                </pic:pic>
              </a:graphicData>
            </a:graphic>
          </wp:inline>
        </w:drawing>
      </w:r>
    </w:p>
    <w:p w:rsidR="00D63395" w:rsidRDefault="00C04AF3">
      <w:pPr>
        <w:pStyle w:val="Beschriftung"/>
      </w:pPr>
      <w:bookmarkStart w:id="21" w:name="_Toc18392659"/>
      <w:r>
        <w:t>Abbildung 12: Geeignetes Abschlussniveau für die Beschäftigung</w:t>
      </w:r>
      <w:bookmarkEnd w:id="21"/>
    </w:p>
    <w:p w:rsidR="00D63395" w:rsidRDefault="00C04AF3">
      <w:pPr>
        <w:spacing w:before="20" w:after="20"/>
        <w:ind w:left="20" w:right="20"/>
        <w:jc w:val="center"/>
      </w:pPr>
      <w:r>
        <w:rPr>
          <w:noProof/>
        </w:rPr>
        <w:lastRenderedPageBreak/>
        <w:drawing>
          <wp:inline distT="0" distB="0" distL="0" distR="0">
            <wp:extent cx="5751576" cy="2980844"/>
            <wp:effectExtent l="0" t="0" r="0" b="0"/>
            <wp:docPr id="68" name="C:/Users/BERICH~1/AppData/Local/Temp/RtmpqYqPFT/file8b47d884b60/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Users/BERICH~1/AppData/Local/Temp/RtmpqYqPFT/file8b47d884b60/plot001.png"/>
                    <pic:cNvPicPr/>
                  </pic:nvPicPr>
                  <pic:blipFill>
                    <a:blip r:embed="rId21"/>
                    <a:stretch>
                      <a:fillRect/>
                    </a:stretch>
                  </pic:blipFill>
                  <pic:spPr>
                    <a:xfrm>
                      <a:off x="-1" y="-1"/>
                      <a:ext cx="5751576" cy="2980844"/>
                    </a:xfrm>
                    <a:prstGeom prst="rect">
                      <a:avLst/>
                    </a:prstGeom>
                  </pic:spPr>
                </pic:pic>
              </a:graphicData>
            </a:graphic>
          </wp:inline>
        </w:drawing>
      </w:r>
    </w:p>
    <w:p w:rsidR="00D63395" w:rsidRDefault="00C04AF3">
      <w:pPr>
        <w:pStyle w:val="Beschriftung"/>
      </w:pPr>
      <w:bookmarkStart w:id="22" w:name="_Toc18392660"/>
      <w:r>
        <w:t>Abbildung 13: Ausbildungsadäquate berufliche Situation</w:t>
      </w:r>
      <w:bookmarkEnd w:id="22"/>
    </w:p>
    <w:p w:rsidR="00D63395" w:rsidRDefault="00C04AF3">
      <w:pPr>
        <w:pStyle w:val="berschrift1"/>
      </w:pPr>
      <w:bookmarkStart w:id="23" w:name="_Toc18392646"/>
      <w:r>
        <w:lastRenderedPageBreak/>
        <w:t>Zufriedenheit mit dem Studium</w:t>
      </w:r>
      <w:bookmarkEnd w:id="23"/>
    </w:p>
    <w:p w:rsidR="00D63395" w:rsidRDefault="00C04AF3">
      <w:pPr>
        <w:spacing w:before="20" w:after="20"/>
        <w:ind w:left="20" w:right="20"/>
        <w:jc w:val="center"/>
      </w:pPr>
      <w:r>
        <w:rPr>
          <w:noProof/>
        </w:rPr>
        <w:drawing>
          <wp:inline distT="0" distB="0" distL="0" distR="0">
            <wp:extent cx="5751576" cy="2541932"/>
            <wp:effectExtent l="0" t="0" r="0" b="0"/>
            <wp:docPr id="73" name="C:/Users/BERICH~1/AppData/Local/Temp/RtmpqYqPFT/file8b4638c4923/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C:/Users/BERICH~1/AppData/Local/Temp/RtmpqYqPFT/file8b4638c4923/plot001.png"/>
                    <pic:cNvPicPr/>
                  </pic:nvPicPr>
                  <pic:blipFill>
                    <a:blip r:embed="rId22"/>
                    <a:stretch>
                      <a:fillRect/>
                    </a:stretch>
                  </pic:blipFill>
                  <pic:spPr>
                    <a:xfrm>
                      <a:off x="-1" y="-1"/>
                      <a:ext cx="5751576" cy="2541932"/>
                    </a:xfrm>
                    <a:prstGeom prst="rect">
                      <a:avLst/>
                    </a:prstGeom>
                  </pic:spPr>
                </pic:pic>
              </a:graphicData>
            </a:graphic>
          </wp:inline>
        </w:drawing>
      </w:r>
    </w:p>
    <w:p w:rsidR="00D63395" w:rsidRDefault="00C04AF3">
      <w:pPr>
        <w:pStyle w:val="Beschriftung"/>
      </w:pPr>
      <w:bookmarkStart w:id="24" w:name="_Toc18392661"/>
      <w:r>
        <w:t>Abbildung 14: Zufriedenheit mit dem Studium insgesamt</w:t>
      </w:r>
      <w:bookmarkEnd w:id="24"/>
    </w:p>
    <w:p w:rsidR="00D63395" w:rsidRDefault="00C04AF3">
      <w:pPr>
        <w:spacing w:before="20" w:after="20"/>
        <w:ind w:left="20" w:right="20"/>
        <w:jc w:val="center"/>
      </w:pPr>
      <w:r>
        <w:rPr>
          <w:noProof/>
        </w:rPr>
        <w:drawing>
          <wp:inline distT="0" distB="0" distL="0" distR="0">
            <wp:extent cx="5751576" cy="3438044"/>
            <wp:effectExtent l="0" t="0" r="0" b="0"/>
            <wp:docPr id="77" name="C:/Users/BERICH~1/AppData/Local/Temp/RtmpqYqPFT/file8b46ae57253/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C:/Users/BERICH~1/AppData/Local/Temp/RtmpqYqPFT/file8b46ae57253/plot001.png"/>
                    <pic:cNvPicPr/>
                  </pic:nvPicPr>
                  <pic:blipFill>
                    <a:blip r:embed="rId23"/>
                    <a:stretch>
                      <a:fillRect/>
                    </a:stretch>
                  </pic:blipFill>
                  <pic:spPr>
                    <a:xfrm>
                      <a:off x="-1" y="-1"/>
                      <a:ext cx="5751576" cy="3438044"/>
                    </a:xfrm>
                    <a:prstGeom prst="rect">
                      <a:avLst/>
                    </a:prstGeom>
                  </pic:spPr>
                </pic:pic>
              </a:graphicData>
            </a:graphic>
          </wp:inline>
        </w:drawing>
      </w:r>
    </w:p>
    <w:p w:rsidR="00D63395" w:rsidRDefault="00C04AF3">
      <w:pPr>
        <w:pStyle w:val="Beschriftung"/>
      </w:pPr>
      <w:bookmarkStart w:id="25" w:name="_Toc18392662"/>
      <w:r>
        <w:t>Abbildung 15: Rückblickende Studienentscheidung</w:t>
      </w:r>
      <w:bookmarkEnd w:id="25"/>
    </w:p>
    <w:p w:rsidR="00D63395" w:rsidRDefault="00C04AF3">
      <w:pPr>
        <w:pStyle w:val="berschrift1"/>
      </w:pPr>
      <w:bookmarkStart w:id="26" w:name="_Toc18392647"/>
      <w:r>
        <w:lastRenderedPageBreak/>
        <w:t>Kompetenzen</w:t>
      </w:r>
      <w:bookmarkEnd w:id="26"/>
    </w:p>
    <w:p w:rsidR="00D63395" w:rsidRDefault="00C04AF3">
      <w:pPr>
        <w:spacing w:before="20" w:after="20"/>
        <w:ind w:left="20" w:right="20"/>
        <w:jc w:val="center"/>
      </w:pPr>
      <w:r>
        <w:rPr>
          <w:noProof/>
        </w:rPr>
        <w:drawing>
          <wp:inline distT="0" distB="0" distL="0" distR="0">
            <wp:extent cx="5751576" cy="7829120"/>
            <wp:effectExtent l="0" t="0" r="0" b="0"/>
            <wp:docPr id="82" name="C:/Users/BERICH~1/AppData/Local/Temp/RtmpqYqPFT/file8b4e5a15ab/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C:/Users/BERICH~1/AppData/Local/Temp/RtmpqYqPFT/file8b4e5a15ab/plot001.png"/>
                    <pic:cNvPicPr/>
                  </pic:nvPicPr>
                  <pic:blipFill>
                    <a:blip r:embed="rId24"/>
                    <a:stretch>
                      <a:fillRect/>
                    </a:stretch>
                  </pic:blipFill>
                  <pic:spPr>
                    <a:xfrm>
                      <a:off x="-1" y="-1"/>
                      <a:ext cx="5751576" cy="7829120"/>
                    </a:xfrm>
                    <a:prstGeom prst="rect">
                      <a:avLst/>
                    </a:prstGeom>
                  </pic:spPr>
                </pic:pic>
              </a:graphicData>
            </a:graphic>
          </wp:inline>
        </w:drawing>
      </w:r>
    </w:p>
    <w:p w:rsidR="00D63395" w:rsidRDefault="00C04AF3">
      <w:pPr>
        <w:pStyle w:val="Beschriftung"/>
      </w:pPr>
      <w:bookmarkStart w:id="27" w:name="_Toc18392663"/>
      <w:r>
        <w:t>Abbildung 16: Auswertung Kompetenzen</w:t>
      </w:r>
      <w:bookmarkEnd w:id="27"/>
    </w:p>
    <w:p w:rsidR="00D63395" w:rsidRDefault="00C04AF3">
      <w:r>
        <w:br w:type="page"/>
      </w:r>
    </w:p>
    <w:p w:rsidR="00D63395" w:rsidRDefault="00C04AF3">
      <w:pPr>
        <w:spacing w:before="20" w:after="20"/>
        <w:ind w:left="20" w:right="20"/>
      </w:pPr>
      <w:r>
        <w:rPr>
          <w:rFonts w:ascii="Calibri" w:hAnsi="Calibri" w:cs="Calibri"/>
          <w:b/>
          <w:color w:val="000000"/>
          <w:sz w:val="32"/>
        </w:rPr>
        <w:lastRenderedPageBreak/>
        <w:t>Impressum</w:t>
      </w:r>
    </w:p>
    <w:p w:rsidR="00D63395" w:rsidRDefault="00C04AF3">
      <w:pPr>
        <w:spacing w:before="20" w:after="100"/>
        <w:ind w:left="20" w:right="20"/>
      </w:pPr>
      <w:r>
        <w:rPr>
          <w:rFonts w:ascii="Calibri" w:hAnsi="Calibri" w:cs="Calibri"/>
          <w:b/>
          <w:color w:val="000000"/>
          <w:sz w:val="24"/>
        </w:rPr>
        <w:t>Ansprechpartner für inhaltliche Fragen:</w:t>
      </w:r>
    </w:p>
    <w:p w:rsidR="00D63395" w:rsidRDefault="00C04AF3">
      <w:pPr>
        <w:spacing w:before="20" w:after="20"/>
        <w:ind w:left="20" w:right="20"/>
      </w:pPr>
      <w:r>
        <w:rPr>
          <w:rFonts w:ascii="Calibri" w:hAnsi="Calibri" w:cs="Calibri"/>
          <w:b/>
          <w:color w:val="000000"/>
          <w:sz w:val="18"/>
        </w:rPr>
        <w:t>Dirk Reifenberg</w:t>
      </w:r>
      <w:r>
        <w:rPr>
          <w:rFonts w:ascii="Calibri" w:hAnsi="Calibri" w:cs="Calibri"/>
          <w:color w:val="000000"/>
          <w:sz w:val="18"/>
        </w:rPr>
        <w:br/>
        <w:t>Universitätsplatz 12</w:t>
      </w:r>
      <w:r>
        <w:rPr>
          <w:rFonts w:ascii="Calibri" w:hAnsi="Calibri" w:cs="Calibri"/>
          <w:color w:val="000000"/>
          <w:sz w:val="18"/>
        </w:rPr>
        <w:br/>
        <w:t>34127 Kassel</w:t>
      </w:r>
      <w:r>
        <w:rPr>
          <w:rFonts w:ascii="Calibri" w:hAnsi="Calibri" w:cs="Calibri"/>
          <w:b/>
          <w:color w:val="000000"/>
          <w:sz w:val="18"/>
        </w:rPr>
        <w:br/>
        <w:t>Email:</w:t>
      </w:r>
      <w:r>
        <w:rPr>
          <w:rFonts w:ascii="Calibri" w:hAnsi="Calibri" w:cs="Calibri"/>
          <w:color w:val="00B500"/>
          <w:sz w:val="18"/>
          <w:u w:val="single"/>
        </w:rPr>
        <w:t xml:space="preserve"> reifenberg@istat.de</w:t>
      </w:r>
      <w:r>
        <w:rPr>
          <w:rFonts w:ascii="Calibri" w:hAnsi="Calibri" w:cs="Calibri"/>
          <w:b/>
          <w:color w:val="000000"/>
          <w:sz w:val="18"/>
        </w:rPr>
        <w:br/>
        <w:t xml:space="preserve">Tel: </w:t>
      </w:r>
      <w:r>
        <w:rPr>
          <w:rFonts w:ascii="Calibri" w:hAnsi="Calibri" w:cs="Calibri"/>
          <w:color w:val="000000"/>
          <w:sz w:val="18"/>
        </w:rPr>
        <w:t>0561 - 953 796 81</w:t>
      </w:r>
    </w:p>
    <w:p w:rsidR="00D63395" w:rsidRDefault="00C04AF3">
      <w:pPr>
        <w:spacing w:before="20" w:after="100"/>
        <w:ind w:left="20" w:right="20"/>
      </w:pPr>
      <w:r>
        <w:rPr>
          <w:rFonts w:ascii="Calibri" w:hAnsi="Calibri" w:cs="Calibri"/>
          <w:b/>
          <w:color w:val="000000"/>
          <w:sz w:val="24"/>
        </w:rPr>
        <w:t>Ansprechpartner für technische Fragen:</w:t>
      </w:r>
    </w:p>
    <w:p w:rsidR="00D63395" w:rsidRDefault="00C04AF3">
      <w:pPr>
        <w:spacing w:before="20" w:after="20"/>
        <w:ind w:left="20" w:right="20"/>
      </w:pPr>
      <w:r>
        <w:rPr>
          <w:rFonts w:ascii="Calibri" w:hAnsi="Calibri" w:cs="Calibri"/>
          <w:b/>
          <w:color w:val="000000"/>
          <w:sz w:val="18"/>
        </w:rPr>
        <w:t>Daniel Prawirakoesoemah</w:t>
      </w:r>
      <w:r>
        <w:rPr>
          <w:rFonts w:ascii="Calibri" w:hAnsi="Calibri" w:cs="Calibri"/>
          <w:color w:val="000000"/>
          <w:sz w:val="18"/>
        </w:rPr>
        <w:br/>
        <w:t>Universitätsplatz 12</w:t>
      </w:r>
      <w:r>
        <w:rPr>
          <w:rFonts w:ascii="Calibri" w:hAnsi="Calibri" w:cs="Calibri"/>
          <w:color w:val="000000"/>
          <w:sz w:val="18"/>
        </w:rPr>
        <w:br/>
        <w:t>34127 Kassel</w:t>
      </w:r>
      <w:r>
        <w:rPr>
          <w:rFonts w:ascii="Calibri" w:hAnsi="Calibri" w:cs="Calibri"/>
          <w:b/>
          <w:color w:val="000000"/>
          <w:sz w:val="18"/>
        </w:rPr>
        <w:br/>
        <w:t>Email:</w:t>
      </w:r>
      <w:r>
        <w:rPr>
          <w:rFonts w:ascii="Calibri" w:hAnsi="Calibri" w:cs="Calibri"/>
          <w:color w:val="00B500"/>
          <w:sz w:val="18"/>
          <w:u w:val="single"/>
        </w:rPr>
        <w:t xml:space="preserve"> kusumah@istat.de</w:t>
      </w:r>
      <w:r>
        <w:rPr>
          <w:rFonts w:ascii="Calibri" w:hAnsi="Calibri" w:cs="Calibri"/>
          <w:b/>
          <w:color w:val="000000"/>
          <w:sz w:val="18"/>
        </w:rPr>
        <w:br/>
        <w:t xml:space="preserve">Tel: </w:t>
      </w:r>
      <w:r>
        <w:rPr>
          <w:rFonts w:ascii="Calibri" w:hAnsi="Calibri" w:cs="Calibri"/>
          <w:color w:val="000000"/>
          <w:sz w:val="18"/>
        </w:rPr>
        <w:t>0561 - 953 796 79</w:t>
      </w:r>
    </w:p>
    <w:sectPr w:rsidR="00D63395" w:rsidSect="008F03C9">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A4D" w:rsidRDefault="000E0A4D" w:rsidP="00C85AEE">
      <w:pPr>
        <w:spacing w:after="0" w:line="240" w:lineRule="auto"/>
      </w:pPr>
      <w:r>
        <w:separator/>
      </w:r>
    </w:p>
  </w:endnote>
  <w:endnote w:type="continuationSeparator" w:id="0">
    <w:p w:rsidR="000E0A4D" w:rsidRDefault="000E0A4D" w:rsidP="00C8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heSansOffic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5CA" w:rsidRDefault="003645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3FB" w:rsidRDefault="00E47068">
    <w:pPr>
      <w:pStyle w:val="Fuzeile"/>
      <w:jc w:val="center"/>
    </w:pPr>
    <w:sdt>
      <w:sdtPr>
        <w:id w:val="-157385371"/>
        <w:docPartObj>
          <w:docPartGallery w:val="Page Numbers (Bottom of Page)"/>
          <w:docPartUnique/>
        </w:docPartObj>
      </w:sdtPr>
      <w:sdtEndPr/>
      <w:sdtContent>
        <w:r w:rsidR="007F73FB">
          <w:fldChar w:fldCharType="begin"/>
        </w:r>
        <w:r w:rsidR="007F73FB">
          <w:instrText>PAGE   \* MERGEFORMAT</w:instrText>
        </w:r>
        <w:r w:rsidR="007F73FB">
          <w:fldChar w:fldCharType="separate"/>
        </w:r>
        <w:r w:rsidR="00386C91">
          <w:rPr>
            <w:noProof/>
          </w:rPr>
          <w:t>2</w:t>
        </w:r>
        <w:r w:rsidR="007F73FB">
          <w:fldChar w:fldCharType="end"/>
        </w:r>
      </w:sdtContent>
    </w:sdt>
  </w:p>
  <w:p w:rsidR="007F73FB" w:rsidRDefault="007F73FB" w:rsidP="0070756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DFC" w:rsidRDefault="00342DFC" w:rsidP="00451F93">
    <w:pPr>
      <w:pStyle w:val="Fuzeile"/>
    </w:pPr>
    <w:r>
      <w:rPr>
        <w:noProof/>
        <w:color w:val="008000"/>
        <w:sz w:val="72"/>
        <w:szCs w:val="72"/>
      </w:rPr>
      <w:drawing>
        <wp:inline distT="0" distB="0" distL="0" distR="0">
          <wp:extent cx="1806364" cy="538692"/>
          <wp:effectExtent l="0" t="0" r="3810" b="0"/>
          <wp:docPr id="7" name="Grafik 7" descr="L:\Marketing\Logo\ISTAT_LogoMitClai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Marketing\Logo\ISTAT_LogoMitClaim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326" cy="5485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A4D" w:rsidRDefault="000E0A4D" w:rsidP="00C85AEE">
      <w:pPr>
        <w:spacing w:after="0" w:line="240" w:lineRule="auto"/>
      </w:pPr>
      <w:r>
        <w:separator/>
      </w:r>
    </w:p>
  </w:footnote>
  <w:footnote w:type="continuationSeparator" w:id="0">
    <w:p w:rsidR="000E0A4D" w:rsidRDefault="000E0A4D" w:rsidP="00C85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5CA" w:rsidRDefault="003645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93" w:rsidRDefault="00451F93" w:rsidP="00451F93">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5CA" w:rsidRDefault="003645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00000010"/>
    <w:lvl w:ilvl="0" w:tplc="B0982C50">
      <w:start w:val="1"/>
      <w:numFmt w:val="decimal"/>
      <w:lvlText w:val="%1."/>
      <w:lvlJc w:val="left"/>
      <w:pPr>
        <w:ind w:left="576" w:hanging="576"/>
      </w:pPr>
    </w:lvl>
    <w:lvl w:ilvl="1" w:tplc="827AE1B8">
      <w:start w:val="1"/>
      <w:numFmt w:val="decimal"/>
      <w:lvlText w:val="%2."/>
      <w:lvlJc w:val="left"/>
      <w:pPr>
        <w:ind w:left="1152" w:hanging="576"/>
      </w:pPr>
    </w:lvl>
    <w:lvl w:ilvl="2" w:tplc="0FA2FBC8">
      <w:start w:val="1"/>
      <w:numFmt w:val="decimal"/>
      <w:lvlText w:val="%3."/>
      <w:lvlJc w:val="left"/>
      <w:pPr>
        <w:ind w:left="1728" w:hanging="576"/>
      </w:pPr>
    </w:lvl>
    <w:lvl w:ilvl="3" w:tplc="BFF822D4">
      <w:start w:val="1"/>
      <w:numFmt w:val="decimal"/>
      <w:lvlText w:val="%4."/>
      <w:lvlJc w:val="left"/>
      <w:pPr>
        <w:ind w:left="2304" w:hanging="576"/>
      </w:pPr>
    </w:lvl>
    <w:lvl w:ilvl="4" w:tplc="83248BD8">
      <w:start w:val="1"/>
      <w:numFmt w:val="decimal"/>
      <w:lvlText w:val="%5."/>
      <w:lvlJc w:val="left"/>
      <w:pPr>
        <w:ind w:left="2880" w:hanging="576"/>
      </w:pPr>
    </w:lvl>
    <w:lvl w:ilvl="5" w:tplc="574208D8">
      <w:start w:val="1"/>
      <w:numFmt w:val="decimal"/>
      <w:lvlText w:val="%6."/>
      <w:lvlJc w:val="left"/>
      <w:pPr>
        <w:ind w:left="3456" w:hanging="576"/>
      </w:pPr>
    </w:lvl>
    <w:lvl w:ilvl="6" w:tplc="A910733A">
      <w:start w:val="1"/>
      <w:numFmt w:val="decimal"/>
      <w:lvlText w:val="%7."/>
      <w:lvlJc w:val="left"/>
      <w:pPr>
        <w:ind w:left="4032" w:hanging="576"/>
      </w:pPr>
    </w:lvl>
    <w:lvl w:ilvl="7" w:tplc="045226A2">
      <w:start w:val="1"/>
      <w:numFmt w:val="decimal"/>
      <w:lvlText w:val="%8."/>
      <w:lvlJc w:val="left"/>
      <w:pPr>
        <w:ind w:left="4608" w:hanging="576"/>
      </w:pPr>
    </w:lvl>
    <w:lvl w:ilvl="8" w:tplc="61A800FC">
      <w:start w:val="1"/>
      <w:numFmt w:val="decimal"/>
      <w:lvlText w:val="%9."/>
      <w:lvlJc w:val="left"/>
      <w:pPr>
        <w:ind w:left="5184" w:hanging="576"/>
      </w:pPr>
    </w:lvl>
  </w:abstractNum>
  <w:abstractNum w:abstractNumId="1" w15:restartNumberingAfterBreak="0">
    <w:nsid w:val="00000011"/>
    <w:multiLevelType w:val="hybridMultilevel"/>
    <w:tmpl w:val="00000012"/>
    <w:lvl w:ilvl="0" w:tplc="5D864874">
      <w:start w:val="1"/>
      <w:numFmt w:val="bullet"/>
      <w:lvlText w:val="∎ "/>
      <w:lvlJc w:val="left"/>
      <w:pPr>
        <w:ind w:left="576" w:hanging="576"/>
      </w:pPr>
    </w:lvl>
    <w:lvl w:ilvl="1" w:tplc="1CDA4662">
      <w:start w:val="1"/>
      <w:numFmt w:val="bullet"/>
      <w:lvlText w:val="● "/>
      <w:lvlJc w:val="left"/>
      <w:pPr>
        <w:ind w:left="1296" w:hanging="576"/>
      </w:pPr>
    </w:lvl>
    <w:lvl w:ilvl="2" w:tplc="70DE630E">
      <w:start w:val="1"/>
      <w:numFmt w:val="bullet"/>
      <w:lvlText w:val="○ "/>
      <w:lvlJc w:val="left"/>
      <w:pPr>
        <w:ind w:left="2015" w:hanging="576"/>
      </w:pPr>
    </w:lvl>
    <w:lvl w:ilvl="3" w:tplc="8F80AB3E">
      <w:start w:val="1"/>
      <w:numFmt w:val="bullet"/>
      <w:lvlText w:val="∎ "/>
      <w:lvlJc w:val="left"/>
      <w:pPr>
        <w:ind w:left="2736" w:hanging="576"/>
      </w:pPr>
    </w:lvl>
    <w:lvl w:ilvl="4" w:tplc="1206D8CC">
      <w:start w:val="1"/>
      <w:numFmt w:val="bullet"/>
      <w:lvlText w:val="● "/>
      <w:lvlJc w:val="left"/>
      <w:pPr>
        <w:ind w:left="3456" w:hanging="576"/>
      </w:pPr>
    </w:lvl>
    <w:lvl w:ilvl="5" w:tplc="8B2827F2">
      <w:start w:val="1"/>
      <w:numFmt w:val="bullet"/>
      <w:lvlText w:val="○ "/>
      <w:lvlJc w:val="left"/>
      <w:pPr>
        <w:ind w:left="4176" w:hanging="576"/>
      </w:pPr>
    </w:lvl>
    <w:lvl w:ilvl="6" w:tplc="CD2CC126">
      <w:start w:val="1"/>
      <w:numFmt w:val="bullet"/>
      <w:lvlText w:val="∎ "/>
      <w:lvlJc w:val="left"/>
      <w:pPr>
        <w:ind w:left="4896" w:hanging="576"/>
      </w:pPr>
    </w:lvl>
    <w:lvl w:ilvl="7" w:tplc="6E7850EA">
      <w:start w:val="1"/>
      <w:numFmt w:val="bullet"/>
      <w:lvlText w:val="● "/>
      <w:lvlJc w:val="left"/>
      <w:pPr>
        <w:ind w:left="5616" w:hanging="576"/>
      </w:pPr>
    </w:lvl>
    <w:lvl w:ilvl="8" w:tplc="9D10D9AE">
      <w:start w:val="1"/>
      <w:numFmt w:val="bullet"/>
      <w:lvlText w:val="○ "/>
      <w:lvlJc w:val="left"/>
      <w:pPr>
        <w:ind w:left="6336" w:hanging="576"/>
      </w:pPr>
    </w:lvl>
  </w:abstractNum>
  <w:abstractNum w:abstractNumId="2" w15:restartNumberingAfterBreak="0">
    <w:nsid w:val="1EF318E4"/>
    <w:multiLevelType w:val="hybridMultilevel"/>
    <w:tmpl w:val="69927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E3FB2"/>
    <w:multiLevelType w:val="hybridMultilevel"/>
    <w:tmpl w:val="912CB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D5751"/>
    <w:multiLevelType w:val="hybridMultilevel"/>
    <w:tmpl w:val="13061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A94B2B"/>
    <w:multiLevelType w:val="hybridMultilevel"/>
    <w:tmpl w:val="C87270B8"/>
    <w:lvl w:ilvl="0" w:tplc="41408E9C">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B693BD2"/>
    <w:multiLevelType w:val="hybridMultilevel"/>
    <w:tmpl w:val="56A08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1454AB"/>
    <w:multiLevelType w:val="hybridMultilevel"/>
    <w:tmpl w:val="FDBCDE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336474"/>
    <w:multiLevelType w:val="hybridMultilevel"/>
    <w:tmpl w:val="FC3AE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8"/>
  </w:num>
  <w:num w:numId="6">
    <w:abstractNumId w:val="2"/>
  </w:num>
  <w:num w:numId="7">
    <w:abstractNumId w:val="5"/>
  </w:num>
  <w:num w:numId="8">
    <w:abstractNumId w:val="0"/>
  </w:num>
  <w:num w:numId="9">
    <w:abstractNumId w:val="1"/>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B4"/>
    <w:rsid w:val="00024DC5"/>
    <w:rsid w:val="00032467"/>
    <w:rsid w:val="0005501C"/>
    <w:rsid w:val="000551C6"/>
    <w:rsid w:val="000676F3"/>
    <w:rsid w:val="00086513"/>
    <w:rsid w:val="000B3ABC"/>
    <w:rsid w:val="000B7411"/>
    <w:rsid w:val="000C23C0"/>
    <w:rsid w:val="000D6FBF"/>
    <w:rsid w:val="000E0A4D"/>
    <w:rsid w:val="000E306C"/>
    <w:rsid w:val="000E46A2"/>
    <w:rsid w:val="000E46F4"/>
    <w:rsid w:val="00106D11"/>
    <w:rsid w:val="001217AB"/>
    <w:rsid w:val="00137232"/>
    <w:rsid w:val="001506C7"/>
    <w:rsid w:val="00171C9C"/>
    <w:rsid w:val="001A4052"/>
    <w:rsid w:val="001A6D3B"/>
    <w:rsid w:val="001C0A98"/>
    <w:rsid w:val="001C7385"/>
    <w:rsid w:val="001E2CEE"/>
    <w:rsid w:val="00214781"/>
    <w:rsid w:val="00236B5D"/>
    <w:rsid w:val="002532F0"/>
    <w:rsid w:val="00257A34"/>
    <w:rsid w:val="00272919"/>
    <w:rsid w:val="002A45C6"/>
    <w:rsid w:val="002B02E2"/>
    <w:rsid w:val="002B5BCA"/>
    <w:rsid w:val="002B7FEB"/>
    <w:rsid w:val="002F17F2"/>
    <w:rsid w:val="003134BD"/>
    <w:rsid w:val="00317531"/>
    <w:rsid w:val="0032626C"/>
    <w:rsid w:val="003339BF"/>
    <w:rsid w:val="00342DFC"/>
    <w:rsid w:val="00346947"/>
    <w:rsid w:val="003645CA"/>
    <w:rsid w:val="003656B8"/>
    <w:rsid w:val="00366265"/>
    <w:rsid w:val="00374DBB"/>
    <w:rsid w:val="00386C91"/>
    <w:rsid w:val="00393ED3"/>
    <w:rsid w:val="003A188B"/>
    <w:rsid w:val="003B6050"/>
    <w:rsid w:val="003C2ABB"/>
    <w:rsid w:val="003C47A8"/>
    <w:rsid w:val="003D511F"/>
    <w:rsid w:val="003E75B0"/>
    <w:rsid w:val="003F0F93"/>
    <w:rsid w:val="00422622"/>
    <w:rsid w:val="004235B9"/>
    <w:rsid w:val="00436F4B"/>
    <w:rsid w:val="00442C2F"/>
    <w:rsid w:val="00451F93"/>
    <w:rsid w:val="00454FDF"/>
    <w:rsid w:val="004638FE"/>
    <w:rsid w:val="004874DE"/>
    <w:rsid w:val="004B7754"/>
    <w:rsid w:val="004F364D"/>
    <w:rsid w:val="00532CB1"/>
    <w:rsid w:val="00557B29"/>
    <w:rsid w:val="00576FEB"/>
    <w:rsid w:val="00587522"/>
    <w:rsid w:val="00590F09"/>
    <w:rsid w:val="005B0B93"/>
    <w:rsid w:val="005C0625"/>
    <w:rsid w:val="0061230D"/>
    <w:rsid w:val="006135BA"/>
    <w:rsid w:val="00613DA7"/>
    <w:rsid w:val="00625B32"/>
    <w:rsid w:val="0062660E"/>
    <w:rsid w:val="0064359D"/>
    <w:rsid w:val="00671C96"/>
    <w:rsid w:val="00680552"/>
    <w:rsid w:val="00685612"/>
    <w:rsid w:val="00691205"/>
    <w:rsid w:val="00692F55"/>
    <w:rsid w:val="00695AF4"/>
    <w:rsid w:val="006A2D04"/>
    <w:rsid w:val="006B7AA1"/>
    <w:rsid w:val="00701386"/>
    <w:rsid w:val="00701A94"/>
    <w:rsid w:val="0070480B"/>
    <w:rsid w:val="00707563"/>
    <w:rsid w:val="00751453"/>
    <w:rsid w:val="007522F5"/>
    <w:rsid w:val="00753718"/>
    <w:rsid w:val="007547B4"/>
    <w:rsid w:val="00754E6E"/>
    <w:rsid w:val="00754EEA"/>
    <w:rsid w:val="00771367"/>
    <w:rsid w:val="007B677F"/>
    <w:rsid w:val="007D4A63"/>
    <w:rsid w:val="007F1BCE"/>
    <w:rsid w:val="007F73FB"/>
    <w:rsid w:val="00823043"/>
    <w:rsid w:val="00827666"/>
    <w:rsid w:val="0085644E"/>
    <w:rsid w:val="00862ACC"/>
    <w:rsid w:val="00865855"/>
    <w:rsid w:val="008720F5"/>
    <w:rsid w:val="00890E3D"/>
    <w:rsid w:val="0089275D"/>
    <w:rsid w:val="00892F61"/>
    <w:rsid w:val="008A69B5"/>
    <w:rsid w:val="008B3B34"/>
    <w:rsid w:val="008C0172"/>
    <w:rsid w:val="008E7B45"/>
    <w:rsid w:val="008F03C9"/>
    <w:rsid w:val="009007BD"/>
    <w:rsid w:val="00943429"/>
    <w:rsid w:val="00956413"/>
    <w:rsid w:val="0096618A"/>
    <w:rsid w:val="00967512"/>
    <w:rsid w:val="00967C9B"/>
    <w:rsid w:val="009801C5"/>
    <w:rsid w:val="009B06BF"/>
    <w:rsid w:val="009C7A67"/>
    <w:rsid w:val="009D5CBD"/>
    <w:rsid w:val="009E09E6"/>
    <w:rsid w:val="00A147CE"/>
    <w:rsid w:val="00A2110D"/>
    <w:rsid w:val="00A2782F"/>
    <w:rsid w:val="00A41AE2"/>
    <w:rsid w:val="00A573D0"/>
    <w:rsid w:val="00AA54F0"/>
    <w:rsid w:val="00AA6F3E"/>
    <w:rsid w:val="00AB2856"/>
    <w:rsid w:val="00AB4C08"/>
    <w:rsid w:val="00AC7C90"/>
    <w:rsid w:val="00AE2538"/>
    <w:rsid w:val="00AF751A"/>
    <w:rsid w:val="00B02478"/>
    <w:rsid w:val="00B111C3"/>
    <w:rsid w:val="00B144F9"/>
    <w:rsid w:val="00B151AC"/>
    <w:rsid w:val="00B42298"/>
    <w:rsid w:val="00B44B54"/>
    <w:rsid w:val="00B60BE2"/>
    <w:rsid w:val="00B645DB"/>
    <w:rsid w:val="00B66583"/>
    <w:rsid w:val="00B714AE"/>
    <w:rsid w:val="00B74687"/>
    <w:rsid w:val="00B7706A"/>
    <w:rsid w:val="00B84040"/>
    <w:rsid w:val="00B94F5F"/>
    <w:rsid w:val="00BA035C"/>
    <w:rsid w:val="00BA31F9"/>
    <w:rsid w:val="00BA5AFF"/>
    <w:rsid w:val="00BB22C0"/>
    <w:rsid w:val="00BC13CC"/>
    <w:rsid w:val="00C04AF3"/>
    <w:rsid w:val="00C056BC"/>
    <w:rsid w:val="00C20656"/>
    <w:rsid w:val="00C34A1C"/>
    <w:rsid w:val="00C61781"/>
    <w:rsid w:val="00C66764"/>
    <w:rsid w:val="00C70540"/>
    <w:rsid w:val="00C8035F"/>
    <w:rsid w:val="00C85AEE"/>
    <w:rsid w:val="00C8641F"/>
    <w:rsid w:val="00C95B9A"/>
    <w:rsid w:val="00CA4801"/>
    <w:rsid w:val="00CC1F0C"/>
    <w:rsid w:val="00CC4E40"/>
    <w:rsid w:val="00CE52CA"/>
    <w:rsid w:val="00CF3AAD"/>
    <w:rsid w:val="00CF5995"/>
    <w:rsid w:val="00D1331F"/>
    <w:rsid w:val="00D3344C"/>
    <w:rsid w:val="00D44275"/>
    <w:rsid w:val="00D56A50"/>
    <w:rsid w:val="00D6280B"/>
    <w:rsid w:val="00D63395"/>
    <w:rsid w:val="00D83749"/>
    <w:rsid w:val="00DA361C"/>
    <w:rsid w:val="00DB69BB"/>
    <w:rsid w:val="00DE7C25"/>
    <w:rsid w:val="00DF71CF"/>
    <w:rsid w:val="00E26397"/>
    <w:rsid w:val="00E45849"/>
    <w:rsid w:val="00E47068"/>
    <w:rsid w:val="00E47B36"/>
    <w:rsid w:val="00E67E58"/>
    <w:rsid w:val="00EA5232"/>
    <w:rsid w:val="00ED50DD"/>
    <w:rsid w:val="00EE32D0"/>
    <w:rsid w:val="00F23B21"/>
    <w:rsid w:val="00F27627"/>
    <w:rsid w:val="00F35F85"/>
    <w:rsid w:val="00F76AFE"/>
    <w:rsid w:val="00F96BDC"/>
    <w:rsid w:val="00FA6DD7"/>
    <w:rsid w:val="00FC6EF3"/>
    <w:rsid w:val="00FC7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656B8"/>
  </w:style>
  <w:style w:type="paragraph" w:styleId="berschrift1">
    <w:name w:val="heading 1"/>
    <w:basedOn w:val="Standard"/>
    <w:next w:val="Standard"/>
    <w:link w:val="berschrift1Zchn"/>
    <w:uiPriority w:val="9"/>
    <w:qFormat/>
    <w:rsid w:val="003656B8"/>
    <w:pPr>
      <w:keepNext/>
      <w:keepLines/>
      <w:pageBreakBefore/>
      <w:numPr>
        <w:numId w:val="7"/>
      </w:numPr>
      <w:spacing w:before="240" w:after="0"/>
      <w:outlineLvl w:val="0"/>
    </w:pPr>
    <w:rPr>
      <w:rFonts w:asciiTheme="majorHAnsi" w:eastAsiaTheme="majorEastAsia" w:hAnsiTheme="majorHAnsi" w:cstheme="majorBidi"/>
      <w:b/>
      <w:color w:val="00B500"/>
      <w:sz w:val="32"/>
      <w:szCs w:val="32"/>
    </w:rPr>
  </w:style>
  <w:style w:type="paragraph" w:styleId="berschrift2">
    <w:name w:val="heading 2"/>
    <w:basedOn w:val="Standard"/>
    <w:next w:val="Standard"/>
    <w:link w:val="berschrift2Zchn"/>
    <w:uiPriority w:val="9"/>
    <w:unhideWhenUsed/>
    <w:qFormat/>
    <w:rsid w:val="00ED50DD"/>
    <w:pPr>
      <w:keepNext/>
      <w:keepLines/>
      <w:spacing w:before="40" w:after="100" w:afterAutospacing="1"/>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8B3B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3C47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56B8"/>
    <w:rPr>
      <w:rFonts w:asciiTheme="majorHAnsi" w:eastAsiaTheme="majorEastAsia" w:hAnsiTheme="majorHAnsi" w:cstheme="majorBidi"/>
      <w:b/>
      <w:color w:val="00B500"/>
      <w:sz w:val="32"/>
      <w:szCs w:val="32"/>
    </w:rPr>
  </w:style>
  <w:style w:type="paragraph" w:styleId="Inhaltsverzeichnisberschrift">
    <w:name w:val="TOC Heading"/>
    <w:next w:val="Standard"/>
    <w:uiPriority w:val="39"/>
    <w:unhideWhenUsed/>
    <w:qFormat/>
    <w:rsid w:val="000B3ABC"/>
    <w:rPr>
      <w:rFonts w:asciiTheme="majorHAnsi" w:eastAsiaTheme="majorEastAsia" w:hAnsiTheme="majorHAnsi" w:cstheme="majorBidi"/>
      <w:b/>
      <w:color w:val="000000" w:themeColor="text1"/>
      <w:sz w:val="32"/>
      <w:szCs w:val="32"/>
      <w:lang w:eastAsia="de-DE"/>
    </w:rPr>
  </w:style>
  <w:style w:type="paragraph" w:styleId="Kopfzeile">
    <w:name w:val="header"/>
    <w:basedOn w:val="Standard"/>
    <w:link w:val="KopfzeileZchn"/>
    <w:uiPriority w:val="99"/>
    <w:unhideWhenUsed/>
    <w:rsid w:val="00C85A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5AEE"/>
  </w:style>
  <w:style w:type="paragraph" w:styleId="Fuzeile">
    <w:name w:val="footer"/>
    <w:basedOn w:val="Standard"/>
    <w:link w:val="FuzeileZchn"/>
    <w:uiPriority w:val="99"/>
    <w:unhideWhenUsed/>
    <w:rsid w:val="00C85A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5AEE"/>
  </w:style>
  <w:style w:type="paragraph" w:customStyle="1" w:styleId="Default">
    <w:name w:val="Default"/>
    <w:rsid w:val="00436F4B"/>
    <w:pPr>
      <w:autoSpaceDE w:val="0"/>
      <w:autoSpaceDN w:val="0"/>
      <w:adjustRightInd w:val="0"/>
      <w:spacing w:after="0" w:line="240" w:lineRule="auto"/>
    </w:pPr>
    <w:rPr>
      <w:rFonts w:ascii="TheSansOffice" w:hAnsi="TheSansOffice" w:cs="TheSansOffice"/>
      <w:color w:val="000000"/>
      <w:sz w:val="24"/>
      <w:szCs w:val="24"/>
    </w:rPr>
  </w:style>
  <w:style w:type="paragraph" w:styleId="Funotentext">
    <w:name w:val="footnote text"/>
    <w:basedOn w:val="Standard"/>
    <w:link w:val="FunotentextZchn"/>
    <w:uiPriority w:val="99"/>
    <w:semiHidden/>
    <w:unhideWhenUsed/>
    <w:rsid w:val="00B8404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84040"/>
    <w:rPr>
      <w:sz w:val="20"/>
      <w:szCs w:val="20"/>
    </w:rPr>
  </w:style>
  <w:style w:type="character" w:styleId="Funotenzeichen">
    <w:name w:val="footnote reference"/>
    <w:basedOn w:val="Absatz-Standardschriftart"/>
    <w:uiPriority w:val="99"/>
    <w:semiHidden/>
    <w:unhideWhenUsed/>
    <w:rsid w:val="00B84040"/>
    <w:rPr>
      <w:vertAlign w:val="superscript"/>
    </w:rPr>
  </w:style>
  <w:style w:type="paragraph" w:styleId="Verzeichnis1">
    <w:name w:val="toc 1"/>
    <w:basedOn w:val="Standard"/>
    <w:next w:val="Standard"/>
    <w:autoRedefine/>
    <w:uiPriority w:val="39"/>
    <w:unhideWhenUsed/>
    <w:rsid w:val="00B02478"/>
    <w:pPr>
      <w:spacing w:after="100"/>
    </w:pPr>
  </w:style>
  <w:style w:type="character" w:styleId="Hyperlink">
    <w:name w:val="Hyperlink"/>
    <w:basedOn w:val="Absatz-Standardschriftart"/>
    <w:uiPriority w:val="99"/>
    <w:unhideWhenUsed/>
    <w:rsid w:val="00B02478"/>
    <w:rPr>
      <w:color w:val="0563C1" w:themeColor="hyperlink"/>
      <w:u w:val="single"/>
    </w:rPr>
  </w:style>
  <w:style w:type="character" w:customStyle="1" w:styleId="berschrift2Zchn">
    <w:name w:val="Überschrift 2 Zchn"/>
    <w:basedOn w:val="Absatz-Standardschriftart"/>
    <w:link w:val="berschrift2"/>
    <w:uiPriority w:val="9"/>
    <w:rsid w:val="00ED50DD"/>
    <w:rPr>
      <w:rFonts w:asciiTheme="majorHAnsi" w:eastAsiaTheme="majorEastAsia" w:hAnsiTheme="majorHAnsi" w:cstheme="majorBidi"/>
      <w:b/>
      <w:color w:val="000000" w:themeColor="text1"/>
      <w:sz w:val="28"/>
      <w:szCs w:val="26"/>
    </w:rPr>
  </w:style>
  <w:style w:type="paragraph" w:styleId="Listenabsatz">
    <w:name w:val="List Paragraph"/>
    <w:basedOn w:val="Standard"/>
    <w:uiPriority w:val="34"/>
    <w:qFormat/>
    <w:rsid w:val="00892F61"/>
    <w:pPr>
      <w:ind w:left="720"/>
      <w:contextualSpacing/>
    </w:pPr>
  </w:style>
  <w:style w:type="paragraph" w:styleId="Beschriftung">
    <w:name w:val="caption"/>
    <w:basedOn w:val="Standard"/>
    <w:next w:val="Standard"/>
    <w:link w:val="BeschriftungZchn"/>
    <w:uiPriority w:val="35"/>
    <w:unhideWhenUsed/>
    <w:qFormat/>
    <w:rsid w:val="00701386"/>
    <w:pPr>
      <w:spacing w:after="100" w:afterAutospacing="1" w:line="240" w:lineRule="auto"/>
      <w:ind w:left="567"/>
    </w:pPr>
    <w:rPr>
      <w:i/>
      <w:iCs/>
      <w:color w:val="000000" w:themeColor="text1"/>
      <w:sz w:val="18"/>
      <w:szCs w:val="18"/>
    </w:rPr>
  </w:style>
  <w:style w:type="paragraph" w:styleId="Abbildungsverzeichnis">
    <w:name w:val="table of figures"/>
    <w:basedOn w:val="Standard"/>
    <w:next w:val="Standard"/>
    <w:uiPriority w:val="99"/>
    <w:unhideWhenUsed/>
    <w:rsid w:val="00C20656"/>
    <w:pPr>
      <w:spacing w:after="0"/>
    </w:pPr>
  </w:style>
  <w:style w:type="paragraph" w:customStyle="1" w:styleId="headlinePlot">
    <w:name w:val="headlinePlot"/>
    <w:basedOn w:val="Standard"/>
    <w:qFormat/>
    <w:rsid w:val="00967C9B"/>
    <w:pPr>
      <w:keepNext/>
      <w:spacing w:before="400" w:after="0" w:line="240" w:lineRule="auto"/>
      <w:jc w:val="center"/>
    </w:pPr>
    <w:rPr>
      <w:rFonts w:asciiTheme="majorHAnsi" w:hAnsiTheme="majorHAnsi"/>
      <w:sz w:val="26"/>
      <w:szCs w:val="72"/>
    </w:rPr>
  </w:style>
  <w:style w:type="character" w:customStyle="1" w:styleId="berschrift3Zchn">
    <w:name w:val="Überschrift 3 Zchn"/>
    <w:basedOn w:val="Absatz-Standardschriftart"/>
    <w:link w:val="berschrift3"/>
    <w:uiPriority w:val="9"/>
    <w:rsid w:val="008B3B34"/>
    <w:rPr>
      <w:rFonts w:asciiTheme="majorHAnsi" w:eastAsiaTheme="majorEastAsia" w:hAnsiTheme="majorHAnsi" w:cstheme="majorBidi"/>
      <w:color w:val="1F3763" w:themeColor="accent1" w:themeShade="7F"/>
      <w:sz w:val="24"/>
      <w:szCs w:val="24"/>
    </w:rPr>
  </w:style>
  <w:style w:type="paragraph" w:customStyle="1" w:styleId="headPlotIMG">
    <w:name w:val="headPlot_IMG"/>
    <w:basedOn w:val="Beschriftung"/>
    <w:link w:val="headPlotIMGZchn"/>
    <w:qFormat/>
    <w:rsid w:val="00386C91"/>
    <w:pPr>
      <w:keepNext/>
      <w:spacing w:before="400" w:after="0" w:afterAutospacing="0"/>
      <w:ind w:left="0"/>
      <w:jc w:val="center"/>
    </w:pPr>
    <w:rPr>
      <w:b/>
      <w:i w:val="0"/>
      <w:noProof/>
      <w:sz w:val="26"/>
    </w:rPr>
  </w:style>
  <w:style w:type="character" w:customStyle="1" w:styleId="BeschriftungZchn">
    <w:name w:val="Beschriftung Zchn"/>
    <w:basedOn w:val="Absatz-Standardschriftart"/>
    <w:link w:val="Beschriftung"/>
    <w:uiPriority w:val="35"/>
    <w:rsid w:val="00701386"/>
    <w:rPr>
      <w:i/>
      <w:iCs/>
      <w:color w:val="000000" w:themeColor="text1"/>
      <w:sz w:val="18"/>
      <w:szCs w:val="18"/>
    </w:rPr>
  </w:style>
  <w:style w:type="character" w:customStyle="1" w:styleId="headPlotIMGZchn">
    <w:name w:val="headPlot_IMG Zchn"/>
    <w:basedOn w:val="BeschriftungZchn"/>
    <w:link w:val="headPlotIMG"/>
    <w:rsid w:val="00386C91"/>
    <w:rPr>
      <w:b/>
      <w:i w:val="0"/>
      <w:iCs/>
      <w:noProof/>
      <w:color w:val="000000" w:themeColor="text1"/>
      <w:sz w:val="26"/>
      <w:szCs w:val="18"/>
    </w:rPr>
  </w:style>
  <w:style w:type="paragraph" w:customStyle="1" w:styleId="EinleitungText">
    <w:name w:val="EinleitungText"/>
    <w:basedOn w:val="Standard"/>
    <w:link w:val="EinleitungTextZchn"/>
    <w:qFormat/>
    <w:rsid w:val="00AC7C90"/>
    <w:pPr>
      <w:jc w:val="both"/>
    </w:pPr>
  </w:style>
  <w:style w:type="character" w:customStyle="1" w:styleId="EinleitungTextZchn">
    <w:name w:val="EinleitungText Zchn"/>
    <w:basedOn w:val="Absatz-Standardschriftart"/>
    <w:link w:val="EinleitungText"/>
    <w:rsid w:val="00AC7C90"/>
  </w:style>
  <w:style w:type="paragraph" w:customStyle="1" w:styleId="ImmaHeader">
    <w:name w:val="Imma_Header"/>
    <w:basedOn w:val="Standard"/>
    <w:link w:val="ImmaHeaderZchn"/>
    <w:qFormat/>
    <w:rsid w:val="00B60BE2"/>
    <w:rPr>
      <w:b/>
      <w:sz w:val="52"/>
    </w:rPr>
  </w:style>
  <w:style w:type="character" w:customStyle="1" w:styleId="ImmaHeaderZchn">
    <w:name w:val="Imma_Header Zchn"/>
    <w:basedOn w:val="berschrift1Zchn"/>
    <w:link w:val="ImmaHeader"/>
    <w:rsid w:val="00B60BE2"/>
    <w:rPr>
      <w:rFonts w:asciiTheme="majorHAnsi" w:eastAsiaTheme="majorEastAsia" w:hAnsiTheme="majorHAnsi" w:cstheme="majorBidi"/>
      <w:b/>
      <w:color w:val="000000" w:themeColor="text1"/>
      <w:sz w:val="52"/>
      <w:szCs w:val="32"/>
    </w:rPr>
  </w:style>
  <w:style w:type="paragraph" w:customStyle="1" w:styleId="WSHeader">
    <w:name w:val="WS_Header"/>
    <w:basedOn w:val="Standard"/>
    <w:next w:val="Standard"/>
    <w:link w:val="WSHeaderZchn"/>
    <w:rsid w:val="0061230D"/>
    <w:pPr>
      <w:pBdr>
        <w:top w:val="single" w:sz="4" w:space="1" w:color="auto"/>
      </w:pBdr>
    </w:pPr>
    <w:rPr>
      <w:i/>
      <w:color w:val="000000" w:themeColor="text1"/>
      <w:sz w:val="20"/>
    </w:rPr>
  </w:style>
  <w:style w:type="character" w:customStyle="1" w:styleId="WSHeaderZchn">
    <w:name w:val="WS_Header Zchn"/>
    <w:basedOn w:val="ImmaHeaderZchn"/>
    <w:link w:val="WSHeader"/>
    <w:rsid w:val="0061230D"/>
    <w:rPr>
      <w:rFonts w:asciiTheme="majorHAnsi" w:eastAsiaTheme="majorEastAsia" w:hAnsiTheme="majorHAnsi" w:cstheme="majorBidi"/>
      <w:b w:val="0"/>
      <w:i/>
      <w:color w:val="000000" w:themeColor="text1"/>
      <w:sz w:val="20"/>
      <w:szCs w:val="32"/>
    </w:rPr>
  </w:style>
  <w:style w:type="paragraph" w:customStyle="1" w:styleId="Footnote">
    <w:name w:val="Footnote"/>
    <w:basedOn w:val="Funotentext"/>
    <w:link w:val="FootnoteZchn"/>
    <w:qFormat/>
    <w:rsid w:val="00AF751A"/>
    <w:rPr>
      <w:sz w:val="23"/>
    </w:rPr>
  </w:style>
  <w:style w:type="character" w:customStyle="1" w:styleId="FootnoteZchn">
    <w:name w:val="Footnote Zchn"/>
    <w:basedOn w:val="FunotentextZchn"/>
    <w:link w:val="Footnote"/>
    <w:rsid w:val="00AF751A"/>
    <w:rPr>
      <w:sz w:val="23"/>
      <w:szCs w:val="20"/>
    </w:rPr>
  </w:style>
  <w:style w:type="paragraph" w:styleId="IntensivesZitat">
    <w:name w:val="Intense Quote"/>
    <w:basedOn w:val="Standard"/>
    <w:next w:val="Standard"/>
    <w:link w:val="IntensivesZitatZchn"/>
    <w:uiPriority w:val="30"/>
    <w:qFormat/>
    <w:rsid w:val="00032467"/>
    <w:pPr>
      <w:pBdr>
        <w:top w:val="single" w:sz="4" w:space="1" w:color="4472C4" w:themeColor="accent1"/>
      </w:pBdr>
      <w:spacing w:after="360"/>
    </w:pPr>
    <w:rPr>
      <w:i/>
      <w:iCs/>
      <w:color w:val="000000" w:themeColor="text1"/>
      <w:sz w:val="24"/>
    </w:rPr>
  </w:style>
  <w:style w:type="character" w:customStyle="1" w:styleId="IntensivesZitatZchn">
    <w:name w:val="Intensives Zitat Zchn"/>
    <w:basedOn w:val="Absatz-Standardschriftart"/>
    <w:link w:val="IntensivesZitat"/>
    <w:uiPriority w:val="30"/>
    <w:rsid w:val="00032467"/>
    <w:rPr>
      <w:i/>
      <w:iCs/>
      <w:color w:val="000000" w:themeColor="text1"/>
      <w:sz w:val="24"/>
    </w:rPr>
  </w:style>
  <w:style w:type="paragraph" w:styleId="Untertitel">
    <w:name w:val="Subtitle"/>
    <w:basedOn w:val="Standard"/>
    <w:next w:val="Standard"/>
    <w:link w:val="UntertitelZchn"/>
    <w:uiPriority w:val="11"/>
    <w:qFormat/>
    <w:rsid w:val="0061230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1230D"/>
    <w:rPr>
      <w:rFonts w:eastAsiaTheme="minorEastAsia"/>
      <w:color w:val="5A5A5A" w:themeColor="text1" w:themeTint="A5"/>
      <w:spacing w:val="15"/>
    </w:rPr>
  </w:style>
  <w:style w:type="paragraph" w:styleId="Zitat">
    <w:name w:val="Quote"/>
    <w:basedOn w:val="Standard"/>
    <w:next w:val="Standard"/>
    <w:link w:val="ZitatZchn"/>
    <w:uiPriority w:val="29"/>
    <w:qFormat/>
    <w:rsid w:val="00865855"/>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5855"/>
    <w:rPr>
      <w:i/>
      <w:iCs/>
      <w:color w:val="404040" w:themeColor="text1" w:themeTint="BF"/>
    </w:rPr>
  </w:style>
  <w:style w:type="paragraph" w:customStyle="1" w:styleId="InhaltFONT">
    <w:name w:val="Inhalt_FONT"/>
    <w:basedOn w:val="ImmaHeader"/>
    <w:link w:val="InhaltFONTZchn"/>
    <w:qFormat/>
    <w:rsid w:val="00B7706A"/>
    <w:rPr>
      <w:color w:val="4472C4" w:themeColor="accent1"/>
      <w:sz w:val="28"/>
    </w:rPr>
  </w:style>
  <w:style w:type="character" w:customStyle="1" w:styleId="InhaltFONTZchn">
    <w:name w:val="Inhalt_FONT Zchn"/>
    <w:basedOn w:val="ImmaHeaderZchn"/>
    <w:link w:val="InhaltFONT"/>
    <w:rsid w:val="00B7706A"/>
    <w:rPr>
      <w:rFonts w:asciiTheme="majorHAnsi" w:eastAsiaTheme="majorEastAsia" w:hAnsiTheme="majorHAnsi" w:cstheme="majorBidi"/>
      <w:b/>
      <w:color w:val="4472C4" w:themeColor="accent1"/>
      <w:sz w:val="28"/>
      <w:szCs w:val="32"/>
    </w:rPr>
  </w:style>
  <w:style w:type="character" w:customStyle="1" w:styleId="berschrift4Zchn">
    <w:name w:val="Überschrift 4 Zchn"/>
    <w:basedOn w:val="Absatz-Standardschriftart"/>
    <w:link w:val="berschrift4"/>
    <w:uiPriority w:val="9"/>
    <w:semiHidden/>
    <w:rsid w:val="003C47A8"/>
    <w:rPr>
      <w:rFonts w:asciiTheme="majorHAnsi" w:eastAsiaTheme="majorEastAsia" w:hAnsiTheme="majorHAnsi" w:cstheme="majorBidi"/>
      <w:i/>
      <w:iCs/>
      <w:color w:val="2F5496" w:themeColor="accent1" w:themeShade="BF"/>
    </w:rPr>
  </w:style>
  <w:style w:type="paragraph" w:styleId="Verzeichnis2">
    <w:name w:val="toc 2"/>
    <w:basedOn w:val="Standard"/>
    <w:next w:val="Standard"/>
    <w:autoRedefine/>
    <w:uiPriority w:val="39"/>
    <w:unhideWhenUsed/>
    <w:rsid w:val="009B06BF"/>
    <w:pPr>
      <w:spacing w:after="100"/>
      <w:ind w:left="220"/>
    </w:pPr>
  </w:style>
  <w:style w:type="paragraph" w:customStyle="1" w:styleId="highlightstyle1">
    <w:name w:val="highlight_style1"/>
    <w:basedOn w:val="Default"/>
    <w:qFormat/>
    <w:rsid w:val="00557B29"/>
    <w:pPr>
      <w:jc w:val="center"/>
    </w:pPr>
    <w:rPr>
      <w:sz w:val="72"/>
      <w:szCs w:val="72"/>
    </w:rPr>
  </w:style>
  <w:style w:type="paragraph" w:customStyle="1" w:styleId="highlightstyle2">
    <w:name w:val="highlight_style2"/>
    <w:basedOn w:val="Standard"/>
    <w:link w:val="highlightstyle2Zchn"/>
    <w:qFormat/>
    <w:rsid w:val="00557B29"/>
    <w:pPr>
      <w:jc w:val="center"/>
    </w:pPr>
    <w:rPr>
      <w:sz w:val="48"/>
      <w:szCs w:val="48"/>
    </w:rPr>
  </w:style>
  <w:style w:type="character" w:customStyle="1" w:styleId="highlightstyle2Zchn">
    <w:name w:val="highlight_style2 Zchn"/>
    <w:basedOn w:val="Absatz-Standardschriftart"/>
    <w:link w:val="highlightstyle2"/>
    <w:rsid w:val="00557B29"/>
    <w:rPr>
      <w:sz w:val="48"/>
      <w:szCs w:val="4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047DB23C-E7B3-48B1-9E57-1B4EFC0EE82C}">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842</Words>
  <Characters>5956</Characters>
  <Application>Microsoft Office Word</Application>
  <DocSecurity>0</DocSecurity>
  <Lines>160</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dc:description/>
  <cp:lastModifiedBy/>
  <cp:revision>1</cp:revision>
  <dcterms:created xsi:type="dcterms:W3CDTF">2017-10-30T10:22:00Z</dcterms:created>
  <dcterms:modified xsi:type="dcterms:W3CDTF">2019-09-03T06:30:00Z</dcterms:modified>
</cp:coreProperties>
</file>