
<file path=[Content_Types].xml><?xml version="1.0" encoding="utf-8"?>
<Types xmlns="http://schemas.openxmlformats.org/package/2006/content-types">
  <Default Extension="png" ContentType="image/png"/>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5B70" w:rsidRDefault="001C19FD" w:rsidP="00A40453">
      <w:pPr>
        <w:jc w:val="center"/>
      </w:pPr>
      <w:bookmarkStart w:id="0" w:name="_GoBack"/>
      <w:bookmarkEnd w:id="0"/>
      <w:r>
        <w:rPr>
          <w:noProof/>
          <w:lang w:eastAsia="de-DE"/>
        </w:rPr>
        <w:drawing>
          <wp:inline distT="0" distB="0" distL="0" distR="0">
            <wp:extent cx="3599688" cy="1078992"/>
            <wp:effectExtent l="0" t="0" r="1270" b="698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S-OS-Logo-Standard-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99688" cy="1078992"/>
                    </a:xfrm>
                    <a:prstGeom prst="rect">
                      <a:avLst/>
                    </a:prstGeom>
                  </pic:spPr>
                </pic:pic>
              </a:graphicData>
            </a:graphic>
          </wp:inline>
        </w:drawing>
      </w:r>
    </w:p>
    <w:p w:rsidR="00603B3E" w:rsidRPr="00603B3E" w:rsidRDefault="00603B3E" w:rsidP="00735E82">
      <w:pPr>
        <w:spacing w:line="240" w:lineRule="auto"/>
        <w:jc w:val="center"/>
        <w:rPr>
          <w:lang w:val="en-US"/>
        </w:rPr>
      </w:pPr>
    </w:p>
    <w:p w:rsidR="00603B3E" w:rsidRPr="00603B3E" w:rsidRDefault="00603B3E" w:rsidP="00735E82">
      <w:pPr>
        <w:spacing w:line="240" w:lineRule="auto"/>
        <w:jc w:val="center"/>
        <w:rPr>
          <w:lang w:val="en-US"/>
        </w:rPr>
      </w:pPr>
    </w:p>
    <w:p w:rsidR="00CC5B70" w:rsidRDefault="00603B3E" w:rsidP="00735E82">
      <w:pPr>
        <w:spacing w:line="240" w:lineRule="auto"/>
        <w:jc w:val="center"/>
        <w:rPr>
          <w:smallCaps/>
          <w:sz w:val="40"/>
          <w:szCs w:val="40"/>
        </w:rPr>
      </w:pPr>
      <w:r w:rsidRPr="00603B3E">
        <w:rPr>
          <w:smallCaps/>
          <w:sz w:val="40"/>
          <w:szCs w:val="40"/>
        </w:rPr>
        <w:t>Fakultät Wirtschafts- und Sozialwissenschaften</w:t>
      </w:r>
    </w:p>
    <w:p w:rsidR="00603B3E" w:rsidRDefault="00603B3E" w:rsidP="00735E82">
      <w:pPr>
        <w:spacing w:line="240" w:lineRule="auto"/>
        <w:jc w:val="center"/>
        <w:rPr>
          <w:smallCaps/>
          <w:sz w:val="40"/>
          <w:szCs w:val="40"/>
        </w:rPr>
      </w:pPr>
    </w:p>
    <w:p w:rsidR="00603B3E" w:rsidRPr="00603B3E" w:rsidRDefault="00766C39" w:rsidP="00735E82">
      <w:pPr>
        <w:spacing w:line="240" w:lineRule="auto"/>
        <w:jc w:val="center"/>
        <w:rPr>
          <w:sz w:val="28"/>
          <w:szCs w:val="28"/>
        </w:rPr>
      </w:pPr>
      <w:r>
        <w:rPr>
          <w:sz w:val="28"/>
          <w:szCs w:val="28"/>
        </w:rPr>
        <w:t>Bachelor-/</w:t>
      </w:r>
      <w:r w:rsidR="00603B3E" w:rsidRPr="00603B3E">
        <w:rPr>
          <w:sz w:val="28"/>
          <w:szCs w:val="28"/>
        </w:rPr>
        <w:t>Masterprogramm</w:t>
      </w:r>
    </w:p>
    <w:p w:rsidR="00603B3E" w:rsidRPr="00603B3E" w:rsidRDefault="00D9729C" w:rsidP="00735E82">
      <w:pPr>
        <w:spacing w:line="240" w:lineRule="auto"/>
        <w:jc w:val="center"/>
        <w:rPr>
          <w:sz w:val="28"/>
          <w:szCs w:val="28"/>
        </w:rPr>
      </w:pPr>
      <w:r w:rsidRPr="006A494C">
        <w:rPr>
          <w:sz w:val="28"/>
          <w:szCs w:val="28"/>
        </w:rPr>
        <w:t>&lt;Ihr Studiengang&gt;</w:t>
      </w:r>
    </w:p>
    <w:p w:rsidR="00241808" w:rsidRPr="00E17AE8" w:rsidRDefault="00241808" w:rsidP="00241808">
      <w:pPr>
        <w:pStyle w:val="Listenabsatz"/>
        <w:spacing w:line="240" w:lineRule="auto"/>
        <w:ind w:left="1428" w:firstLine="696"/>
        <w:rPr>
          <w:lang w:val="de-DE"/>
        </w:rPr>
      </w:pPr>
    </w:p>
    <w:p w:rsidR="00603B3E" w:rsidRDefault="00603B3E" w:rsidP="00735E82">
      <w:pPr>
        <w:jc w:val="center"/>
        <w:rPr>
          <w:sz w:val="24"/>
          <w:szCs w:val="24"/>
        </w:rPr>
      </w:pPr>
    </w:p>
    <w:p w:rsidR="00603B3E" w:rsidRPr="00603B3E" w:rsidRDefault="00603B3E" w:rsidP="00735E82">
      <w:pPr>
        <w:jc w:val="center"/>
        <w:rPr>
          <w:sz w:val="24"/>
          <w:szCs w:val="24"/>
        </w:rPr>
      </w:pPr>
    </w:p>
    <w:p w:rsidR="00603B3E" w:rsidRDefault="000E459A" w:rsidP="00735E82">
      <w:pPr>
        <w:jc w:val="center"/>
        <w:rPr>
          <w:sz w:val="40"/>
          <w:szCs w:val="40"/>
        </w:rPr>
      </w:pPr>
      <w:r>
        <w:rPr>
          <w:sz w:val="40"/>
          <w:szCs w:val="40"/>
        </w:rPr>
        <w:t>Bachelor-/</w:t>
      </w:r>
      <w:r w:rsidR="00603B3E">
        <w:rPr>
          <w:sz w:val="40"/>
          <w:szCs w:val="40"/>
        </w:rPr>
        <w:t>Masterarbeit</w:t>
      </w:r>
      <w:r w:rsidR="00CB27F6">
        <w:rPr>
          <w:sz w:val="40"/>
          <w:szCs w:val="40"/>
        </w:rPr>
        <w:t>/</w:t>
      </w:r>
      <w:r w:rsidR="00CB27F6" w:rsidRPr="006A494C">
        <w:rPr>
          <w:sz w:val="40"/>
          <w:szCs w:val="40"/>
        </w:rPr>
        <w:t>Hausarbeit</w:t>
      </w:r>
    </w:p>
    <w:p w:rsidR="00CC5B70" w:rsidRDefault="00CC5B70" w:rsidP="00735E82">
      <w:pPr>
        <w:jc w:val="center"/>
      </w:pPr>
    </w:p>
    <w:p w:rsidR="00603B3E" w:rsidRDefault="00603B3E" w:rsidP="00735E82">
      <w:pPr>
        <w:jc w:val="center"/>
      </w:pPr>
    </w:p>
    <w:p w:rsidR="00490E27" w:rsidRDefault="00490E27" w:rsidP="00735E82">
      <w:pPr>
        <w:jc w:val="center"/>
      </w:pPr>
    </w:p>
    <w:p w:rsidR="00CC5B70" w:rsidRDefault="00CC5B70" w:rsidP="004A4497">
      <w:pPr>
        <w:spacing w:line="240" w:lineRule="auto"/>
        <w:ind w:left="1410" w:hanging="1410"/>
        <w:rPr>
          <w:sz w:val="28"/>
          <w:szCs w:val="28"/>
        </w:rPr>
      </w:pPr>
      <w:r w:rsidRPr="00603B3E">
        <w:rPr>
          <w:b/>
          <w:sz w:val="28"/>
          <w:szCs w:val="28"/>
        </w:rPr>
        <w:t>Thema:</w:t>
      </w:r>
      <w:r w:rsidR="004423E5">
        <w:rPr>
          <w:b/>
          <w:sz w:val="28"/>
          <w:szCs w:val="28"/>
        </w:rPr>
        <w:tab/>
      </w:r>
      <w:r w:rsidR="00CB27F6" w:rsidRPr="006A494C">
        <w:rPr>
          <w:sz w:val="28"/>
          <w:szCs w:val="28"/>
        </w:rPr>
        <w:t>&lt;Titel der Arbeit&gt;</w:t>
      </w:r>
    </w:p>
    <w:p w:rsidR="00F60AD1" w:rsidRDefault="00F60AD1" w:rsidP="004A4497">
      <w:pPr>
        <w:spacing w:line="240" w:lineRule="auto"/>
        <w:ind w:left="1410" w:hanging="1410"/>
        <w:rPr>
          <w:sz w:val="28"/>
          <w:szCs w:val="28"/>
        </w:rPr>
      </w:pPr>
      <w:r>
        <w:rPr>
          <w:b/>
          <w:sz w:val="28"/>
          <w:szCs w:val="28"/>
        </w:rPr>
        <w:tab/>
      </w:r>
      <w:r w:rsidRPr="00F60AD1">
        <w:rPr>
          <w:sz w:val="28"/>
          <w:szCs w:val="28"/>
        </w:rPr>
        <w:tab/>
        <w:t>(ggf.</w:t>
      </w:r>
      <w:r>
        <w:rPr>
          <w:sz w:val="28"/>
          <w:szCs w:val="28"/>
        </w:rPr>
        <w:t xml:space="preserve"> nicht zur Veröffentlichung freigegeben)</w:t>
      </w:r>
    </w:p>
    <w:p w:rsidR="00AC193E" w:rsidRPr="004423E5" w:rsidRDefault="00AC193E" w:rsidP="004A4497">
      <w:pPr>
        <w:spacing w:line="240" w:lineRule="auto"/>
        <w:ind w:left="1410" w:hanging="1410"/>
        <w:rPr>
          <w:sz w:val="28"/>
          <w:szCs w:val="28"/>
        </w:rPr>
      </w:pPr>
    </w:p>
    <w:p w:rsidR="00CC5B70" w:rsidRPr="00603B3E" w:rsidRDefault="00CC5B70" w:rsidP="00735E82"/>
    <w:p w:rsidR="006D477A" w:rsidRDefault="006D477A" w:rsidP="00735E82"/>
    <w:p w:rsidR="006D477A" w:rsidRDefault="006D477A" w:rsidP="00735E82"/>
    <w:p w:rsidR="00BF488C" w:rsidRDefault="00BF488C" w:rsidP="00735E82"/>
    <w:p w:rsidR="00BF488C" w:rsidRDefault="00BF488C" w:rsidP="00735E82"/>
    <w:p w:rsidR="00BF488C" w:rsidRDefault="00BF488C" w:rsidP="00735E82"/>
    <w:p w:rsidR="006D477A" w:rsidRDefault="006D477A" w:rsidP="00735E82"/>
    <w:p w:rsidR="00241808" w:rsidRDefault="00241808" w:rsidP="00735E82"/>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6409"/>
      </w:tblGrid>
      <w:tr w:rsidR="00D9729C" w:rsidRPr="006A494C" w:rsidTr="00E03101">
        <w:trPr>
          <w:trHeight w:val="113"/>
        </w:trPr>
        <w:tc>
          <w:tcPr>
            <w:tcW w:w="2235" w:type="dxa"/>
          </w:tcPr>
          <w:p w:rsidR="00D9729C" w:rsidRPr="006A494C" w:rsidRDefault="00D9729C" w:rsidP="00E03101">
            <w:pPr>
              <w:spacing w:line="240" w:lineRule="auto"/>
              <w:rPr>
                <w:b/>
                <w:sz w:val="22"/>
                <w:szCs w:val="22"/>
              </w:rPr>
            </w:pPr>
            <w:r w:rsidRPr="006A494C">
              <w:rPr>
                <w:b/>
                <w:sz w:val="22"/>
                <w:szCs w:val="22"/>
              </w:rPr>
              <w:t>Erstprüfer</w:t>
            </w:r>
            <w:r w:rsidR="006D477A" w:rsidRPr="006A494C">
              <w:rPr>
                <w:b/>
                <w:sz w:val="22"/>
                <w:szCs w:val="22"/>
              </w:rPr>
              <w:t>/in</w:t>
            </w:r>
          </w:p>
        </w:tc>
        <w:tc>
          <w:tcPr>
            <w:tcW w:w="6409" w:type="dxa"/>
          </w:tcPr>
          <w:p w:rsidR="00D9729C" w:rsidRPr="006A494C" w:rsidRDefault="00D9729C" w:rsidP="00E03101">
            <w:pPr>
              <w:spacing w:line="240" w:lineRule="auto"/>
              <w:rPr>
                <w:sz w:val="22"/>
                <w:szCs w:val="22"/>
              </w:rPr>
            </w:pPr>
            <w:r w:rsidRPr="006A494C">
              <w:rPr>
                <w:sz w:val="22"/>
                <w:szCs w:val="22"/>
              </w:rPr>
              <w:t>&lt;alle Titel Vorname(n) Name &gt;</w:t>
            </w:r>
          </w:p>
        </w:tc>
      </w:tr>
      <w:tr w:rsidR="00D9729C" w:rsidRPr="006A494C" w:rsidTr="00E03101">
        <w:trPr>
          <w:trHeight w:val="113"/>
        </w:trPr>
        <w:tc>
          <w:tcPr>
            <w:tcW w:w="2235" w:type="dxa"/>
          </w:tcPr>
          <w:p w:rsidR="00D9729C" w:rsidRPr="006A494C" w:rsidRDefault="00D9729C" w:rsidP="00E03101">
            <w:pPr>
              <w:spacing w:line="240" w:lineRule="auto"/>
              <w:rPr>
                <w:b/>
                <w:sz w:val="22"/>
                <w:szCs w:val="22"/>
              </w:rPr>
            </w:pPr>
            <w:r w:rsidRPr="006A494C">
              <w:rPr>
                <w:b/>
                <w:sz w:val="22"/>
                <w:szCs w:val="22"/>
              </w:rPr>
              <w:t>Zweitprüfer</w:t>
            </w:r>
            <w:r w:rsidR="006D477A" w:rsidRPr="006A494C">
              <w:rPr>
                <w:b/>
                <w:sz w:val="22"/>
                <w:szCs w:val="22"/>
              </w:rPr>
              <w:t>/in</w:t>
            </w:r>
          </w:p>
        </w:tc>
        <w:tc>
          <w:tcPr>
            <w:tcW w:w="6409" w:type="dxa"/>
          </w:tcPr>
          <w:p w:rsidR="00D9729C" w:rsidRPr="006A494C" w:rsidRDefault="00D9729C" w:rsidP="00E03101">
            <w:pPr>
              <w:spacing w:line="240" w:lineRule="auto"/>
              <w:rPr>
                <w:sz w:val="22"/>
                <w:szCs w:val="22"/>
              </w:rPr>
            </w:pPr>
            <w:r w:rsidRPr="006A494C">
              <w:rPr>
                <w:sz w:val="22"/>
                <w:szCs w:val="22"/>
              </w:rPr>
              <w:t>&lt;alle Titel Vorname(n) Name &gt;</w:t>
            </w:r>
          </w:p>
        </w:tc>
      </w:tr>
      <w:tr w:rsidR="00D9729C" w:rsidRPr="006A494C" w:rsidTr="00E03101">
        <w:trPr>
          <w:trHeight w:val="113"/>
        </w:trPr>
        <w:tc>
          <w:tcPr>
            <w:tcW w:w="2235" w:type="dxa"/>
          </w:tcPr>
          <w:p w:rsidR="00D9729C" w:rsidRPr="006A494C" w:rsidRDefault="00D9729C" w:rsidP="00E03101">
            <w:pPr>
              <w:spacing w:line="240" w:lineRule="auto"/>
              <w:rPr>
                <w:b/>
                <w:sz w:val="22"/>
                <w:szCs w:val="22"/>
              </w:rPr>
            </w:pPr>
          </w:p>
        </w:tc>
        <w:tc>
          <w:tcPr>
            <w:tcW w:w="6409" w:type="dxa"/>
          </w:tcPr>
          <w:p w:rsidR="00D9729C" w:rsidRPr="006A494C" w:rsidRDefault="00D9729C" w:rsidP="00E03101">
            <w:pPr>
              <w:spacing w:line="240" w:lineRule="auto"/>
              <w:rPr>
                <w:sz w:val="22"/>
                <w:szCs w:val="22"/>
              </w:rPr>
            </w:pPr>
          </w:p>
        </w:tc>
      </w:tr>
      <w:tr w:rsidR="00D9729C" w:rsidRPr="006A494C" w:rsidTr="00E03101">
        <w:trPr>
          <w:trHeight w:val="113"/>
        </w:trPr>
        <w:tc>
          <w:tcPr>
            <w:tcW w:w="2235" w:type="dxa"/>
          </w:tcPr>
          <w:p w:rsidR="00D9729C" w:rsidRPr="006A494C" w:rsidRDefault="00D9729C" w:rsidP="00E03101">
            <w:pPr>
              <w:spacing w:line="240" w:lineRule="auto"/>
              <w:rPr>
                <w:b/>
                <w:sz w:val="22"/>
                <w:szCs w:val="22"/>
              </w:rPr>
            </w:pPr>
            <w:r w:rsidRPr="006A494C">
              <w:rPr>
                <w:b/>
                <w:sz w:val="22"/>
                <w:szCs w:val="22"/>
              </w:rPr>
              <w:t>Vorgelegt von</w:t>
            </w:r>
          </w:p>
        </w:tc>
        <w:tc>
          <w:tcPr>
            <w:tcW w:w="6409" w:type="dxa"/>
          </w:tcPr>
          <w:p w:rsidR="00D9729C" w:rsidRPr="006A494C" w:rsidRDefault="006D477A" w:rsidP="00E03101">
            <w:pPr>
              <w:spacing w:line="240" w:lineRule="auto"/>
              <w:rPr>
                <w:sz w:val="22"/>
                <w:szCs w:val="22"/>
              </w:rPr>
            </w:pPr>
            <w:r w:rsidRPr="006A494C">
              <w:rPr>
                <w:sz w:val="22"/>
                <w:szCs w:val="22"/>
              </w:rPr>
              <w:t>&lt;Vorname&gt;</w:t>
            </w:r>
            <w:r w:rsidR="00240FB7" w:rsidRPr="006A494C">
              <w:rPr>
                <w:sz w:val="22"/>
                <w:szCs w:val="22"/>
              </w:rPr>
              <w:t>&lt;Nachname&gt;</w:t>
            </w:r>
          </w:p>
        </w:tc>
      </w:tr>
      <w:tr w:rsidR="00D9729C" w:rsidRPr="006A494C" w:rsidTr="00E03101">
        <w:trPr>
          <w:trHeight w:val="113"/>
        </w:trPr>
        <w:tc>
          <w:tcPr>
            <w:tcW w:w="2235" w:type="dxa"/>
          </w:tcPr>
          <w:p w:rsidR="00D9729C" w:rsidRPr="006A494C" w:rsidRDefault="00D9729C" w:rsidP="00E03101">
            <w:pPr>
              <w:spacing w:line="240" w:lineRule="auto"/>
              <w:rPr>
                <w:b/>
                <w:sz w:val="22"/>
                <w:szCs w:val="22"/>
              </w:rPr>
            </w:pPr>
            <w:r w:rsidRPr="006A494C">
              <w:rPr>
                <w:b/>
                <w:sz w:val="22"/>
                <w:szCs w:val="22"/>
              </w:rPr>
              <w:t>Matrikelnummer</w:t>
            </w:r>
          </w:p>
        </w:tc>
        <w:tc>
          <w:tcPr>
            <w:tcW w:w="6409" w:type="dxa"/>
          </w:tcPr>
          <w:p w:rsidR="00D9729C" w:rsidRPr="006A494C" w:rsidRDefault="006D477A" w:rsidP="00E03101">
            <w:pPr>
              <w:spacing w:line="240" w:lineRule="auto"/>
              <w:rPr>
                <w:sz w:val="22"/>
                <w:szCs w:val="22"/>
              </w:rPr>
            </w:pPr>
            <w:r w:rsidRPr="006A494C">
              <w:rPr>
                <w:sz w:val="22"/>
                <w:szCs w:val="22"/>
              </w:rPr>
              <w:t>&lt;Matrikelnummer&gt;</w:t>
            </w:r>
          </w:p>
        </w:tc>
      </w:tr>
      <w:tr w:rsidR="00D9729C" w:rsidRPr="006A494C" w:rsidTr="00E03101">
        <w:trPr>
          <w:trHeight w:val="113"/>
        </w:trPr>
        <w:tc>
          <w:tcPr>
            <w:tcW w:w="2235" w:type="dxa"/>
          </w:tcPr>
          <w:p w:rsidR="00D9729C" w:rsidRPr="006A494C" w:rsidRDefault="00D9729C" w:rsidP="00E03101">
            <w:pPr>
              <w:spacing w:line="240" w:lineRule="auto"/>
              <w:rPr>
                <w:b/>
                <w:sz w:val="22"/>
                <w:szCs w:val="22"/>
              </w:rPr>
            </w:pPr>
          </w:p>
        </w:tc>
        <w:tc>
          <w:tcPr>
            <w:tcW w:w="6409" w:type="dxa"/>
          </w:tcPr>
          <w:p w:rsidR="00D9729C" w:rsidRPr="006A494C" w:rsidRDefault="00D9729C" w:rsidP="00E03101">
            <w:pPr>
              <w:spacing w:line="240" w:lineRule="auto"/>
              <w:rPr>
                <w:sz w:val="22"/>
                <w:szCs w:val="22"/>
              </w:rPr>
            </w:pPr>
          </w:p>
        </w:tc>
      </w:tr>
      <w:tr w:rsidR="00D9729C" w:rsidRPr="006A494C" w:rsidTr="00E03101">
        <w:trPr>
          <w:trHeight w:val="113"/>
        </w:trPr>
        <w:tc>
          <w:tcPr>
            <w:tcW w:w="2235" w:type="dxa"/>
          </w:tcPr>
          <w:p w:rsidR="00D9729C" w:rsidRPr="006A494C" w:rsidRDefault="00D9729C" w:rsidP="00E03101">
            <w:pPr>
              <w:spacing w:line="240" w:lineRule="auto"/>
              <w:rPr>
                <w:b/>
                <w:sz w:val="22"/>
                <w:szCs w:val="22"/>
              </w:rPr>
            </w:pPr>
            <w:r w:rsidRPr="006A494C">
              <w:rPr>
                <w:b/>
                <w:sz w:val="22"/>
                <w:szCs w:val="22"/>
              </w:rPr>
              <w:t>Ausgabedatum</w:t>
            </w:r>
          </w:p>
        </w:tc>
        <w:tc>
          <w:tcPr>
            <w:tcW w:w="6409" w:type="dxa"/>
          </w:tcPr>
          <w:p w:rsidR="00D9729C" w:rsidRPr="006A494C" w:rsidRDefault="006D477A" w:rsidP="00E03101">
            <w:pPr>
              <w:spacing w:line="240" w:lineRule="auto"/>
              <w:rPr>
                <w:sz w:val="22"/>
                <w:szCs w:val="22"/>
              </w:rPr>
            </w:pPr>
            <w:r w:rsidRPr="006A494C">
              <w:rPr>
                <w:sz w:val="22"/>
                <w:szCs w:val="22"/>
              </w:rPr>
              <w:t>&lt;Datum&gt;</w:t>
            </w:r>
          </w:p>
        </w:tc>
      </w:tr>
      <w:tr w:rsidR="00D9729C" w:rsidRPr="00D9729C" w:rsidTr="00E03101">
        <w:trPr>
          <w:trHeight w:val="113"/>
        </w:trPr>
        <w:tc>
          <w:tcPr>
            <w:tcW w:w="2235" w:type="dxa"/>
          </w:tcPr>
          <w:p w:rsidR="00D9729C" w:rsidRPr="006A494C" w:rsidRDefault="00D9729C" w:rsidP="00E03101">
            <w:pPr>
              <w:spacing w:line="240" w:lineRule="auto"/>
              <w:rPr>
                <w:b/>
                <w:sz w:val="22"/>
                <w:szCs w:val="22"/>
              </w:rPr>
            </w:pPr>
            <w:r w:rsidRPr="006A494C">
              <w:rPr>
                <w:b/>
                <w:sz w:val="22"/>
                <w:szCs w:val="22"/>
              </w:rPr>
              <w:t>Abgabedatum</w:t>
            </w:r>
          </w:p>
        </w:tc>
        <w:tc>
          <w:tcPr>
            <w:tcW w:w="6409" w:type="dxa"/>
          </w:tcPr>
          <w:p w:rsidR="00D9729C" w:rsidRPr="00D9729C" w:rsidRDefault="006D477A" w:rsidP="00E03101">
            <w:pPr>
              <w:spacing w:line="240" w:lineRule="auto"/>
              <w:rPr>
                <w:sz w:val="22"/>
                <w:szCs w:val="22"/>
              </w:rPr>
            </w:pPr>
            <w:r w:rsidRPr="006A494C">
              <w:rPr>
                <w:sz w:val="22"/>
                <w:szCs w:val="22"/>
              </w:rPr>
              <w:t>&lt;Datum&gt;</w:t>
            </w:r>
          </w:p>
        </w:tc>
      </w:tr>
    </w:tbl>
    <w:p w:rsidR="00603B3E" w:rsidRDefault="00603B3E" w:rsidP="00735E82"/>
    <w:p w:rsidR="00511ECE" w:rsidRDefault="00511ECE" w:rsidP="00511ECE">
      <w:pPr>
        <w:pStyle w:val="berschrift1"/>
        <w:numPr>
          <w:ilvl w:val="0"/>
          <w:numId w:val="0"/>
        </w:numPr>
        <w:ind w:left="567" w:hanging="567"/>
      </w:pPr>
      <w:bookmarkStart w:id="1" w:name="_Toc403039045"/>
      <w:r>
        <w:lastRenderedPageBreak/>
        <w:t>Eidesstattliche Erklärung</w:t>
      </w:r>
      <w:bookmarkEnd w:id="1"/>
    </w:p>
    <w:p w:rsidR="00511ECE" w:rsidRDefault="00511ECE" w:rsidP="00D132BD"/>
    <w:p w:rsidR="00CC5B70" w:rsidRDefault="00CC5B70" w:rsidP="00D132BD">
      <w:r>
        <w:t xml:space="preserve"> „Ich erkläre hiermit an Eides statt, dass ich die vorliegende Arbeit selbständig und ohne Benutzung anderer als der angegebenen Hilfsmittel angefertigt habe; die aus fremden Quellen direkt oder indirekt übernommenen Gedanken sind als solche kenntlich gemacht. Die Arbeit wurde bisher in gleicher oder ähnlicher Form keiner anderen Prüfungsbehörde vorgelegt und auch noch nicht veröffentlicht.“</w:t>
      </w:r>
    </w:p>
    <w:p w:rsidR="00CC5B70" w:rsidRDefault="00CC5B70" w:rsidP="00735E82"/>
    <w:p w:rsidR="00CC5B70" w:rsidRDefault="00CC5B70" w:rsidP="00735E82"/>
    <w:p w:rsidR="0059502B" w:rsidRDefault="0059502B" w:rsidP="00735E82"/>
    <w:p w:rsidR="0059502B" w:rsidRDefault="00D2487F" w:rsidP="00735E82">
      <w:r>
        <w:rPr>
          <w:noProof/>
          <w:lang w:eastAsia="de-DE"/>
        </w:rPr>
        <mc:AlternateContent>
          <mc:Choice Requires="wps">
            <w:drawing>
              <wp:anchor distT="0" distB="0" distL="114300" distR="114300" simplePos="0" relativeHeight="251658752" behindDoc="0" locked="0" layoutInCell="1" allowOverlap="1" wp14:anchorId="6D12FA08" wp14:editId="0C0EE724">
                <wp:simplePos x="0" y="0"/>
                <wp:positionH relativeFrom="column">
                  <wp:posOffset>3139440</wp:posOffset>
                </wp:positionH>
                <wp:positionV relativeFrom="paragraph">
                  <wp:posOffset>205740</wp:posOffset>
                </wp:positionV>
                <wp:extent cx="2600325" cy="0"/>
                <wp:effectExtent l="5715" t="5715" r="13335" b="13335"/>
                <wp:wrapNone/>
                <wp:docPr id="29"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0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780C880" id="_x0000_t32" coordsize="21600,21600" o:spt="32" o:oned="t" path="m,l21600,21600e" filled="f">
                <v:path arrowok="t" fillok="f" o:connecttype="none"/>
                <o:lock v:ext="edit" shapetype="t"/>
              </v:shapetype>
              <v:shape id="AutoShape 4" o:spid="_x0000_s1026" type="#_x0000_t32" style="position:absolute;margin-left:247.2pt;margin-top:16.2pt;width:204.7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"/>
            </w:pict>
          </mc:Fallback>
        </mc:AlternateContent>
      </w:r>
      <w:r>
        <w:rPr>
          <w:noProof/>
          <w:lang w:eastAsia="de-DE"/>
        </w:rPr>
        <mc:AlternateContent>
          <mc:Choice Requires="wps">
            <w:drawing>
              <wp:anchor distT="0" distB="0" distL="114300" distR="114300" simplePos="0" relativeHeight="251656704" behindDoc="0" locked="0" layoutInCell="1" allowOverlap="1" wp14:anchorId="32C608A6" wp14:editId="7246A776">
                <wp:simplePos x="0" y="0"/>
                <wp:positionH relativeFrom="column">
                  <wp:posOffset>-32385</wp:posOffset>
                </wp:positionH>
                <wp:positionV relativeFrom="paragraph">
                  <wp:posOffset>205740</wp:posOffset>
                </wp:positionV>
                <wp:extent cx="2038350" cy="0"/>
                <wp:effectExtent l="5715" t="5715" r="13335" b="13335"/>
                <wp:wrapNone/>
                <wp:docPr id="28"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8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3B03DE" id="AutoShape 3" o:spid="_x0000_s1026" type="#_x0000_t32" style="position:absolute;margin-left:-2.55pt;margin-top:16.2pt;width:160.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"/>
            </w:pict>
          </mc:Fallback>
        </mc:AlternateContent>
      </w:r>
    </w:p>
    <w:p w:rsidR="0059502B" w:rsidRDefault="0059502B" w:rsidP="00735E82">
      <w:r>
        <w:t>Ort, Datum</w:t>
      </w:r>
      <w:r>
        <w:tab/>
      </w:r>
      <w:r>
        <w:tab/>
      </w:r>
      <w:r>
        <w:tab/>
      </w:r>
      <w:r>
        <w:tab/>
      </w:r>
      <w:r>
        <w:tab/>
      </w:r>
      <w:r>
        <w:tab/>
        <w:t>Unterschrift</w:t>
      </w:r>
    </w:p>
    <w:p w:rsidR="00CC5B70" w:rsidRDefault="00CC5B70" w:rsidP="00735E82"/>
    <w:p w:rsidR="00887E57" w:rsidRDefault="00887E57" w:rsidP="00735E82"/>
    <w:p w:rsidR="00887E57" w:rsidRDefault="00887E57" w:rsidP="00735E82"/>
    <w:p w:rsidR="00887E57" w:rsidRDefault="00887E57" w:rsidP="00735E82"/>
    <w:p w:rsidR="00887E57" w:rsidRDefault="00887E57" w:rsidP="00735E82">
      <w:r w:rsidRPr="006A494C">
        <w:t>Die eidesstattliche Erklärung kann auch am Ende der Arbeit platziert werden.</w:t>
      </w:r>
    </w:p>
    <w:p w:rsidR="00887E57" w:rsidRDefault="00887E57" w:rsidP="00735E82"/>
    <w:p w:rsidR="005A71CA" w:rsidRDefault="005A71CA">
      <w:pPr>
        <w:spacing w:line="240" w:lineRule="auto"/>
        <w:jc w:val="left"/>
      </w:pPr>
      <w:r>
        <w:br w:type="page"/>
      </w:r>
    </w:p>
    <w:p w:rsidR="005A71CA" w:rsidRDefault="005A71CA" w:rsidP="00735E82">
      <w:pPr>
        <w:sectPr w:rsidR="005A71CA" w:rsidSect="006D477A">
          <w:headerReference w:type="default" r:id="rId9"/>
          <w:pgSz w:w="11906" w:h="16838"/>
          <w:pgMar w:top="1418" w:right="1134" w:bottom="1134" w:left="1985" w:header="708" w:footer="708" w:gutter="0"/>
          <w:pgNumType w:fmt="upperRoman"/>
          <w:cols w:space="708"/>
          <w:titlePg/>
          <w:docGrid w:linePitch="360"/>
        </w:sectPr>
      </w:pPr>
    </w:p>
    <w:p w:rsidR="005A71CA" w:rsidRDefault="005A71CA" w:rsidP="005A71CA">
      <w:pPr>
        <w:pStyle w:val="berschrift1"/>
        <w:numPr>
          <w:ilvl w:val="0"/>
          <w:numId w:val="0"/>
        </w:numPr>
        <w:ind w:left="567" w:hanging="567"/>
      </w:pPr>
      <w:bookmarkStart w:id="2" w:name="_Toc403039046"/>
      <w:r>
        <w:lastRenderedPageBreak/>
        <w:t>Danksagung</w:t>
      </w:r>
      <w:bookmarkEnd w:id="2"/>
    </w:p>
    <w:p w:rsidR="00DD7267" w:rsidRPr="00DD7267" w:rsidRDefault="00DD7267" w:rsidP="00DD7267">
      <w:pPr>
        <w:rPr>
          <w:i/>
          <w:color w:val="FF0000"/>
        </w:rPr>
      </w:pPr>
      <w:r w:rsidRPr="00DD7267">
        <w:rPr>
          <w:i/>
          <w:color w:val="FF0000"/>
        </w:rPr>
        <w:t>Die Danksagung ist optional, sie kann also entfallen.</w:t>
      </w:r>
    </w:p>
    <w:p w:rsidR="00DD7267" w:rsidRPr="00DD7267" w:rsidRDefault="00DD7267" w:rsidP="00DD7267"/>
    <w:p w:rsidR="000D6A65" w:rsidRDefault="00CB27F6" w:rsidP="00CB27F6">
      <w:r>
        <w:t>Eine Danksagung bietet eine gute Möglichkeit, sich bei den Unterstützern der Abschlussarbeit zu bedanken.</w:t>
      </w:r>
      <w:r w:rsidR="00DD7267">
        <w:t xml:space="preserve"> Wenn Sie die Arbeit in Kooperation mit einem Unternehmen geschrieben haben, kann dies </w:t>
      </w:r>
      <w:r w:rsidR="006C2838">
        <w:t>zum Beispiel</w:t>
      </w:r>
      <w:r w:rsidR="00DD7267">
        <w:t xml:space="preserve"> der/die betriebliche Betreuer/in sein.  Auch dem betreuenden Professor bzw. Professorin, Ihren Eltern, Freunden, Mitstudenten etc. können Sie hier Ihren Dank aussprechen. Die Danksagung sollte nicht allzu lang und auch nicht zu überschw</w:t>
      </w:r>
      <w:r w:rsidR="005D4BC3">
        <w:t>ä</w:t>
      </w:r>
      <w:r w:rsidR="00DD7267">
        <w:t>nglich sein.</w:t>
      </w:r>
      <w:r w:rsidR="00B85B19">
        <w:t xml:space="preserve"> </w:t>
      </w:r>
      <w:r w:rsidR="00610A3B">
        <w:t>Sie kann auch in ein Vorwort integriert werden.</w:t>
      </w:r>
    </w:p>
    <w:p w:rsidR="000D6A65" w:rsidRDefault="000D6A65" w:rsidP="00CB27F6"/>
    <w:p w:rsidR="00935C93" w:rsidRDefault="00935C93" w:rsidP="00CB27F6"/>
    <w:p w:rsidR="00610A3B" w:rsidRDefault="00610A3B" w:rsidP="000D6A65">
      <w:pPr>
        <w:pStyle w:val="berschrift1"/>
        <w:numPr>
          <w:ilvl w:val="0"/>
          <w:numId w:val="0"/>
        </w:numPr>
        <w:ind w:left="567" w:hanging="567"/>
        <w:sectPr w:rsidR="00610A3B" w:rsidSect="006D477A">
          <w:headerReference w:type="default" r:id="rId10"/>
          <w:pgSz w:w="11906" w:h="16838"/>
          <w:pgMar w:top="1418" w:right="1134" w:bottom="1134" w:left="1985" w:header="708" w:footer="708" w:gutter="0"/>
          <w:pgNumType w:fmt="upperRoman"/>
          <w:cols w:space="708"/>
          <w:docGrid w:linePitch="360"/>
        </w:sectPr>
      </w:pPr>
    </w:p>
    <w:p w:rsidR="00DD7267" w:rsidRDefault="000D6A65" w:rsidP="000D6A65">
      <w:pPr>
        <w:pStyle w:val="berschrift1"/>
        <w:numPr>
          <w:ilvl w:val="0"/>
          <w:numId w:val="0"/>
        </w:numPr>
        <w:ind w:left="567" w:hanging="567"/>
      </w:pPr>
      <w:bookmarkStart w:id="3" w:name="_Toc403039047"/>
      <w:r>
        <w:lastRenderedPageBreak/>
        <w:t>Vorwort</w:t>
      </w:r>
      <w:bookmarkEnd w:id="3"/>
      <w:r w:rsidR="00DD7267">
        <w:t xml:space="preserve"> </w:t>
      </w:r>
      <w:r w:rsidR="00CB27F6">
        <w:t xml:space="preserve"> </w:t>
      </w:r>
    </w:p>
    <w:p w:rsidR="000D6A65" w:rsidRPr="00DD7267" w:rsidRDefault="006B70BD" w:rsidP="000D6A65">
      <w:pPr>
        <w:rPr>
          <w:i/>
          <w:color w:val="FF0000"/>
        </w:rPr>
      </w:pPr>
      <w:r>
        <w:rPr>
          <w:i/>
          <w:color w:val="FF0000"/>
        </w:rPr>
        <w:t>Das Vorwort</w:t>
      </w:r>
      <w:r w:rsidR="000D6A65" w:rsidRPr="00DD7267">
        <w:rPr>
          <w:i/>
          <w:color w:val="FF0000"/>
        </w:rPr>
        <w:t xml:space="preserve"> ist optional, </w:t>
      </w:r>
      <w:r w:rsidR="005740C1">
        <w:rPr>
          <w:i/>
          <w:color w:val="FF0000"/>
        </w:rPr>
        <w:t>es</w:t>
      </w:r>
      <w:r w:rsidR="000D6A65" w:rsidRPr="00DD7267">
        <w:rPr>
          <w:i/>
          <w:color w:val="FF0000"/>
        </w:rPr>
        <w:t xml:space="preserve"> kann also entfallen.</w:t>
      </w:r>
    </w:p>
    <w:p w:rsidR="000D6A65" w:rsidRDefault="000D6A65" w:rsidP="000D6A65"/>
    <w:p w:rsidR="00935C93" w:rsidRDefault="005740C1" w:rsidP="00935C93">
      <w:r>
        <w:t>Im Vorwort können die Aufgaben und Ziele der wissenschaftlichen Arbeit aufgeführt werden.</w:t>
      </w:r>
      <w:r w:rsidR="00935C93">
        <w:t xml:space="preserve"> Auch die Bedingungen und die Entstehung der Arbeit können hier Platz finden. Wichtig ist dabei, dass nicht auf den Inhalt der Arbeit eingegangen wird. </w:t>
      </w:r>
      <w:r w:rsidR="00B85B19">
        <w:t>Im Rahmen des Vorwortes kann auch die Danksagung platziert werden.</w:t>
      </w:r>
      <w:r w:rsidR="002D1F5E">
        <w:t xml:space="preserve"> Am Ende des Vorwortes steh</w:t>
      </w:r>
      <w:r w:rsidR="00A42C84">
        <w:t>en</w:t>
      </w:r>
      <w:r w:rsidR="002D1F5E">
        <w:t xml:space="preserve"> immer das Datum und der Name des Verfassers.</w:t>
      </w:r>
    </w:p>
    <w:p w:rsidR="00935C93" w:rsidRDefault="00935C93" w:rsidP="000D6A65"/>
    <w:p w:rsidR="002D1F5E" w:rsidRDefault="002D1F5E" w:rsidP="000D6A65"/>
    <w:p w:rsidR="002D1F5E" w:rsidRDefault="002D1F5E" w:rsidP="000D6A65"/>
    <w:p w:rsidR="00935C93" w:rsidRDefault="00935C93" w:rsidP="000D6A65"/>
    <w:p w:rsidR="00865F6C" w:rsidRPr="002D1F5E" w:rsidRDefault="00B85B19" w:rsidP="000D6A65">
      <w:pPr>
        <w:rPr>
          <w:i/>
        </w:rPr>
      </w:pPr>
      <w:r w:rsidRPr="002D1F5E">
        <w:rPr>
          <w:i/>
        </w:rPr>
        <w:t xml:space="preserve">Die Wordvorlage für Abschlussarbeiten soll Ihnen </w:t>
      </w:r>
      <w:r w:rsidR="008F562B" w:rsidRPr="002D1F5E">
        <w:rPr>
          <w:i/>
        </w:rPr>
        <w:t xml:space="preserve">eine Hilfestellung bei der Erstellung </w:t>
      </w:r>
      <w:r w:rsidR="008C4E60">
        <w:rPr>
          <w:i/>
        </w:rPr>
        <w:t>I</w:t>
      </w:r>
      <w:r w:rsidR="008F562B" w:rsidRPr="002D1F5E">
        <w:rPr>
          <w:i/>
        </w:rPr>
        <w:t xml:space="preserve">hrer Haus-, Bachelor- oder Masterarbeit bieten. </w:t>
      </w:r>
      <w:r w:rsidR="00865F6C" w:rsidRPr="002D1F5E">
        <w:rPr>
          <w:i/>
        </w:rPr>
        <w:t xml:space="preserve">Sie müssen sich nicht streng daran halten und können natürlich Ihre eigenen Vorstellungen zum Design umsetzen. Bei Abschlussarbeiten </w:t>
      </w:r>
      <w:r w:rsidR="008C4E60">
        <w:rPr>
          <w:i/>
        </w:rPr>
        <w:t>be</w:t>
      </w:r>
      <w:r w:rsidR="00865F6C" w:rsidRPr="002D1F5E">
        <w:rPr>
          <w:i/>
        </w:rPr>
        <w:t>sprechen Sie bitte mit Ihrer betreuenden Professorin bzw. betreuenden Professor die Anforderungen, z</w:t>
      </w:r>
      <w:r w:rsidR="008C4E60">
        <w:rPr>
          <w:i/>
        </w:rPr>
        <w:t xml:space="preserve">um </w:t>
      </w:r>
      <w:r w:rsidR="00865F6C" w:rsidRPr="002D1F5E">
        <w:rPr>
          <w:i/>
        </w:rPr>
        <w:t>B</w:t>
      </w:r>
      <w:r w:rsidR="008C4E60">
        <w:rPr>
          <w:i/>
        </w:rPr>
        <w:t>eispiel</w:t>
      </w:r>
      <w:r w:rsidR="00865F6C" w:rsidRPr="002D1F5E">
        <w:rPr>
          <w:i/>
        </w:rPr>
        <w:t xml:space="preserve">  welche Zitationsform verlangt wird und ob es Vorgaben zum Layout der Arbeit gibt.</w:t>
      </w:r>
    </w:p>
    <w:p w:rsidR="00A42C84" w:rsidRDefault="00A42C84" w:rsidP="00A42C84">
      <w:pPr>
        <w:rPr>
          <w:i/>
          <w:highlight w:val="yellow"/>
        </w:rPr>
      </w:pPr>
    </w:p>
    <w:p w:rsidR="001B4D2A" w:rsidRPr="001B4D2A" w:rsidRDefault="001B4D2A" w:rsidP="00A42C84">
      <w:pPr>
        <w:rPr>
          <w:i/>
        </w:rPr>
      </w:pPr>
      <w:r w:rsidRPr="001B4D2A">
        <w:rPr>
          <w:i/>
        </w:rPr>
        <w:t>Neben den Formatvorlagen (u</w:t>
      </w:r>
      <w:r w:rsidR="008C4E60">
        <w:rPr>
          <w:i/>
        </w:rPr>
        <w:t xml:space="preserve">nter </w:t>
      </w:r>
      <w:r w:rsidRPr="001B4D2A">
        <w:rPr>
          <w:i/>
        </w:rPr>
        <w:t>a</w:t>
      </w:r>
      <w:r w:rsidR="008C4E60">
        <w:rPr>
          <w:i/>
        </w:rPr>
        <w:t>nderem</w:t>
      </w:r>
      <w:r w:rsidRPr="001B4D2A">
        <w:rPr>
          <w:i/>
        </w:rPr>
        <w:t xml:space="preserve"> Kopfzeile, Überschriften, automatische Erstellung der Verzeichnisse)  finden Sie in diesem Dokument auch Hinweise zur Literaturrecherche (Fachdatenbanken im Gesundheitswesen, Recherchestrategien)und Zitationsformen.</w:t>
      </w:r>
      <w:r w:rsidR="006A59CD">
        <w:rPr>
          <w:i/>
        </w:rPr>
        <w:t xml:space="preserve"> Diese werden nur kurz angerissen und können zur Vertiefung in der Literatur nachgelesen werden. Im Anhang finden Sie einige Literaturempfehlungen zum Thema </w:t>
      </w:r>
      <w:r w:rsidR="008C4E60">
        <w:rPr>
          <w:i/>
        </w:rPr>
        <w:t>w</w:t>
      </w:r>
      <w:r w:rsidR="006A59CD">
        <w:rPr>
          <w:i/>
        </w:rPr>
        <w:t>issenschaftliches Arbeiten, die in der Bibliothek der Hochschule verfügbar sind.</w:t>
      </w:r>
    </w:p>
    <w:p w:rsidR="001B4D2A" w:rsidRDefault="001B4D2A" w:rsidP="00A42C84">
      <w:pPr>
        <w:rPr>
          <w:i/>
          <w:highlight w:val="yellow"/>
        </w:rPr>
      </w:pPr>
    </w:p>
    <w:p w:rsidR="00A42C84" w:rsidRPr="002D1F5E" w:rsidRDefault="00A42C84" w:rsidP="00A42C84">
      <w:pPr>
        <w:rPr>
          <w:i/>
        </w:rPr>
      </w:pPr>
      <w:r w:rsidRPr="001B4D2A">
        <w:rPr>
          <w:i/>
        </w:rPr>
        <w:t>Die in dieser Vorlage aufgeführten Informationen beziehen sich in erster Linie auf das wissenschaftliche Vorgehen in den Studiengängen des Studienbereichs Gesundheit und Soziales.</w:t>
      </w:r>
      <w:r w:rsidRPr="002D1F5E">
        <w:rPr>
          <w:i/>
        </w:rPr>
        <w:t xml:space="preserve">  </w:t>
      </w:r>
    </w:p>
    <w:p w:rsidR="00865F6C" w:rsidRDefault="00865F6C" w:rsidP="000D6A65">
      <w:pPr>
        <w:rPr>
          <w:i/>
        </w:rPr>
      </w:pPr>
    </w:p>
    <w:p w:rsidR="00C05340" w:rsidRDefault="00C05340" w:rsidP="000D6A65">
      <w:pPr>
        <w:rPr>
          <w:i/>
        </w:rPr>
      </w:pPr>
    </w:p>
    <w:p w:rsidR="00C05340" w:rsidRPr="002D1F5E" w:rsidRDefault="00C05340" w:rsidP="000D6A65">
      <w:pPr>
        <w:rPr>
          <w:i/>
        </w:rPr>
      </w:pPr>
    </w:p>
    <w:p w:rsidR="00935C93" w:rsidRPr="002D1F5E" w:rsidRDefault="00935C93" w:rsidP="000D6A65">
      <w:pPr>
        <w:rPr>
          <w:i/>
        </w:rPr>
      </w:pPr>
    </w:p>
    <w:p w:rsidR="002D1F5E" w:rsidRPr="002D1F5E" w:rsidRDefault="002D1F5E" w:rsidP="002D1F5E">
      <w:pPr>
        <w:rPr>
          <w:i/>
        </w:rPr>
      </w:pPr>
      <w:r w:rsidRPr="002D1F5E">
        <w:rPr>
          <w:i/>
        </w:rPr>
        <w:t xml:space="preserve">Osnabrück, im </w:t>
      </w:r>
      <w:r w:rsidR="00DB03C4">
        <w:rPr>
          <w:i/>
        </w:rPr>
        <w:t>November</w:t>
      </w:r>
      <w:r w:rsidRPr="002D1F5E">
        <w:rPr>
          <w:i/>
        </w:rPr>
        <w:t xml:space="preserve"> 2014</w:t>
      </w:r>
    </w:p>
    <w:p w:rsidR="002D1F5E" w:rsidRPr="002D1F5E" w:rsidRDefault="002D1F5E" w:rsidP="002D1F5E">
      <w:pPr>
        <w:rPr>
          <w:i/>
        </w:rPr>
      </w:pPr>
      <w:r w:rsidRPr="002D1F5E">
        <w:rPr>
          <w:i/>
        </w:rPr>
        <w:t>Nicole Egbert</w:t>
      </w:r>
    </w:p>
    <w:p w:rsidR="002C2779" w:rsidRDefault="002C2779" w:rsidP="00C82328">
      <w:pPr>
        <w:pStyle w:val="berschrift1"/>
        <w:numPr>
          <w:ilvl w:val="0"/>
          <w:numId w:val="0"/>
        </w:numPr>
        <w:ind w:left="567" w:hanging="567"/>
        <w:sectPr w:rsidR="002C2779">
          <w:headerReference w:type="default" r:id="rId11"/>
          <w:pgSz w:w="11906" w:h="16838"/>
          <w:pgMar w:top="1418" w:right="1134" w:bottom="1134" w:left="1985" w:header="708" w:footer="708" w:gutter="0"/>
          <w:pgNumType w:fmt="upperRoman"/>
          <w:cols w:space="708"/>
          <w:docGrid w:linePitch="360"/>
        </w:sectPr>
      </w:pPr>
      <w:bookmarkStart w:id="4" w:name="_Toc236382527"/>
      <w:bookmarkStart w:id="5" w:name="_Toc238207822"/>
      <w:bookmarkStart w:id="6" w:name="_Toc242081706"/>
    </w:p>
    <w:p w:rsidR="00CC5B70" w:rsidRDefault="00CC5B70" w:rsidP="00C82328">
      <w:pPr>
        <w:pStyle w:val="berschrift1"/>
        <w:numPr>
          <w:ilvl w:val="0"/>
          <w:numId w:val="0"/>
        </w:numPr>
        <w:ind w:left="567" w:hanging="567"/>
      </w:pPr>
      <w:bookmarkStart w:id="7" w:name="_Toc403039048"/>
      <w:r>
        <w:lastRenderedPageBreak/>
        <w:t>Inhaltsverzeichnis</w:t>
      </w:r>
      <w:bookmarkEnd w:id="4"/>
      <w:bookmarkEnd w:id="5"/>
      <w:bookmarkEnd w:id="7"/>
      <w:r w:rsidR="007531AA">
        <w:tab/>
      </w:r>
      <w:bookmarkEnd w:id="6"/>
    </w:p>
    <w:p w:rsidR="00F870B4" w:rsidRDefault="00E6498A">
      <w:pPr>
        <w:pStyle w:val="Verzeichnis1"/>
        <w:rPr>
          <w:rFonts w:eastAsiaTheme="minorEastAsia" w:cstheme="minorBidi"/>
          <w:b w:val="0"/>
          <w:bCs w:val="0"/>
          <w:caps w:val="0"/>
          <w:noProof/>
          <w:sz w:val="22"/>
          <w:szCs w:val="22"/>
          <w:lang w:eastAsia="de-DE"/>
        </w:rPr>
      </w:pPr>
      <w:r w:rsidRPr="009E1085">
        <w:rPr>
          <w:rStyle w:val="Hyperlink"/>
          <w:noProof/>
          <w:sz w:val="22"/>
          <w:szCs w:val="22"/>
        </w:rPr>
        <w:fldChar w:fldCharType="begin"/>
      </w:r>
      <w:r w:rsidR="009E1085" w:rsidRPr="009E1085">
        <w:rPr>
          <w:rStyle w:val="Hyperlink"/>
          <w:noProof/>
          <w:sz w:val="22"/>
          <w:szCs w:val="22"/>
        </w:rPr>
        <w:instrText xml:space="preserve"> TOC \o "1-7" \h \z \u </w:instrText>
      </w:r>
      <w:r w:rsidRPr="009E1085">
        <w:rPr>
          <w:rStyle w:val="Hyperlink"/>
          <w:noProof/>
          <w:sz w:val="22"/>
          <w:szCs w:val="22"/>
        </w:rPr>
        <w:fldChar w:fldCharType="separate"/>
      </w:r>
      <w:hyperlink w:anchor="_Toc403039045" w:history="1">
        <w:r w:rsidR="00F870B4" w:rsidRPr="00D4241D">
          <w:rPr>
            <w:rStyle w:val="Hyperlink"/>
            <w:noProof/>
          </w:rPr>
          <w:t>Eidesstattliche Erklärung</w:t>
        </w:r>
        <w:r w:rsidR="00F870B4">
          <w:rPr>
            <w:noProof/>
            <w:webHidden/>
          </w:rPr>
          <w:tab/>
        </w:r>
        <w:r w:rsidR="00F870B4">
          <w:rPr>
            <w:noProof/>
            <w:webHidden/>
          </w:rPr>
          <w:fldChar w:fldCharType="begin"/>
        </w:r>
        <w:r w:rsidR="00F870B4">
          <w:rPr>
            <w:noProof/>
            <w:webHidden/>
          </w:rPr>
          <w:instrText xml:space="preserve"> PAGEREF _Toc403039045 \h </w:instrText>
        </w:r>
        <w:r w:rsidR="00F870B4">
          <w:rPr>
            <w:noProof/>
            <w:webHidden/>
          </w:rPr>
        </w:r>
        <w:r w:rsidR="00F870B4">
          <w:rPr>
            <w:noProof/>
            <w:webHidden/>
          </w:rPr>
          <w:fldChar w:fldCharType="separate"/>
        </w:r>
        <w:r w:rsidR="00A40453">
          <w:rPr>
            <w:noProof/>
            <w:webHidden/>
          </w:rPr>
          <w:t>II</w:t>
        </w:r>
        <w:r w:rsidR="00F870B4">
          <w:rPr>
            <w:noProof/>
            <w:webHidden/>
          </w:rPr>
          <w:fldChar w:fldCharType="end"/>
        </w:r>
      </w:hyperlink>
    </w:p>
    <w:p w:rsidR="00F870B4" w:rsidRDefault="00E13DCB">
      <w:pPr>
        <w:pStyle w:val="Verzeichnis1"/>
        <w:rPr>
          <w:rFonts w:eastAsiaTheme="minorEastAsia" w:cstheme="minorBidi"/>
          <w:b w:val="0"/>
          <w:bCs w:val="0"/>
          <w:caps w:val="0"/>
          <w:noProof/>
          <w:sz w:val="22"/>
          <w:szCs w:val="22"/>
          <w:lang w:eastAsia="de-DE"/>
        </w:rPr>
      </w:pPr>
      <w:hyperlink w:anchor="_Toc403039046" w:history="1">
        <w:r w:rsidR="00F870B4" w:rsidRPr="00D4241D">
          <w:rPr>
            <w:rStyle w:val="Hyperlink"/>
            <w:noProof/>
          </w:rPr>
          <w:t>Danksagung</w:t>
        </w:r>
        <w:r w:rsidR="00F870B4">
          <w:rPr>
            <w:noProof/>
            <w:webHidden/>
          </w:rPr>
          <w:tab/>
        </w:r>
        <w:r w:rsidR="00F870B4">
          <w:rPr>
            <w:noProof/>
            <w:webHidden/>
          </w:rPr>
          <w:fldChar w:fldCharType="begin"/>
        </w:r>
        <w:r w:rsidR="00F870B4">
          <w:rPr>
            <w:noProof/>
            <w:webHidden/>
          </w:rPr>
          <w:instrText xml:space="preserve"> PAGEREF _Toc403039046 \h </w:instrText>
        </w:r>
        <w:r w:rsidR="00F870B4">
          <w:rPr>
            <w:noProof/>
            <w:webHidden/>
          </w:rPr>
        </w:r>
        <w:r w:rsidR="00F870B4">
          <w:rPr>
            <w:noProof/>
            <w:webHidden/>
          </w:rPr>
          <w:fldChar w:fldCharType="separate"/>
        </w:r>
        <w:r w:rsidR="00A40453">
          <w:rPr>
            <w:noProof/>
            <w:webHidden/>
          </w:rPr>
          <w:t>III</w:t>
        </w:r>
        <w:r w:rsidR="00F870B4">
          <w:rPr>
            <w:noProof/>
            <w:webHidden/>
          </w:rPr>
          <w:fldChar w:fldCharType="end"/>
        </w:r>
      </w:hyperlink>
    </w:p>
    <w:p w:rsidR="00F870B4" w:rsidRDefault="00E13DCB">
      <w:pPr>
        <w:pStyle w:val="Verzeichnis1"/>
        <w:rPr>
          <w:rFonts w:eastAsiaTheme="minorEastAsia" w:cstheme="minorBidi"/>
          <w:b w:val="0"/>
          <w:bCs w:val="0"/>
          <w:caps w:val="0"/>
          <w:noProof/>
          <w:sz w:val="22"/>
          <w:szCs w:val="22"/>
          <w:lang w:eastAsia="de-DE"/>
        </w:rPr>
      </w:pPr>
      <w:hyperlink w:anchor="_Toc403039047" w:history="1">
        <w:r w:rsidR="00F870B4" w:rsidRPr="00D4241D">
          <w:rPr>
            <w:rStyle w:val="Hyperlink"/>
            <w:noProof/>
          </w:rPr>
          <w:t>Vorwort</w:t>
        </w:r>
        <w:r w:rsidR="00F870B4">
          <w:rPr>
            <w:noProof/>
            <w:webHidden/>
          </w:rPr>
          <w:tab/>
        </w:r>
        <w:r w:rsidR="00F870B4">
          <w:rPr>
            <w:noProof/>
            <w:webHidden/>
          </w:rPr>
          <w:fldChar w:fldCharType="begin"/>
        </w:r>
        <w:r w:rsidR="00F870B4">
          <w:rPr>
            <w:noProof/>
            <w:webHidden/>
          </w:rPr>
          <w:instrText xml:space="preserve"> PAGEREF _Toc403039047 \h </w:instrText>
        </w:r>
        <w:r w:rsidR="00F870B4">
          <w:rPr>
            <w:noProof/>
            <w:webHidden/>
          </w:rPr>
        </w:r>
        <w:r w:rsidR="00F870B4">
          <w:rPr>
            <w:noProof/>
            <w:webHidden/>
          </w:rPr>
          <w:fldChar w:fldCharType="separate"/>
        </w:r>
        <w:r w:rsidR="00A40453">
          <w:rPr>
            <w:noProof/>
            <w:webHidden/>
          </w:rPr>
          <w:t>IV</w:t>
        </w:r>
        <w:r w:rsidR="00F870B4">
          <w:rPr>
            <w:noProof/>
            <w:webHidden/>
          </w:rPr>
          <w:fldChar w:fldCharType="end"/>
        </w:r>
      </w:hyperlink>
    </w:p>
    <w:p w:rsidR="00F870B4" w:rsidRDefault="00E13DCB">
      <w:pPr>
        <w:pStyle w:val="Verzeichnis1"/>
        <w:rPr>
          <w:rFonts w:eastAsiaTheme="minorEastAsia" w:cstheme="minorBidi"/>
          <w:b w:val="0"/>
          <w:bCs w:val="0"/>
          <w:caps w:val="0"/>
          <w:noProof/>
          <w:sz w:val="22"/>
          <w:szCs w:val="22"/>
          <w:lang w:eastAsia="de-DE"/>
        </w:rPr>
      </w:pPr>
      <w:hyperlink w:anchor="_Toc403039048" w:history="1">
        <w:r w:rsidR="00F870B4" w:rsidRPr="00D4241D">
          <w:rPr>
            <w:rStyle w:val="Hyperlink"/>
            <w:noProof/>
          </w:rPr>
          <w:t>Inhaltsverzeichnis</w:t>
        </w:r>
        <w:r w:rsidR="00F870B4">
          <w:rPr>
            <w:noProof/>
            <w:webHidden/>
          </w:rPr>
          <w:tab/>
        </w:r>
        <w:r w:rsidR="00F870B4">
          <w:rPr>
            <w:noProof/>
            <w:webHidden/>
          </w:rPr>
          <w:fldChar w:fldCharType="begin"/>
        </w:r>
        <w:r w:rsidR="00F870B4">
          <w:rPr>
            <w:noProof/>
            <w:webHidden/>
          </w:rPr>
          <w:instrText xml:space="preserve"> PAGEREF _Toc403039048 \h </w:instrText>
        </w:r>
        <w:r w:rsidR="00F870B4">
          <w:rPr>
            <w:noProof/>
            <w:webHidden/>
          </w:rPr>
        </w:r>
        <w:r w:rsidR="00F870B4">
          <w:rPr>
            <w:noProof/>
            <w:webHidden/>
          </w:rPr>
          <w:fldChar w:fldCharType="separate"/>
        </w:r>
        <w:r w:rsidR="00A40453">
          <w:rPr>
            <w:noProof/>
            <w:webHidden/>
          </w:rPr>
          <w:t>V</w:t>
        </w:r>
        <w:r w:rsidR="00F870B4">
          <w:rPr>
            <w:noProof/>
            <w:webHidden/>
          </w:rPr>
          <w:fldChar w:fldCharType="end"/>
        </w:r>
      </w:hyperlink>
    </w:p>
    <w:p w:rsidR="00F870B4" w:rsidRDefault="00E13DCB">
      <w:pPr>
        <w:pStyle w:val="Verzeichnis1"/>
        <w:rPr>
          <w:rFonts w:eastAsiaTheme="minorEastAsia" w:cstheme="minorBidi"/>
          <w:b w:val="0"/>
          <w:bCs w:val="0"/>
          <w:caps w:val="0"/>
          <w:noProof/>
          <w:sz w:val="22"/>
          <w:szCs w:val="22"/>
          <w:lang w:eastAsia="de-DE"/>
        </w:rPr>
      </w:pPr>
      <w:hyperlink w:anchor="_Toc403039049" w:history="1">
        <w:r w:rsidR="00F870B4" w:rsidRPr="00D4241D">
          <w:rPr>
            <w:rStyle w:val="Hyperlink"/>
            <w:noProof/>
          </w:rPr>
          <w:t>Abbildungsverzeichnis</w:t>
        </w:r>
        <w:r w:rsidR="00F870B4">
          <w:rPr>
            <w:noProof/>
            <w:webHidden/>
          </w:rPr>
          <w:tab/>
        </w:r>
        <w:r w:rsidR="00F870B4">
          <w:rPr>
            <w:noProof/>
            <w:webHidden/>
          </w:rPr>
          <w:fldChar w:fldCharType="begin"/>
        </w:r>
        <w:r w:rsidR="00F870B4">
          <w:rPr>
            <w:noProof/>
            <w:webHidden/>
          </w:rPr>
          <w:instrText xml:space="preserve"> PAGEREF _Toc403039049 \h </w:instrText>
        </w:r>
        <w:r w:rsidR="00F870B4">
          <w:rPr>
            <w:noProof/>
            <w:webHidden/>
          </w:rPr>
        </w:r>
        <w:r w:rsidR="00F870B4">
          <w:rPr>
            <w:noProof/>
            <w:webHidden/>
          </w:rPr>
          <w:fldChar w:fldCharType="separate"/>
        </w:r>
        <w:r w:rsidR="00A40453">
          <w:rPr>
            <w:noProof/>
            <w:webHidden/>
          </w:rPr>
          <w:t>VII</w:t>
        </w:r>
        <w:r w:rsidR="00F870B4">
          <w:rPr>
            <w:noProof/>
            <w:webHidden/>
          </w:rPr>
          <w:fldChar w:fldCharType="end"/>
        </w:r>
      </w:hyperlink>
    </w:p>
    <w:p w:rsidR="00F870B4" w:rsidRDefault="00E13DCB">
      <w:pPr>
        <w:pStyle w:val="Verzeichnis1"/>
        <w:rPr>
          <w:rFonts w:eastAsiaTheme="minorEastAsia" w:cstheme="minorBidi"/>
          <w:b w:val="0"/>
          <w:bCs w:val="0"/>
          <w:caps w:val="0"/>
          <w:noProof/>
          <w:sz w:val="22"/>
          <w:szCs w:val="22"/>
          <w:lang w:eastAsia="de-DE"/>
        </w:rPr>
      </w:pPr>
      <w:hyperlink w:anchor="_Toc403039050" w:history="1">
        <w:r w:rsidR="00F870B4" w:rsidRPr="00D4241D">
          <w:rPr>
            <w:rStyle w:val="Hyperlink"/>
            <w:noProof/>
          </w:rPr>
          <w:t>Tabellenverzeichnis</w:t>
        </w:r>
        <w:r w:rsidR="00F870B4">
          <w:rPr>
            <w:noProof/>
            <w:webHidden/>
          </w:rPr>
          <w:tab/>
        </w:r>
        <w:r w:rsidR="00F870B4">
          <w:rPr>
            <w:noProof/>
            <w:webHidden/>
          </w:rPr>
          <w:fldChar w:fldCharType="begin"/>
        </w:r>
        <w:r w:rsidR="00F870B4">
          <w:rPr>
            <w:noProof/>
            <w:webHidden/>
          </w:rPr>
          <w:instrText xml:space="preserve"> PAGEREF _Toc403039050 \h </w:instrText>
        </w:r>
        <w:r w:rsidR="00F870B4">
          <w:rPr>
            <w:noProof/>
            <w:webHidden/>
          </w:rPr>
        </w:r>
        <w:r w:rsidR="00F870B4">
          <w:rPr>
            <w:noProof/>
            <w:webHidden/>
          </w:rPr>
          <w:fldChar w:fldCharType="separate"/>
        </w:r>
        <w:r w:rsidR="00A40453">
          <w:rPr>
            <w:noProof/>
            <w:webHidden/>
          </w:rPr>
          <w:t>VIII</w:t>
        </w:r>
        <w:r w:rsidR="00F870B4">
          <w:rPr>
            <w:noProof/>
            <w:webHidden/>
          </w:rPr>
          <w:fldChar w:fldCharType="end"/>
        </w:r>
      </w:hyperlink>
    </w:p>
    <w:p w:rsidR="00F870B4" w:rsidRDefault="00E13DCB">
      <w:pPr>
        <w:pStyle w:val="Verzeichnis1"/>
        <w:rPr>
          <w:rFonts w:eastAsiaTheme="minorEastAsia" w:cstheme="minorBidi"/>
          <w:b w:val="0"/>
          <w:bCs w:val="0"/>
          <w:caps w:val="0"/>
          <w:noProof/>
          <w:sz w:val="22"/>
          <w:szCs w:val="22"/>
          <w:lang w:eastAsia="de-DE"/>
        </w:rPr>
      </w:pPr>
      <w:hyperlink w:anchor="_Toc403039051" w:history="1">
        <w:r w:rsidR="00F870B4" w:rsidRPr="00D4241D">
          <w:rPr>
            <w:rStyle w:val="Hyperlink"/>
            <w:noProof/>
          </w:rPr>
          <w:t>Abkürzungsverzeichnis</w:t>
        </w:r>
        <w:r w:rsidR="00F870B4">
          <w:rPr>
            <w:noProof/>
            <w:webHidden/>
          </w:rPr>
          <w:tab/>
        </w:r>
        <w:r w:rsidR="00F870B4">
          <w:rPr>
            <w:noProof/>
            <w:webHidden/>
          </w:rPr>
          <w:fldChar w:fldCharType="begin"/>
        </w:r>
        <w:r w:rsidR="00F870B4">
          <w:rPr>
            <w:noProof/>
            <w:webHidden/>
          </w:rPr>
          <w:instrText xml:space="preserve"> PAGEREF _Toc403039051 \h </w:instrText>
        </w:r>
        <w:r w:rsidR="00F870B4">
          <w:rPr>
            <w:noProof/>
            <w:webHidden/>
          </w:rPr>
        </w:r>
        <w:r w:rsidR="00F870B4">
          <w:rPr>
            <w:noProof/>
            <w:webHidden/>
          </w:rPr>
          <w:fldChar w:fldCharType="separate"/>
        </w:r>
        <w:r w:rsidR="00A40453">
          <w:rPr>
            <w:noProof/>
            <w:webHidden/>
          </w:rPr>
          <w:t>IX</w:t>
        </w:r>
        <w:r w:rsidR="00F870B4">
          <w:rPr>
            <w:noProof/>
            <w:webHidden/>
          </w:rPr>
          <w:fldChar w:fldCharType="end"/>
        </w:r>
      </w:hyperlink>
    </w:p>
    <w:p w:rsidR="00F870B4" w:rsidRDefault="00E13DCB">
      <w:pPr>
        <w:pStyle w:val="Verzeichnis1"/>
        <w:rPr>
          <w:rFonts w:eastAsiaTheme="minorEastAsia" w:cstheme="minorBidi"/>
          <w:b w:val="0"/>
          <w:bCs w:val="0"/>
          <w:caps w:val="0"/>
          <w:noProof/>
          <w:sz w:val="22"/>
          <w:szCs w:val="22"/>
          <w:lang w:eastAsia="de-DE"/>
        </w:rPr>
      </w:pPr>
      <w:hyperlink w:anchor="_Toc403039052" w:history="1">
        <w:r w:rsidR="00F870B4" w:rsidRPr="00D4241D">
          <w:rPr>
            <w:rStyle w:val="Hyperlink"/>
            <w:noProof/>
          </w:rPr>
          <w:t>Zusammenfassung</w:t>
        </w:r>
        <w:r w:rsidR="00F870B4">
          <w:rPr>
            <w:noProof/>
            <w:webHidden/>
          </w:rPr>
          <w:tab/>
        </w:r>
        <w:r w:rsidR="00F870B4">
          <w:rPr>
            <w:noProof/>
            <w:webHidden/>
          </w:rPr>
          <w:fldChar w:fldCharType="begin"/>
        </w:r>
        <w:r w:rsidR="00F870B4">
          <w:rPr>
            <w:noProof/>
            <w:webHidden/>
          </w:rPr>
          <w:instrText xml:space="preserve"> PAGEREF _Toc403039052 \h </w:instrText>
        </w:r>
        <w:r w:rsidR="00F870B4">
          <w:rPr>
            <w:noProof/>
            <w:webHidden/>
          </w:rPr>
        </w:r>
        <w:r w:rsidR="00F870B4">
          <w:rPr>
            <w:noProof/>
            <w:webHidden/>
          </w:rPr>
          <w:fldChar w:fldCharType="separate"/>
        </w:r>
        <w:r w:rsidR="00A40453">
          <w:rPr>
            <w:noProof/>
            <w:webHidden/>
          </w:rPr>
          <w:t>X</w:t>
        </w:r>
        <w:r w:rsidR="00F870B4">
          <w:rPr>
            <w:noProof/>
            <w:webHidden/>
          </w:rPr>
          <w:fldChar w:fldCharType="end"/>
        </w:r>
      </w:hyperlink>
    </w:p>
    <w:p w:rsidR="00F870B4" w:rsidRDefault="00E13DCB">
      <w:pPr>
        <w:pStyle w:val="Verzeichnis1"/>
        <w:rPr>
          <w:rFonts w:eastAsiaTheme="minorEastAsia" w:cstheme="minorBidi"/>
          <w:b w:val="0"/>
          <w:bCs w:val="0"/>
          <w:caps w:val="0"/>
          <w:noProof/>
          <w:sz w:val="22"/>
          <w:szCs w:val="22"/>
          <w:lang w:eastAsia="de-DE"/>
        </w:rPr>
      </w:pPr>
      <w:hyperlink w:anchor="_Toc403039053" w:history="1">
        <w:r w:rsidR="00F870B4" w:rsidRPr="00D4241D">
          <w:rPr>
            <w:rStyle w:val="Hyperlink"/>
            <w:noProof/>
          </w:rPr>
          <w:t>Abstract</w:t>
        </w:r>
        <w:r w:rsidR="00F870B4">
          <w:rPr>
            <w:noProof/>
            <w:webHidden/>
          </w:rPr>
          <w:tab/>
        </w:r>
        <w:r w:rsidR="00F870B4">
          <w:rPr>
            <w:noProof/>
            <w:webHidden/>
          </w:rPr>
          <w:fldChar w:fldCharType="begin"/>
        </w:r>
        <w:r w:rsidR="00F870B4">
          <w:rPr>
            <w:noProof/>
            <w:webHidden/>
          </w:rPr>
          <w:instrText xml:space="preserve"> PAGEREF _Toc403039053 \h </w:instrText>
        </w:r>
        <w:r w:rsidR="00F870B4">
          <w:rPr>
            <w:noProof/>
            <w:webHidden/>
          </w:rPr>
        </w:r>
        <w:r w:rsidR="00F870B4">
          <w:rPr>
            <w:noProof/>
            <w:webHidden/>
          </w:rPr>
          <w:fldChar w:fldCharType="separate"/>
        </w:r>
        <w:r w:rsidR="00A40453">
          <w:rPr>
            <w:noProof/>
            <w:webHidden/>
          </w:rPr>
          <w:t>X</w:t>
        </w:r>
        <w:r w:rsidR="00F870B4">
          <w:rPr>
            <w:noProof/>
            <w:webHidden/>
          </w:rPr>
          <w:fldChar w:fldCharType="end"/>
        </w:r>
      </w:hyperlink>
    </w:p>
    <w:p w:rsidR="00F870B4" w:rsidRDefault="00E13DCB">
      <w:pPr>
        <w:pStyle w:val="Verzeichnis1"/>
        <w:tabs>
          <w:tab w:val="left" w:pos="440"/>
        </w:tabs>
        <w:rPr>
          <w:rFonts w:eastAsiaTheme="minorEastAsia" w:cstheme="minorBidi"/>
          <w:b w:val="0"/>
          <w:bCs w:val="0"/>
          <w:caps w:val="0"/>
          <w:noProof/>
          <w:sz w:val="22"/>
          <w:szCs w:val="22"/>
          <w:lang w:eastAsia="de-DE"/>
        </w:rPr>
      </w:pPr>
      <w:hyperlink w:anchor="_Toc403039054" w:history="1">
        <w:r w:rsidR="00F870B4" w:rsidRPr="00D4241D">
          <w:rPr>
            <w:rStyle w:val="Hyperlink"/>
            <w:noProof/>
          </w:rPr>
          <w:t>1</w:t>
        </w:r>
        <w:r w:rsidR="00F870B4">
          <w:rPr>
            <w:rFonts w:eastAsiaTheme="minorEastAsia" w:cstheme="minorBidi"/>
            <w:b w:val="0"/>
            <w:bCs w:val="0"/>
            <w:caps w:val="0"/>
            <w:noProof/>
            <w:sz w:val="22"/>
            <w:szCs w:val="22"/>
            <w:lang w:eastAsia="de-DE"/>
          </w:rPr>
          <w:tab/>
        </w:r>
        <w:r w:rsidR="00F870B4" w:rsidRPr="00D4241D">
          <w:rPr>
            <w:rStyle w:val="Hyperlink"/>
            <w:noProof/>
          </w:rPr>
          <w:t>Einleitung</w:t>
        </w:r>
        <w:r w:rsidR="00F870B4">
          <w:rPr>
            <w:noProof/>
            <w:webHidden/>
          </w:rPr>
          <w:tab/>
        </w:r>
        <w:r w:rsidR="00F870B4">
          <w:rPr>
            <w:noProof/>
            <w:webHidden/>
          </w:rPr>
          <w:fldChar w:fldCharType="begin"/>
        </w:r>
        <w:r w:rsidR="00F870B4">
          <w:rPr>
            <w:noProof/>
            <w:webHidden/>
          </w:rPr>
          <w:instrText xml:space="preserve"> PAGEREF _Toc403039054 \h </w:instrText>
        </w:r>
        <w:r w:rsidR="00F870B4">
          <w:rPr>
            <w:noProof/>
            <w:webHidden/>
          </w:rPr>
        </w:r>
        <w:r w:rsidR="00F870B4">
          <w:rPr>
            <w:noProof/>
            <w:webHidden/>
          </w:rPr>
          <w:fldChar w:fldCharType="separate"/>
        </w:r>
        <w:r w:rsidR="00A40453">
          <w:rPr>
            <w:noProof/>
            <w:webHidden/>
          </w:rPr>
          <w:t>1</w:t>
        </w:r>
        <w:r w:rsidR="00F870B4">
          <w:rPr>
            <w:noProof/>
            <w:webHidden/>
          </w:rPr>
          <w:fldChar w:fldCharType="end"/>
        </w:r>
      </w:hyperlink>
    </w:p>
    <w:p w:rsidR="00F870B4" w:rsidRDefault="00E13DCB">
      <w:pPr>
        <w:pStyle w:val="Verzeichnis2"/>
        <w:tabs>
          <w:tab w:val="left" w:pos="880"/>
          <w:tab w:val="right" w:leader="dot" w:pos="8777"/>
        </w:tabs>
        <w:rPr>
          <w:rFonts w:eastAsiaTheme="minorEastAsia" w:cstheme="minorBidi"/>
          <w:smallCaps w:val="0"/>
          <w:noProof/>
          <w:sz w:val="22"/>
          <w:szCs w:val="22"/>
          <w:lang w:eastAsia="de-DE"/>
        </w:rPr>
      </w:pPr>
      <w:hyperlink w:anchor="_Toc403039055" w:history="1">
        <w:r w:rsidR="00F870B4" w:rsidRPr="00D4241D">
          <w:rPr>
            <w:rStyle w:val="Hyperlink"/>
            <w:noProof/>
          </w:rPr>
          <w:t>1.1</w:t>
        </w:r>
        <w:r w:rsidR="00F870B4">
          <w:rPr>
            <w:rFonts w:eastAsiaTheme="minorEastAsia" w:cstheme="minorBidi"/>
            <w:smallCaps w:val="0"/>
            <w:noProof/>
            <w:sz w:val="22"/>
            <w:szCs w:val="22"/>
            <w:lang w:eastAsia="de-DE"/>
          </w:rPr>
          <w:tab/>
        </w:r>
        <w:r w:rsidR="00F870B4" w:rsidRPr="00D4241D">
          <w:rPr>
            <w:rStyle w:val="Hyperlink"/>
            <w:noProof/>
          </w:rPr>
          <w:t>Inhalt der Einleitung</w:t>
        </w:r>
        <w:r w:rsidR="00F870B4">
          <w:rPr>
            <w:noProof/>
            <w:webHidden/>
          </w:rPr>
          <w:tab/>
        </w:r>
        <w:r w:rsidR="00F870B4">
          <w:rPr>
            <w:noProof/>
            <w:webHidden/>
          </w:rPr>
          <w:fldChar w:fldCharType="begin"/>
        </w:r>
        <w:r w:rsidR="00F870B4">
          <w:rPr>
            <w:noProof/>
            <w:webHidden/>
          </w:rPr>
          <w:instrText xml:space="preserve"> PAGEREF _Toc403039055 \h </w:instrText>
        </w:r>
        <w:r w:rsidR="00F870B4">
          <w:rPr>
            <w:noProof/>
            <w:webHidden/>
          </w:rPr>
        </w:r>
        <w:r w:rsidR="00F870B4">
          <w:rPr>
            <w:noProof/>
            <w:webHidden/>
          </w:rPr>
          <w:fldChar w:fldCharType="separate"/>
        </w:r>
        <w:r w:rsidR="00A40453">
          <w:rPr>
            <w:noProof/>
            <w:webHidden/>
          </w:rPr>
          <w:t>1</w:t>
        </w:r>
        <w:r w:rsidR="00F870B4">
          <w:rPr>
            <w:noProof/>
            <w:webHidden/>
          </w:rPr>
          <w:fldChar w:fldCharType="end"/>
        </w:r>
      </w:hyperlink>
    </w:p>
    <w:p w:rsidR="00F870B4" w:rsidRDefault="00E13DCB">
      <w:pPr>
        <w:pStyle w:val="Verzeichnis2"/>
        <w:tabs>
          <w:tab w:val="left" w:pos="880"/>
          <w:tab w:val="right" w:leader="dot" w:pos="8777"/>
        </w:tabs>
        <w:rPr>
          <w:rFonts w:eastAsiaTheme="minorEastAsia" w:cstheme="minorBidi"/>
          <w:smallCaps w:val="0"/>
          <w:noProof/>
          <w:sz w:val="22"/>
          <w:szCs w:val="22"/>
          <w:lang w:eastAsia="de-DE"/>
        </w:rPr>
      </w:pPr>
      <w:hyperlink w:anchor="_Toc403039056" w:history="1">
        <w:r w:rsidR="00F870B4" w:rsidRPr="00D4241D">
          <w:rPr>
            <w:rStyle w:val="Hyperlink"/>
            <w:noProof/>
          </w:rPr>
          <w:t>1.2</w:t>
        </w:r>
        <w:r w:rsidR="00F870B4">
          <w:rPr>
            <w:rFonts w:eastAsiaTheme="minorEastAsia" w:cstheme="minorBidi"/>
            <w:smallCaps w:val="0"/>
            <w:noProof/>
            <w:sz w:val="22"/>
            <w:szCs w:val="22"/>
            <w:lang w:eastAsia="de-DE"/>
          </w:rPr>
          <w:tab/>
        </w:r>
        <w:r w:rsidR="00F870B4" w:rsidRPr="00D4241D">
          <w:rPr>
            <w:rStyle w:val="Hyperlink"/>
            <w:noProof/>
          </w:rPr>
          <w:t>Strukturierte Literaturrecherche</w:t>
        </w:r>
        <w:r w:rsidR="00F870B4">
          <w:rPr>
            <w:noProof/>
            <w:webHidden/>
          </w:rPr>
          <w:tab/>
        </w:r>
        <w:r w:rsidR="00F870B4">
          <w:rPr>
            <w:noProof/>
            <w:webHidden/>
          </w:rPr>
          <w:fldChar w:fldCharType="begin"/>
        </w:r>
        <w:r w:rsidR="00F870B4">
          <w:rPr>
            <w:noProof/>
            <w:webHidden/>
          </w:rPr>
          <w:instrText xml:space="preserve"> PAGEREF _Toc403039056 \h </w:instrText>
        </w:r>
        <w:r w:rsidR="00F870B4">
          <w:rPr>
            <w:noProof/>
            <w:webHidden/>
          </w:rPr>
        </w:r>
        <w:r w:rsidR="00F870B4">
          <w:rPr>
            <w:noProof/>
            <w:webHidden/>
          </w:rPr>
          <w:fldChar w:fldCharType="separate"/>
        </w:r>
        <w:r w:rsidR="00A40453">
          <w:rPr>
            <w:noProof/>
            <w:webHidden/>
          </w:rPr>
          <w:t>1</w:t>
        </w:r>
        <w:r w:rsidR="00F870B4">
          <w:rPr>
            <w:noProof/>
            <w:webHidden/>
          </w:rPr>
          <w:fldChar w:fldCharType="end"/>
        </w:r>
      </w:hyperlink>
    </w:p>
    <w:p w:rsidR="00F870B4" w:rsidRDefault="00E13DCB">
      <w:pPr>
        <w:pStyle w:val="Verzeichnis2"/>
        <w:tabs>
          <w:tab w:val="left" w:pos="880"/>
          <w:tab w:val="right" w:leader="dot" w:pos="8777"/>
        </w:tabs>
        <w:rPr>
          <w:rFonts w:eastAsiaTheme="minorEastAsia" w:cstheme="minorBidi"/>
          <w:smallCaps w:val="0"/>
          <w:noProof/>
          <w:sz w:val="22"/>
          <w:szCs w:val="22"/>
          <w:lang w:eastAsia="de-DE"/>
        </w:rPr>
      </w:pPr>
      <w:hyperlink w:anchor="_Toc403039057" w:history="1">
        <w:r w:rsidR="00F870B4" w:rsidRPr="00D4241D">
          <w:rPr>
            <w:rStyle w:val="Hyperlink"/>
            <w:noProof/>
          </w:rPr>
          <w:t>1.3</w:t>
        </w:r>
        <w:r w:rsidR="00F870B4">
          <w:rPr>
            <w:rFonts w:eastAsiaTheme="minorEastAsia" w:cstheme="minorBidi"/>
            <w:smallCaps w:val="0"/>
            <w:noProof/>
            <w:sz w:val="22"/>
            <w:szCs w:val="22"/>
            <w:lang w:eastAsia="de-DE"/>
          </w:rPr>
          <w:tab/>
        </w:r>
        <w:r w:rsidR="00F870B4" w:rsidRPr="00D4241D">
          <w:rPr>
            <w:rStyle w:val="Hyperlink"/>
            <w:noProof/>
          </w:rPr>
          <w:t>Datenbanken</w:t>
        </w:r>
        <w:r w:rsidR="00F870B4">
          <w:rPr>
            <w:noProof/>
            <w:webHidden/>
          </w:rPr>
          <w:tab/>
        </w:r>
        <w:r w:rsidR="00F870B4">
          <w:rPr>
            <w:noProof/>
            <w:webHidden/>
          </w:rPr>
          <w:fldChar w:fldCharType="begin"/>
        </w:r>
        <w:r w:rsidR="00F870B4">
          <w:rPr>
            <w:noProof/>
            <w:webHidden/>
          </w:rPr>
          <w:instrText xml:space="preserve"> PAGEREF _Toc403039057 \h </w:instrText>
        </w:r>
        <w:r w:rsidR="00F870B4">
          <w:rPr>
            <w:noProof/>
            <w:webHidden/>
          </w:rPr>
        </w:r>
        <w:r w:rsidR="00F870B4">
          <w:rPr>
            <w:noProof/>
            <w:webHidden/>
          </w:rPr>
          <w:fldChar w:fldCharType="separate"/>
        </w:r>
        <w:r w:rsidR="00A40453">
          <w:rPr>
            <w:noProof/>
            <w:webHidden/>
          </w:rPr>
          <w:t>3</w:t>
        </w:r>
        <w:r w:rsidR="00F870B4">
          <w:rPr>
            <w:noProof/>
            <w:webHidden/>
          </w:rPr>
          <w:fldChar w:fldCharType="end"/>
        </w:r>
      </w:hyperlink>
    </w:p>
    <w:p w:rsidR="00F870B4" w:rsidRDefault="00E13DCB">
      <w:pPr>
        <w:pStyle w:val="Verzeichnis3"/>
        <w:tabs>
          <w:tab w:val="left" w:pos="1100"/>
          <w:tab w:val="right" w:leader="dot" w:pos="8777"/>
        </w:tabs>
        <w:rPr>
          <w:rFonts w:eastAsiaTheme="minorEastAsia" w:cstheme="minorBidi"/>
          <w:i w:val="0"/>
          <w:iCs w:val="0"/>
          <w:noProof/>
          <w:sz w:val="22"/>
          <w:szCs w:val="22"/>
          <w:lang w:eastAsia="de-DE"/>
        </w:rPr>
      </w:pPr>
      <w:hyperlink w:anchor="_Toc403039058" w:history="1">
        <w:r w:rsidR="00F870B4" w:rsidRPr="00D4241D">
          <w:rPr>
            <w:rStyle w:val="Hyperlink"/>
            <w:noProof/>
          </w:rPr>
          <w:t>1.3.1</w:t>
        </w:r>
        <w:r w:rsidR="00F870B4">
          <w:rPr>
            <w:rFonts w:eastAsiaTheme="minorEastAsia" w:cstheme="minorBidi"/>
            <w:i w:val="0"/>
            <w:iCs w:val="0"/>
            <w:noProof/>
            <w:sz w:val="22"/>
            <w:szCs w:val="22"/>
            <w:lang w:eastAsia="de-DE"/>
          </w:rPr>
          <w:tab/>
        </w:r>
        <w:r w:rsidR="00F870B4" w:rsidRPr="00D4241D">
          <w:rPr>
            <w:rStyle w:val="Hyperlink"/>
            <w:noProof/>
          </w:rPr>
          <w:t>Frei Zugängliche Datenbanken</w:t>
        </w:r>
        <w:r w:rsidR="00F870B4">
          <w:rPr>
            <w:noProof/>
            <w:webHidden/>
          </w:rPr>
          <w:tab/>
        </w:r>
        <w:r w:rsidR="00F870B4">
          <w:rPr>
            <w:noProof/>
            <w:webHidden/>
          </w:rPr>
          <w:fldChar w:fldCharType="begin"/>
        </w:r>
        <w:r w:rsidR="00F870B4">
          <w:rPr>
            <w:noProof/>
            <w:webHidden/>
          </w:rPr>
          <w:instrText xml:space="preserve"> PAGEREF _Toc403039058 \h </w:instrText>
        </w:r>
        <w:r w:rsidR="00F870B4">
          <w:rPr>
            <w:noProof/>
            <w:webHidden/>
          </w:rPr>
        </w:r>
        <w:r w:rsidR="00F870B4">
          <w:rPr>
            <w:noProof/>
            <w:webHidden/>
          </w:rPr>
          <w:fldChar w:fldCharType="separate"/>
        </w:r>
        <w:r w:rsidR="00A40453">
          <w:rPr>
            <w:noProof/>
            <w:webHidden/>
          </w:rPr>
          <w:t>3</w:t>
        </w:r>
        <w:r w:rsidR="00F870B4">
          <w:rPr>
            <w:noProof/>
            <w:webHidden/>
          </w:rPr>
          <w:fldChar w:fldCharType="end"/>
        </w:r>
      </w:hyperlink>
    </w:p>
    <w:p w:rsidR="00F870B4" w:rsidRDefault="00E13DCB">
      <w:pPr>
        <w:pStyle w:val="Verzeichnis3"/>
        <w:tabs>
          <w:tab w:val="left" w:pos="1100"/>
          <w:tab w:val="right" w:leader="dot" w:pos="8777"/>
        </w:tabs>
        <w:rPr>
          <w:rFonts w:eastAsiaTheme="minorEastAsia" w:cstheme="minorBidi"/>
          <w:i w:val="0"/>
          <w:iCs w:val="0"/>
          <w:noProof/>
          <w:sz w:val="22"/>
          <w:szCs w:val="22"/>
          <w:lang w:eastAsia="de-DE"/>
        </w:rPr>
      </w:pPr>
      <w:hyperlink w:anchor="_Toc403039059" w:history="1">
        <w:r w:rsidR="00F870B4" w:rsidRPr="00D4241D">
          <w:rPr>
            <w:rStyle w:val="Hyperlink"/>
            <w:noProof/>
          </w:rPr>
          <w:t>1.3.2</w:t>
        </w:r>
        <w:r w:rsidR="00F870B4">
          <w:rPr>
            <w:rFonts w:eastAsiaTheme="minorEastAsia" w:cstheme="minorBidi"/>
            <w:i w:val="0"/>
            <w:iCs w:val="0"/>
            <w:noProof/>
            <w:sz w:val="22"/>
            <w:szCs w:val="22"/>
            <w:lang w:eastAsia="de-DE"/>
          </w:rPr>
          <w:tab/>
        </w:r>
        <w:r w:rsidR="00F870B4" w:rsidRPr="00D4241D">
          <w:rPr>
            <w:rStyle w:val="Hyperlink"/>
            <w:noProof/>
          </w:rPr>
          <w:t>Kostenpflichtige Datenbanken</w:t>
        </w:r>
        <w:r w:rsidR="00F870B4">
          <w:rPr>
            <w:noProof/>
            <w:webHidden/>
          </w:rPr>
          <w:tab/>
        </w:r>
        <w:r w:rsidR="00F870B4">
          <w:rPr>
            <w:noProof/>
            <w:webHidden/>
          </w:rPr>
          <w:fldChar w:fldCharType="begin"/>
        </w:r>
        <w:r w:rsidR="00F870B4">
          <w:rPr>
            <w:noProof/>
            <w:webHidden/>
          </w:rPr>
          <w:instrText xml:space="preserve"> PAGEREF _Toc403039059 \h </w:instrText>
        </w:r>
        <w:r w:rsidR="00F870B4">
          <w:rPr>
            <w:noProof/>
            <w:webHidden/>
          </w:rPr>
        </w:r>
        <w:r w:rsidR="00F870B4">
          <w:rPr>
            <w:noProof/>
            <w:webHidden/>
          </w:rPr>
          <w:fldChar w:fldCharType="separate"/>
        </w:r>
        <w:r w:rsidR="00A40453">
          <w:rPr>
            <w:noProof/>
            <w:webHidden/>
          </w:rPr>
          <w:t>4</w:t>
        </w:r>
        <w:r w:rsidR="00F870B4">
          <w:rPr>
            <w:noProof/>
            <w:webHidden/>
          </w:rPr>
          <w:fldChar w:fldCharType="end"/>
        </w:r>
      </w:hyperlink>
    </w:p>
    <w:p w:rsidR="00F870B4" w:rsidRDefault="00E13DCB">
      <w:pPr>
        <w:pStyle w:val="Verzeichnis2"/>
        <w:tabs>
          <w:tab w:val="left" w:pos="880"/>
          <w:tab w:val="right" w:leader="dot" w:pos="8777"/>
        </w:tabs>
        <w:rPr>
          <w:rFonts w:eastAsiaTheme="minorEastAsia" w:cstheme="minorBidi"/>
          <w:smallCaps w:val="0"/>
          <w:noProof/>
          <w:sz w:val="22"/>
          <w:szCs w:val="22"/>
          <w:lang w:eastAsia="de-DE"/>
        </w:rPr>
      </w:pPr>
      <w:hyperlink w:anchor="_Toc403039060" w:history="1">
        <w:r w:rsidR="00F870B4" w:rsidRPr="00D4241D">
          <w:rPr>
            <w:rStyle w:val="Hyperlink"/>
            <w:noProof/>
          </w:rPr>
          <w:t>1.4</w:t>
        </w:r>
        <w:r w:rsidR="00F870B4">
          <w:rPr>
            <w:rFonts w:eastAsiaTheme="minorEastAsia" w:cstheme="minorBidi"/>
            <w:smallCaps w:val="0"/>
            <w:noProof/>
            <w:sz w:val="22"/>
            <w:szCs w:val="22"/>
            <w:lang w:eastAsia="de-DE"/>
          </w:rPr>
          <w:tab/>
        </w:r>
        <w:r w:rsidR="00F870B4" w:rsidRPr="00D4241D">
          <w:rPr>
            <w:rStyle w:val="Hyperlink"/>
            <w:noProof/>
          </w:rPr>
          <w:t>Die Recherche</w:t>
        </w:r>
        <w:r w:rsidR="00F870B4">
          <w:rPr>
            <w:noProof/>
            <w:webHidden/>
          </w:rPr>
          <w:tab/>
        </w:r>
        <w:r w:rsidR="00F870B4">
          <w:rPr>
            <w:noProof/>
            <w:webHidden/>
          </w:rPr>
          <w:fldChar w:fldCharType="begin"/>
        </w:r>
        <w:r w:rsidR="00F870B4">
          <w:rPr>
            <w:noProof/>
            <w:webHidden/>
          </w:rPr>
          <w:instrText xml:space="preserve"> PAGEREF _Toc403039060 \h </w:instrText>
        </w:r>
        <w:r w:rsidR="00F870B4">
          <w:rPr>
            <w:noProof/>
            <w:webHidden/>
          </w:rPr>
        </w:r>
        <w:r w:rsidR="00F870B4">
          <w:rPr>
            <w:noProof/>
            <w:webHidden/>
          </w:rPr>
          <w:fldChar w:fldCharType="separate"/>
        </w:r>
        <w:r w:rsidR="00A40453">
          <w:rPr>
            <w:noProof/>
            <w:webHidden/>
          </w:rPr>
          <w:t>6</w:t>
        </w:r>
        <w:r w:rsidR="00F870B4">
          <w:rPr>
            <w:noProof/>
            <w:webHidden/>
          </w:rPr>
          <w:fldChar w:fldCharType="end"/>
        </w:r>
      </w:hyperlink>
    </w:p>
    <w:p w:rsidR="00F870B4" w:rsidRDefault="00E13DCB">
      <w:pPr>
        <w:pStyle w:val="Verzeichnis3"/>
        <w:tabs>
          <w:tab w:val="left" w:pos="1100"/>
          <w:tab w:val="right" w:leader="dot" w:pos="8777"/>
        </w:tabs>
        <w:rPr>
          <w:rFonts w:eastAsiaTheme="minorEastAsia" w:cstheme="minorBidi"/>
          <w:i w:val="0"/>
          <w:iCs w:val="0"/>
          <w:noProof/>
          <w:sz w:val="22"/>
          <w:szCs w:val="22"/>
          <w:lang w:eastAsia="de-DE"/>
        </w:rPr>
      </w:pPr>
      <w:hyperlink w:anchor="_Toc403039061" w:history="1">
        <w:r w:rsidR="00F870B4" w:rsidRPr="00D4241D">
          <w:rPr>
            <w:rStyle w:val="Hyperlink"/>
            <w:noProof/>
          </w:rPr>
          <w:t>1.4.1</w:t>
        </w:r>
        <w:r w:rsidR="00F870B4">
          <w:rPr>
            <w:rFonts w:eastAsiaTheme="minorEastAsia" w:cstheme="minorBidi"/>
            <w:i w:val="0"/>
            <w:iCs w:val="0"/>
            <w:noProof/>
            <w:sz w:val="22"/>
            <w:szCs w:val="22"/>
            <w:lang w:eastAsia="de-DE"/>
          </w:rPr>
          <w:tab/>
        </w:r>
        <w:r w:rsidR="00F870B4" w:rsidRPr="00D4241D">
          <w:rPr>
            <w:rStyle w:val="Hyperlink"/>
            <w:noProof/>
          </w:rPr>
          <w:t>Suchbegriffe</w:t>
        </w:r>
        <w:r w:rsidR="00F870B4">
          <w:rPr>
            <w:noProof/>
            <w:webHidden/>
          </w:rPr>
          <w:tab/>
        </w:r>
        <w:r w:rsidR="00F870B4">
          <w:rPr>
            <w:noProof/>
            <w:webHidden/>
          </w:rPr>
          <w:fldChar w:fldCharType="begin"/>
        </w:r>
        <w:r w:rsidR="00F870B4">
          <w:rPr>
            <w:noProof/>
            <w:webHidden/>
          </w:rPr>
          <w:instrText xml:space="preserve"> PAGEREF _Toc403039061 \h </w:instrText>
        </w:r>
        <w:r w:rsidR="00F870B4">
          <w:rPr>
            <w:noProof/>
            <w:webHidden/>
          </w:rPr>
        </w:r>
        <w:r w:rsidR="00F870B4">
          <w:rPr>
            <w:noProof/>
            <w:webHidden/>
          </w:rPr>
          <w:fldChar w:fldCharType="separate"/>
        </w:r>
        <w:r w:rsidR="00A40453">
          <w:rPr>
            <w:noProof/>
            <w:webHidden/>
          </w:rPr>
          <w:t>6</w:t>
        </w:r>
        <w:r w:rsidR="00F870B4">
          <w:rPr>
            <w:noProof/>
            <w:webHidden/>
          </w:rPr>
          <w:fldChar w:fldCharType="end"/>
        </w:r>
      </w:hyperlink>
    </w:p>
    <w:p w:rsidR="00F870B4" w:rsidRDefault="00E13DCB">
      <w:pPr>
        <w:pStyle w:val="Verzeichnis3"/>
        <w:tabs>
          <w:tab w:val="left" w:pos="1100"/>
          <w:tab w:val="right" w:leader="dot" w:pos="8777"/>
        </w:tabs>
        <w:rPr>
          <w:rFonts w:eastAsiaTheme="minorEastAsia" w:cstheme="minorBidi"/>
          <w:i w:val="0"/>
          <w:iCs w:val="0"/>
          <w:noProof/>
          <w:sz w:val="22"/>
          <w:szCs w:val="22"/>
          <w:lang w:eastAsia="de-DE"/>
        </w:rPr>
      </w:pPr>
      <w:hyperlink w:anchor="_Toc403039062" w:history="1">
        <w:r w:rsidR="00F870B4" w:rsidRPr="00D4241D">
          <w:rPr>
            <w:rStyle w:val="Hyperlink"/>
            <w:noProof/>
          </w:rPr>
          <w:t>1.4.2</w:t>
        </w:r>
        <w:r w:rsidR="00F870B4">
          <w:rPr>
            <w:rFonts w:eastAsiaTheme="minorEastAsia" w:cstheme="minorBidi"/>
            <w:i w:val="0"/>
            <w:iCs w:val="0"/>
            <w:noProof/>
            <w:sz w:val="22"/>
            <w:szCs w:val="22"/>
            <w:lang w:eastAsia="de-DE"/>
          </w:rPr>
          <w:tab/>
        </w:r>
        <w:r w:rsidR="00F870B4" w:rsidRPr="00D4241D">
          <w:rPr>
            <w:rStyle w:val="Hyperlink"/>
            <w:noProof/>
          </w:rPr>
          <w:t>Trunkierungen</w:t>
        </w:r>
        <w:r w:rsidR="00F870B4">
          <w:rPr>
            <w:noProof/>
            <w:webHidden/>
          </w:rPr>
          <w:tab/>
        </w:r>
        <w:r w:rsidR="00F870B4">
          <w:rPr>
            <w:noProof/>
            <w:webHidden/>
          </w:rPr>
          <w:fldChar w:fldCharType="begin"/>
        </w:r>
        <w:r w:rsidR="00F870B4">
          <w:rPr>
            <w:noProof/>
            <w:webHidden/>
          </w:rPr>
          <w:instrText xml:space="preserve"> PAGEREF _Toc403039062 \h </w:instrText>
        </w:r>
        <w:r w:rsidR="00F870B4">
          <w:rPr>
            <w:noProof/>
            <w:webHidden/>
          </w:rPr>
        </w:r>
        <w:r w:rsidR="00F870B4">
          <w:rPr>
            <w:noProof/>
            <w:webHidden/>
          </w:rPr>
          <w:fldChar w:fldCharType="separate"/>
        </w:r>
        <w:r w:rsidR="00A40453">
          <w:rPr>
            <w:noProof/>
            <w:webHidden/>
          </w:rPr>
          <w:t>6</w:t>
        </w:r>
        <w:r w:rsidR="00F870B4">
          <w:rPr>
            <w:noProof/>
            <w:webHidden/>
          </w:rPr>
          <w:fldChar w:fldCharType="end"/>
        </w:r>
      </w:hyperlink>
    </w:p>
    <w:p w:rsidR="00F870B4" w:rsidRDefault="00E13DCB">
      <w:pPr>
        <w:pStyle w:val="Verzeichnis3"/>
        <w:tabs>
          <w:tab w:val="left" w:pos="1100"/>
          <w:tab w:val="right" w:leader="dot" w:pos="8777"/>
        </w:tabs>
        <w:rPr>
          <w:rFonts w:eastAsiaTheme="minorEastAsia" w:cstheme="minorBidi"/>
          <w:i w:val="0"/>
          <w:iCs w:val="0"/>
          <w:noProof/>
          <w:sz w:val="22"/>
          <w:szCs w:val="22"/>
          <w:lang w:eastAsia="de-DE"/>
        </w:rPr>
      </w:pPr>
      <w:hyperlink w:anchor="_Toc403039063" w:history="1">
        <w:r w:rsidR="00F870B4" w:rsidRPr="00D4241D">
          <w:rPr>
            <w:rStyle w:val="Hyperlink"/>
            <w:noProof/>
          </w:rPr>
          <w:t>1.4.3</w:t>
        </w:r>
        <w:r w:rsidR="00F870B4">
          <w:rPr>
            <w:rFonts w:eastAsiaTheme="minorEastAsia" w:cstheme="minorBidi"/>
            <w:i w:val="0"/>
            <w:iCs w:val="0"/>
            <w:noProof/>
            <w:sz w:val="22"/>
            <w:szCs w:val="22"/>
            <w:lang w:eastAsia="de-DE"/>
          </w:rPr>
          <w:tab/>
        </w:r>
        <w:r w:rsidR="00F870B4" w:rsidRPr="00D4241D">
          <w:rPr>
            <w:rStyle w:val="Hyperlink"/>
            <w:noProof/>
          </w:rPr>
          <w:t>Boolesche Operatoren</w:t>
        </w:r>
        <w:r w:rsidR="00F870B4">
          <w:rPr>
            <w:noProof/>
            <w:webHidden/>
          </w:rPr>
          <w:tab/>
        </w:r>
        <w:r w:rsidR="00F870B4">
          <w:rPr>
            <w:noProof/>
            <w:webHidden/>
          </w:rPr>
          <w:fldChar w:fldCharType="begin"/>
        </w:r>
        <w:r w:rsidR="00F870B4">
          <w:rPr>
            <w:noProof/>
            <w:webHidden/>
          </w:rPr>
          <w:instrText xml:space="preserve"> PAGEREF _Toc403039063 \h </w:instrText>
        </w:r>
        <w:r w:rsidR="00F870B4">
          <w:rPr>
            <w:noProof/>
            <w:webHidden/>
          </w:rPr>
        </w:r>
        <w:r w:rsidR="00F870B4">
          <w:rPr>
            <w:noProof/>
            <w:webHidden/>
          </w:rPr>
          <w:fldChar w:fldCharType="separate"/>
        </w:r>
        <w:r w:rsidR="00A40453">
          <w:rPr>
            <w:noProof/>
            <w:webHidden/>
          </w:rPr>
          <w:t>7</w:t>
        </w:r>
        <w:r w:rsidR="00F870B4">
          <w:rPr>
            <w:noProof/>
            <w:webHidden/>
          </w:rPr>
          <w:fldChar w:fldCharType="end"/>
        </w:r>
      </w:hyperlink>
    </w:p>
    <w:p w:rsidR="00F870B4" w:rsidRDefault="00E13DCB">
      <w:pPr>
        <w:pStyle w:val="Verzeichnis3"/>
        <w:tabs>
          <w:tab w:val="left" w:pos="1100"/>
          <w:tab w:val="right" w:leader="dot" w:pos="8777"/>
        </w:tabs>
        <w:rPr>
          <w:rFonts w:eastAsiaTheme="minorEastAsia" w:cstheme="minorBidi"/>
          <w:i w:val="0"/>
          <w:iCs w:val="0"/>
          <w:noProof/>
          <w:sz w:val="22"/>
          <w:szCs w:val="22"/>
          <w:lang w:eastAsia="de-DE"/>
        </w:rPr>
      </w:pPr>
      <w:hyperlink w:anchor="_Toc403039064" w:history="1">
        <w:r w:rsidR="00F870B4" w:rsidRPr="00D4241D">
          <w:rPr>
            <w:rStyle w:val="Hyperlink"/>
            <w:noProof/>
          </w:rPr>
          <w:t>1.4.4</w:t>
        </w:r>
        <w:r w:rsidR="00F870B4">
          <w:rPr>
            <w:rFonts w:eastAsiaTheme="minorEastAsia" w:cstheme="minorBidi"/>
            <w:i w:val="0"/>
            <w:iCs w:val="0"/>
            <w:noProof/>
            <w:sz w:val="22"/>
            <w:szCs w:val="22"/>
            <w:lang w:eastAsia="de-DE"/>
          </w:rPr>
          <w:tab/>
        </w:r>
        <w:r w:rsidR="00F870B4" w:rsidRPr="00D4241D">
          <w:rPr>
            <w:rStyle w:val="Hyperlink"/>
            <w:noProof/>
          </w:rPr>
          <w:t>Filter</w:t>
        </w:r>
        <w:r w:rsidR="00F870B4">
          <w:rPr>
            <w:noProof/>
            <w:webHidden/>
          </w:rPr>
          <w:tab/>
        </w:r>
        <w:r w:rsidR="00F870B4">
          <w:rPr>
            <w:noProof/>
            <w:webHidden/>
          </w:rPr>
          <w:fldChar w:fldCharType="begin"/>
        </w:r>
        <w:r w:rsidR="00F870B4">
          <w:rPr>
            <w:noProof/>
            <w:webHidden/>
          </w:rPr>
          <w:instrText xml:space="preserve"> PAGEREF _Toc403039064 \h </w:instrText>
        </w:r>
        <w:r w:rsidR="00F870B4">
          <w:rPr>
            <w:noProof/>
            <w:webHidden/>
          </w:rPr>
        </w:r>
        <w:r w:rsidR="00F870B4">
          <w:rPr>
            <w:noProof/>
            <w:webHidden/>
          </w:rPr>
          <w:fldChar w:fldCharType="separate"/>
        </w:r>
        <w:r w:rsidR="00A40453">
          <w:rPr>
            <w:noProof/>
            <w:webHidden/>
          </w:rPr>
          <w:t>8</w:t>
        </w:r>
        <w:r w:rsidR="00F870B4">
          <w:rPr>
            <w:noProof/>
            <w:webHidden/>
          </w:rPr>
          <w:fldChar w:fldCharType="end"/>
        </w:r>
      </w:hyperlink>
    </w:p>
    <w:p w:rsidR="00F870B4" w:rsidRDefault="00E13DCB">
      <w:pPr>
        <w:pStyle w:val="Verzeichnis3"/>
        <w:tabs>
          <w:tab w:val="left" w:pos="1100"/>
          <w:tab w:val="right" w:leader="dot" w:pos="8777"/>
        </w:tabs>
        <w:rPr>
          <w:rFonts w:eastAsiaTheme="minorEastAsia" w:cstheme="minorBidi"/>
          <w:i w:val="0"/>
          <w:iCs w:val="0"/>
          <w:noProof/>
          <w:sz w:val="22"/>
          <w:szCs w:val="22"/>
          <w:lang w:eastAsia="de-DE"/>
        </w:rPr>
      </w:pPr>
      <w:hyperlink w:anchor="_Toc403039065" w:history="1">
        <w:r w:rsidR="00F870B4" w:rsidRPr="00D4241D">
          <w:rPr>
            <w:rStyle w:val="Hyperlink"/>
            <w:noProof/>
          </w:rPr>
          <w:t>1.4.5</w:t>
        </w:r>
        <w:r w:rsidR="00F870B4">
          <w:rPr>
            <w:rFonts w:eastAsiaTheme="minorEastAsia" w:cstheme="minorBidi"/>
            <w:i w:val="0"/>
            <w:iCs w:val="0"/>
            <w:noProof/>
            <w:sz w:val="22"/>
            <w:szCs w:val="22"/>
            <w:lang w:eastAsia="de-DE"/>
          </w:rPr>
          <w:tab/>
        </w:r>
        <w:r w:rsidR="00F870B4" w:rsidRPr="00D4241D">
          <w:rPr>
            <w:rStyle w:val="Hyperlink"/>
            <w:noProof/>
          </w:rPr>
          <w:t>Suchprotokoll</w:t>
        </w:r>
        <w:r w:rsidR="00F870B4">
          <w:rPr>
            <w:noProof/>
            <w:webHidden/>
          </w:rPr>
          <w:tab/>
        </w:r>
        <w:r w:rsidR="00F870B4">
          <w:rPr>
            <w:noProof/>
            <w:webHidden/>
          </w:rPr>
          <w:fldChar w:fldCharType="begin"/>
        </w:r>
        <w:r w:rsidR="00F870B4">
          <w:rPr>
            <w:noProof/>
            <w:webHidden/>
          </w:rPr>
          <w:instrText xml:space="preserve"> PAGEREF _Toc403039065 \h </w:instrText>
        </w:r>
        <w:r w:rsidR="00F870B4">
          <w:rPr>
            <w:noProof/>
            <w:webHidden/>
          </w:rPr>
        </w:r>
        <w:r w:rsidR="00F870B4">
          <w:rPr>
            <w:noProof/>
            <w:webHidden/>
          </w:rPr>
          <w:fldChar w:fldCharType="separate"/>
        </w:r>
        <w:r w:rsidR="00A40453">
          <w:rPr>
            <w:noProof/>
            <w:webHidden/>
          </w:rPr>
          <w:t>8</w:t>
        </w:r>
        <w:r w:rsidR="00F870B4">
          <w:rPr>
            <w:noProof/>
            <w:webHidden/>
          </w:rPr>
          <w:fldChar w:fldCharType="end"/>
        </w:r>
      </w:hyperlink>
    </w:p>
    <w:p w:rsidR="00F870B4" w:rsidRDefault="00E13DCB">
      <w:pPr>
        <w:pStyle w:val="Verzeichnis2"/>
        <w:tabs>
          <w:tab w:val="left" w:pos="880"/>
          <w:tab w:val="right" w:leader="dot" w:pos="8777"/>
        </w:tabs>
        <w:rPr>
          <w:rFonts w:eastAsiaTheme="minorEastAsia" w:cstheme="minorBidi"/>
          <w:smallCaps w:val="0"/>
          <w:noProof/>
          <w:sz w:val="22"/>
          <w:szCs w:val="22"/>
          <w:lang w:eastAsia="de-DE"/>
        </w:rPr>
      </w:pPr>
      <w:hyperlink w:anchor="_Toc403039066" w:history="1">
        <w:r w:rsidR="00F870B4" w:rsidRPr="00D4241D">
          <w:rPr>
            <w:rStyle w:val="Hyperlink"/>
            <w:noProof/>
          </w:rPr>
          <w:t>1.5</w:t>
        </w:r>
        <w:r w:rsidR="00F870B4">
          <w:rPr>
            <w:rFonts w:eastAsiaTheme="minorEastAsia" w:cstheme="minorBidi"/>
            <w:smallCaps w:val="0"/>
            <w:noProof/>
            <w:sz w:val="22"/>
            <w:szCs w:val="22"/>
            <w:lang w:eastAsia="de-DE"/>
          </w:rPr>
          <w:tab/>
        </w:r>
        <w:r w:rsidR="00F870B4" w:rsidRPr="00D4241D">
          <w:rPr>
            <w:rStyle w:val="Hyperlink"/>
            <w:noProof/>
          </w:rPr>
          <w:t>Literaturverwaltung</w:t>
        </w:r>
        <w:r w:rsidR="00F870B4">
          <w:rPr>
            <w:noProof/>
            <w:webHidden/>
          </w:rPr>
          <w:tab/>
        </w:r>
        <w:r w:rsidR="00F870B4">
          <w:rPr>
            <w:noProof/>
            <w:webHidden/>
          </w:rPr>
          <w:fldChar w:fldCharType="begin"/>
        </w:r>
        <w:r w:rsidR="00F870B4">
          <w:rPr>
            <w:noProof/>
            <w:webHidden/>
          </w:rPr>
          <w:instrText xml:space="preserve"> PAGEREF _Toc403039066 \h </w:instrText>
        </w:r>
        <w:r w:rsidR="00F870B4">
          <w:rPr>
            <w:noProof/>
            <w:webHidden/>
          </w:rPr>
        </w:r>
        <w:r w:rsidR="00F870B4">
          <w:rPr>
            <w:noProof/>
            <w:webHidden/>
          </w:rPr>
          <w:fldChar w:fldCharType="separate"/>
        </w:r>
        <w:r w:rsidR="00A40453">
          <w:rPr>
            <w:noProof/>
            <w:webHidden/>
          </w:rPr>
          <w:t>9</w:t>
        </w:r>
        <w:r w:rsidR="00F870B4">
          <w:rPr>
            <w:noProof/>
            <w:webHidden/>
          </w:rPr>
          <w:fldChar w:fldCharType="end"/>
        </w:r>
      </w:hyperlink>
    </w:p>
    <w:p w:rsidR="00F870B4" w:rsidRDefault="00E13DCB">
      <w:pPr>
        <w:pStyle w:val="Verzeichnis2"/>
        <w:tabs>
          <w:tab w:val="left" w:pos="880"/>
          <w:tab w:val="right" w:leader="dot" w:pos="8777"/>
        </w:tabs>
        <w:rPr>
          <w:rFonts w:eastAsiaTheme="minorEastAsia" w:cstheme="minorBidi"/>
          <w:smallCaps w:val="0"/>
          <w:noProof/>
          <w:sz w:val="22"/>
          <w:szCs w:val="22"/>
          <w:lang w:eastAsia="de-DE"/>
        </w:rPr>
      </w:pPr>
      <w:hyperlink w:anchor="_Toc403039067" w:history="1">
        <w:r w:rsidR="00F870B4" w:rsidRPr="00D4241D">
          <w:rPr>
            <w:rStyle w:val="Hyperlink"/>
            <w:noProof/>
          </w:rPr>
          <w:t>1.6</w:t>
        </w:r>
        <w:r w:rsidR="00F870B4">
          <w:rPr>
            <w:rFonts w:eastAsiaTheme="minorEastAsia" w:cstheme="minorBidi"/>
            <w:smallCaps w:val="0"/>
            <w:noProof/>
            <w:sz w:val="22"/>
            <w:szCs w:val="22"/>
            <w:lang w:eastAsia="de-DE"/>
          </w:rPr>
          <w:tab/>
        </w:r>
        <w:r w:rsidR="00F870B4" w:rsidRPr="00D4241D">
          <w:rPr>
            <w:rStyle w:val="Hyperlink"/>
            <w:noProof/>
          </w:rPr>
          <w:t>Formatierungen</w:t>
        </w:r>
        <w:r w:rsidR="00F870B4">
          <w:rPr>
            <w:noProof/>
            <w:webHidden/>
          </w:rPr>
          <w:tab/>
        </w:r>
        <w:r w:rsidR="00F870B4">
          <w:rPr>
            <w:noProof/>
            <w:webHidden/>
          </w:rPr>
          <w:fldChar w:fldCharType="begin"/>
        </w:r>
        <w:r w:rsidR="00F870B4">
          <w:rPr>
            <w:noProof/>
            <w:webHidden/>
          </w:rPr>
          <w:instrText xml:space="preserve"> PAGEREF _Toc403039067 \h </w:instrText>
        </w:r>
        <w:r w:rsidR="00F870B4">
          <w:rPr>
            <w:noProof/>
            <w:webHidden/>
          </w:rPr>
        </w:r>
        <w:r w:rsidR="00F870B4">
          <w:rPr>
            <w:noProof/>
            <w:webHidden/>
          </w:rPr>
          <w:fldChar w:fldCharType="separate"/>
        </w:r>
        <w:r w:rsidR="00A40453">
          <w:rPr>
            <w:noProof/>
            <w:webHidden/>
          </w:rPr>
          <w:t>10</w:t>
        </w:r>
        <w:r w:rsidR="00F870B4">
          <w:rPr>
            <w:noProof/>
            <w:webHidden/>
          </w:rPr>
          <w:fldChar w:fldCharType="end"/>
        </w:r>
      </w:hyperlink>
    </w:p>
    <w:p w:rsidR="00F870B4" w:rsidRDefault="00E13DCB">
      <w:pPr>
        <w:pStyle w:val="Verzeichnis2"/>
        <w:tabs>
          <w:tab w:val="left" w:pos="880"/>
          <w:tab w:val="right" w:leader="dot" w:pos="8777"/>
        </w:tabs>
        <w:rPr>
          <w:rFonts w:eastAsiaTheme="minorEastAsia" w:cstheme="minorBidi"/>
          <w:smallCaps w:val="0"/>
          <w:noProof/>
          <w:sz w:val="22"/>
          <w:szCs w:val="22"/>
          <w:lang w:eastAsia="de-DE"/>
        </w:rPr>
      </w:pPr>
      <w:hyperlink w:anchor="_Toc403039068" w:history="1">
        <w:r w:rsidR="00F870B4" w:rsidRPr="00D4241D">
          <w:rPr>
            <w:rStyle w:val="Hyperlink"/>
            <w:noProof/>
          </w:rPr>
          <w:t>1.7</w:t>
        </w:r>
        <w:r w:rsidR="00F870B4">
          <w:rPr>
            <w:rFonts w:eastAsiaTheme="minorEastAsia" w:cstheme="minorBidi"/>
            <w:smallCaps w:val="0"/>
            <w:noProof/>
            <w:sz w:val="22"/>
            <w:szCs w:val="22"/>
            <w:lang w:eastAsia="de-DE"/>
          </w:rPr>
          <w:tab/>
        </w:r>
        <w:r w:rsidR="00F870B4" w:rsidRPr="00D4241D">
          <w:rPr>
            <w:rStyle w:val="Hyperlink"/>
            <w:noProof/>
          </w:rPr>
          <w:t>Richtiges zitieren</w:t>
        </w:r>
        <w:r w:rsidR="00F870B4">
          <w:rPr>
            <w:noProof/>
            <w:webHidden/>
          </w:rPr>
          <w:tab/>
        </w:r>
        <w:r w:rsidR="00F870B4">
          <w:rPr>
            <w:noProof/>
            <w:webHidden/>
          </w:rPr>
          <w:fldChar w:fldCharType="begin"/>
        </w:r>
        <w:r w:rsidR="00F870B4">
          <w:rPr>
            <w:noProof/>
            <w:webHidden/>
          </w:rPr>
          <w:instrText xml:space="preserve"> PAGEREF _Toc403039068 \h </w:instrText>
        </w:r>
        <w:r w:rsidR="00F870B4">
          <w:rPr>
            <w:noProof/>
            <w:webHidden/>
          </w:rPr>
        </w:r>
        <w:r w:rsidR="00F870B4">
          <w:rPr>
            <w:noProof/>
            <w:webHidden/>
          </w:rPr>
          <w:fldChar w:fldCharType="separate"/>
        </w:r>
        <w:r w:rsidR="00A40453">
          <w:rPr>
            <w:noProof/>
            <w:webHidden/>
          </w:rPr>
          <w:t>11</w:t>
        </w:r>
        <w:r w:rsidR="00F870B4">
          <w:rPr>
            <w:noProof/>
            <w:webHidden/>
          </w:rPr>
          <w:fldChar w:fldCharType="end"/>
        </w:r>
      </w:hyperlink>
    </w:p>
    <w:p w:rsidR="00F870B4" w:rsidRDefault="00E13DCB">
      <w:pPr>
        <w:pStyle w:val="Verzeichnis3"/>
        <w:tabs>
          <w:tab w:val="left" w:pos="1100"/>
          <w:tab w:val="right" w:leader="dot" w:pos="8777"/>
        </w:tabs>
        <w:rPr>
          <w:rFonts w:eastAsiaTheme="minorEastAsia" w:cstheme="minorBidi"/>
          <w:i w:val="0"/>
          <w:iCs w:val="0"/>
          <w:noProof/>
          <w:sz w:val="22"/>
          <w:szCs w:val="22"/>
          <w:lang w:eastAsia="de-DE"/>
        </w:rPr>
      </w:pPr>
      <w:hyperlink w:anchor="_Toc403039069" w:history="1">
        <w:r w:rsidR="00F870B4" w:rsidRPr="00D4241D">
          <w:rPr>
            <w:rStyle w:val="Hyperlink"/>
            <w:noProof/>
          </w:rPr>
          <w:t>1.7.1</w:t>
        </w:r>
        <w:r w:rsidR="00F870B4">
          <w:rPr>
            <w:rFonts w:eastAsiaTheme="minorEastAsia" w:cstheme="minorBidi"/>
            <w:i w:val="0"/>
            <w:iCs w:val="0"/>
            <w:noProof/>
            <w:sz w:val="22"/>
            <w:szCs w:val="22"/>
            <w:lang w:eastAsia="de-DE"/>
          </w:rPr>
          <w:tab/>
        </w:r>
        <w:r w:rsidR="00F870B4" w:rsidRPr="00D4241D">
          <w:rPr>
            <w:rStyle w:val="Hyperlink"/>
            <w:noProof/>
          </w:rPr>
          <w:t>Zitierformen</w:t>
        </w:r>
        <w:r w:rsidR="00F870B4">
          <w:rPr>
            <w:noProof/>
            <w:webHidden/>
          </w:rPr>
          <w:tab/>
        </w:r>
        <w:r w:rsidR="00F870B4">
          <w:rPr>
            <w:noProof/>
            <w:webHidden/>
          </w:rPr>
          <w:fldChar w:fldCharType="begin"/>
        </w:r>
        <w:r w:rsidR="00F870B4">
          <w:rPr>
            <w:noProof/>
            <w:webHidden/>
          </w:rPr>
          <w:instrText xml:space="preserve"> PAGEREF _Toc403039069 \h </w:instrText>
        </w:r>
        <w:r w:rsidR="00F870B4">
          <w:rPr>
            <w:noProof/>
            <w:webHidden/>
          </w:rPr>
        </w:r>
        <w:r w:rsidR="00F870B4">
          <w:rPr>
            <w:noProof/>
            <w:webHidden/>
          </w:rPr>
          <w:fldChar w:fldCharType="separate"/>
        </w:r>
        <w:r w:rsidR="00A40453">
          <w:rPr>
            <w:noProof/>
            <w:webHidden/>
          </w:rPr>
          <w:t>11</w:t>
        </w:r>
        <w:r w:rsidR="00F870B4">
          <w:rPr>
            <w:noProof/>
            <w:webHidden/>
          </w:rPr>
          <w:fldChar w:fldCharType="end"/>
        </w:r>
      </w:hyperlink>
    </w:p>
    <w:p w:rsidR="00F870B4" w:rsidRDefault="00E13DCB">
      <w:pPr>
        <w:pStyle w:val="Verzeichnis3"/>
        <w:tabs>
          <w:tab w:val="left" w:pos="1100"/>
          <w:tab w:val="right" w:leader="dot" w:pos="8777"/>
        </w:tabs>
        <w:rPr>
          <w:rFonts w:eastAsiaTheme="minorEastAsia" w:cstheme="minorBidi"/>
          <w:i w:val="0"/>
          <w:iCs w:val="0"/>
          <w:noProof/>
          <w:sz w:val="22"/>
          <w:szCs w:val="22"/>
          <w:lang w:eastAsia="de-DE"/>
        </w:rPr>
      </w:pPr>
      <w:hyperlink w:anchor="_Toc403039070" w:history="1">
        <w:r w:rsidR="00F870B4" w:rsidRPr="00D4241D">
          <w:rPr>
            <w:rStyle w:val="Hyperlink"/>
            <w:noProof/>
          </w:rPr>
          <w:t>1.7.2</w:t>
        </w:r>
        <w:r w:rsidR="00F870B4">
          <w:rPr>
            <w:rFonts w:eastAsiaTheme="minorEastAsia" w:cstheme="minorBidi"/>
            <w:i w:val="0"/>
            <w:iCs w:val="0"/>
            <w:noProof/>
            <w:sz w:val="22"/>
            <w:szCs w:val="22"/>
            <w:lang w:eastAsia="de-DE"/>
          </w:rPr>
          <w:tab/>
        </w:r>
        <w:r w:rsidR="00F870B4" w:rsidRPr="00D4241D">
          <w:rPr>
            <w:rStyle w:val="Hyperlink"/>
            <w:noProof/>
          </w:rPr>
          <w:t>Quellenangaben</w:t>
        </w:r>
        <w:r w:rsidR="00F870B4">
          <w:rPr>
            <w:noProof/>
            <w:webHidden/>
          </w:rPr>
          <w:tab/>
        </w:r>
        <w:r w:rsidR="00F870B4">
          <w:rPr>
            <w:noProof/>
            <w:webHidden/>
          </w:rPr>
          <w:fldChar w:fldCharType="begin"/>
        </w:r>
        <w:r w:rsidR="00F870B4">
          <w:rPr>
            <w:noProof/>
            <w:webHidden/>
          </w:rPr>
          <w:instrText xml:space="preserve"> PAGEREF _Toc403039070 \h </w:instrText>
        </w:r>
        <w:r w:rsidR="00F870B4">
          <w:rPr>
            <w:noProof/>
            <w:webHidden/>
          </w:rPr>
        </w:r>
        <w:r w:rsidR="00F870B4">
          <w:rPr>
            <w:noProof/>
            <w:webHidden/>
          </w:rPr>
          <w:fldChar w:fldCharType="separate"/>
        </w:r>
        <w:r w:rsidR="00A40453">
          <w:rPr>
            <w:noProof/>
            <w:webHidden/>
          </w:rPr>
          <w:t>11</w:t>
        </w:r>
        <w:r w:rsidR="00F870B4">
          <w:rPr>
            <w:noProof/>
            <w:webHidden/>
          </w:rPr>
          <w:fldChar w:fldCharType="end"/>
        </w:r>
      </w:hyperlink>
    </w:p>
    <w:p w:rsidR="00F870B4" w:rsidRDefault="00E13DCB">
      <w:pPr>
        <w:pStyle w:val="Verzeichnis4"/>
        <w:tabs>
          <w:tab w:val="left" w:pos="1540"/>
          <w:tab w:val="right" w:leader="dot" w:pos="8777"/>
        </w:tabs>
        <w:rPr>
          <w:rFonts w:eastAsiaTheme="minorEastAsia" w:cstheme="minorBidi"/>
          <w:noProof/>
          <w:sz w:val="22"/>
          <w:szCs w:val="22"/>
          <w:lang w:eastAsia="de-DE"/>
        </w:rPr>
      </w:pPr>
      <w:hyperlink w:anchor="_Toc403039071" w:history="1">
        <w:r w:rsidR="00F870B4" w:rsidRPr="00D4241D">
          <w:rPr>
            <w:rStyle w:val="Hyperlink"/>
            <w:noProof/>
          </w:rPr>
          <w:t>1.7.2.1</w:t>
        </w:r>
        <w:r w:rsidR="00F870B4">
          <w:rPr>
            <w:rFonts w:eastAsiaTheme="minorEastAsia" w:cstheme="minorBidi"/>
            <w:noProof/>
            <w:sz w:val="22"/>
            <w:szCs w:val="22"/>
            <w:lang w:eastAsia="de-DE"/>
          </w:rPr>
          <w:tab/>
        </w:r>
        <w:r w:rsidR="00F870B4" w:rsidRPr="00D4241D">
          <w:rPr>
            <w:rStyle w:val="Hyperlink"/>
            <w:noProof/>
          </w:rPr>
          <w:t>Literaturbelege im Text</w:t>
        </w:r>
        <w:r w:rsidR="00F870B4">
          <w:rPr>
            <w:noProof/>
            <w:webHidden/>
          </w:rPr>
          <w:tab/>
        </w:r>
        <w:r w:rsidR="00F870B4">
          <w:rPr>
            <w:noProof/>
            <w:webHidden/>
          </w:rPr>
          <w:fldChar w:fldCharType="begin"/>
        </w:r>
        <w:r w:rsidR="00F870B4">
          <w:rPr>
            <w:noProof/>
            <w:webHidden/>
          </w:rPr>
          <w:instrText xml:space="preserve"> PAGEREF _Toc403039071 \h </w:instrText>
        </w:r>
        <w:r w:rsidR="00F870B4">
          <w:rPr>
            <w:noProof/>
            <w:webHidden/>
          </w:rPr>
        </w:r>
        <w:r w:rsidR="00F870B4">
          <w:rPr>
            <w:noProof/>
            <w:webHidden/>
          </w:rPr>
          <w:fldChar w:fldCharType="separate"/>
        </w:r>
        <w:r w:rsidR="00A40453">
          <w:rPr>
            <w:noProof/>
            <w:webHidden/>
          </w:rPr>
          <w:t>11</w:t>
        </w:r>
        <w:r w:rsidR="00F870B4">
          <w:rPr>
            <w:noProof/>
            <w:webHidden/>
          </w:rPr>
          <w:fldChar w:fldCharType="end"/>
        </w:r>
      </w:hyperlink>
    </w:p>
    <w:p w:rsidR="00F870B4" w:rsidRDefault="00E13DCB">
      <w:pPr>
        <w:pStyle w:val="Verzeichnis4"/>
        <w:tabs>
          <w:tab w:val="left" w:pos="1540"/>
          <w:tab w:val="right" w:leader="dot" w:pos="8777"/>
        </w:tabs>
        <w:rPr>
          <w:rFonts w:eastAsiaTheme="minorEastAsia" w:cstheme="minorBidi"/>
          <w:noProof/>
          <w:sz w:val="22"/>
          <w:szCs w:val="22"/>
          <w:lang w:eastAsia="de-DE"/>
        </w:rPr>
      </w:pPr>
      <w:hyperlink w:anchor="_Toc403039072" w:history="1">
        <w:r w:rsidR="00F870B4" w:rsidRPr="00D4241D">
          <w:rPr>
            <w:rStyle w:val="Hyperlink"/>
            <w:noProof/>
          </w:rPr>
          <w:t>1.7.2.2</w:t>
        </w:r>
        <w:r w:rsidR="00F870B4">
          <w:rPr>
            <w:rFonts w:eastAsiaTheme="minorEastAsia" w:cstheme="minorBidi"/>
            <w:noProof/>
            <w:sz w:val="22"/>
            <w:szCs w:val="22"/>
            <w:lang w:eastAsia="de-DE"/>
          </w:rPr>
          <w:tab/>
        </w:r>
        <w:r w:rsidR="00F870B4" w:rsidRPr="00D4241D">
          <w:rPr>
            <w:rStyle w:val="Hyperlink"/>
            <w:noProof/>
          </w:rPr>
          <w:t>Literaturbelege als Fußnoten</w:t>
        </w:r>
        <w:r w:rsidR="00F870B4">
          <w:rPr>
            <w:noProof/>
            <w:webHidden/>
          </w:rPr>
          <w:tab/>
        </w:r>
        <w:r w:rsidR="00F870B4">
          <w:rPr>
            <w:noProof/>
            <w:webHidden/>
          </w:rPr>
          <w:fldChar w:fldCharType="begin"/>
        </w:r>
        <w:r w:rsidR="00F870B4">
          <w:rPr>
            <w:noProof/>
            <w:webHidden/>
          </w:rPr>
          <w:instrText xml:space="preserve"> PAGEREF _Toc403039072 \h </w:instrText>
        </w:r>
        <w:r w:rsidR="00F870B4">
          <w:rPr>
            <w:noProof/>
            <w:webHidden/>
          </w:rPr>
        </w:r>
        <w:r w:rsidR="00F870B4">
          <w:rPr>
            <w:noProof/>
            <w:webHidden/>
          </w:rPr>
          <w:fldChar w:fldCharType="separate"/>
        </w:r>
        <w:r w:rsidR="00A40453">
          <w:rPr>
            <w:noProof/>
            <w:webHidden/>
          </w:rPr>
          <w:t>12</w:t>
        </w:r>
        <w:r w:rsidR="00F870B4">
          <w:rPr>
            <w:noProof/>
            <w:webHidden/>
          </w:rPr>
          <w:fldChar w:fldCharType="end"/>
        </w:r>
      </w:hyperlink>
    </w:p>
    <w:p w:rsidR="00F870B4" w:rsidRDefault="00E13DCB">
      <w:pPr>
        <w:pStyle w:val="Verzeichnis1"/>
        <w:tabs>
          <w:tab w:val="left" w:pos="440"/>
        </w:tabs>
        <w:rPr>
          <w:rFonts w:eastAsiaTheme="minorEastAsia" w:cstheme="minorBidi"/>
          <w:b w:val="0"/>
          <w:bCs w:val="0"/>
          <w:caps w:val="0"/>
          <w:noProof/>
          <w:sz w:val="22"/>
          <w:szCs w:val="22"/>
          <w:lang w:eastAsia="de-DE"/>
        </w:rPr>
      </w:pPr>
      <w:hyperlink w:anchor="_Toc403039073" w:history="1">
        <w:r w:rsidR="00F870B4" w:rsidRPr="00D4241D">
          <w:rPr>
            <w:rStyle w:val="Hyperlink"/>
            <w:noProof/>
          </w:rPr>
          <w:t>2</w:t>
        </w:r>
        <w:r w:rsidR="00F870B4">
          <w:rPr>
            <w:rFonts w:eastAsiaTheme="minorEastAsia" w:cstheme="minorBidi"/>
            <w:b w:val="0"/>
            <w:bCs w:val="0"/>
            <w:caps w:val="0"/>
            <w:noProof/>
            <w:sz w:val="22"/>
            <w:szCs w:val="22"/>
            <w:lang w:eastAsia="de-DE"/>
          </w:rPr>
          <w:tab/>
        </w:r>
        <w:r w:rsidR="00F870B4" w:rsidRPr="00D4241D">
          <w:rPr>
            <w:rStyle w:val="Hyperlink"/>
            <w:noProof/>
          </w:rPr>
          <w:t>Methode</w:t>
        </w:r>
        <w:r w:rsidR="00F870B4">
          <w:rPr>
            <w:noProof/>
            <w:webHidden/>
          </w:rPr>
          <w:tab/>
        </w:r>
        <w:r w:rsidR="00F870B4">
          <w:rPr>
            <w:noProof/>
            <w:webHidden/>
          </w:rPr>
          <w:fldChar w:fldCharType="begin"/>
        </w:r>
        <w:r w:rsidR="00F870B4">
          <w:rPr>
            <w:noProof/>
            <w:webHidden/>
          </w:rPr>
          <w:instrText xml:space="preserve"> PAGEREF _Toc403039073 \h </w:instrText>
        </w:r>
        <w:r w:rsidR="00F870B4">
          <w:rPr>
            <w:noProof/>
            <w:webHidden/>
          </w:rPr>
        </w:r>
        <w:r w:rsidR="00F870B4">
          <w:rPr>
            <w:noProof/>
            <w:webHidden/>
          </w:rPr>
          <w:fldChar w:fldCharType="separate"/>
        </w:r>
        <w:r w:rsidR="00A40453">
          <w:rPr>
            <w:noProof/>
            <w:webHidden/>
          </w:rPr>
          <w:t>13</w:t>
        </w:r>
        <w:r w:rsidR="00F870B4">
          <w:rPr>
            <w:noProof/>
            <w:webHidden/>
          </w:rPr>
          <w:fldChar w:fldCharType="end"/>
        </w:r>
      </w:hyperlink>
    </w:p>
    <w:p w:rsidR="00F870B4" w:rsidRDefault="00E13DCB">
      <w:pPr>
        <w:pStyle w:val="Verzeichnis2"/>
        <w:tabs>
          <w:tab w:val="left" w:pos="880"/>
          <w:tab w:val="right" w:leader="dot" w:pos="8777"/>
        </w:tabs>
        <w:rPr>
          <w:rFonts w:eastAsiaTheme="minorEastAsia" w:cstheme="minorBidi"/>
          <w:smallCaps w:val="0"/>
          <w:noProof/>
          <w:sz w:val="22"/>
          <w:szCs w:val="22"/>
          <w:lang w:eastAsia="de-DE"/>
        </w:rPr>
      </w:pPr>
      <w:hyperlink w:anchor="_Toc403039074" w:history="1">
        <w:r w:rsidR="00F870B4" w:rsidRPr="00D4241D">
          <w:rPr>
            <w:rStyle w:val="Hyperlink"/>
            <w:noProof/>
          </w:rPr>
          <w:t>2.1</w:t>
        </w:r>
        <w:r w:rsidR="00F870B4">
          <w:rPr>
            <w:rFonts w:eastAsiaTheme="minorEastAsia" w:cstheme="minorBidi"/>
            <w:smallCaps w:val="0"/>
            <w:noProof/>
            <w:sz w:val="22"/>
            <w:szCs w:val="22"/>
            <w:lang w:eastAsia="de-DE"/>
          </w:rPr>
          <w:tab/>
        </w:r>
        <w:r w:rsidR="00F870B4" w:rsidRPr="00D4241D">
          <w:rPr>
            <w:rStyle w:val="Hyperlink"/>
            <w:noProof/>
          </w:rPr>
          <w:t>Inhalt der Methode</w:t>
        </w:r>
        <w:r w:rsidR="00F870B4">
          <w:rPr>
            <w:noProof/>
            <w:webHidden/>
          </w:rPr>
          <w:tab/>
        </w:r>
        <w:r w:rsidR="00F870B4">
          <w:rPr>
            <w:noProof/>
            <w:webHidden/>
          </w:rPr>
          <w:fldChar w:fldCharType="begin"/>
        </w:r>
        <w:r w:rsidR="00F870B4">
          <w:rPr>
            <w:noProof/>
            <w:webHidden/>
          </w:rPr>
          <w:instrText xml:space="preserve"> PAGEREF _Toc403039074 \h </w:instrText>
        </w:r>
        <w:r w:rsidR="00F870B4">
          <w:rPr>
            <w:noProof/>
            <w:webHidden/>
          </w:rPr>
        </w:r>
        <w:r w:rsidR="00F870B4">
          <w:rPr>
            <w:noProof/>
            <w:webHidden/>
          </w:rPr>
          <w:fldChar w:fldCharType="separate"/>
        </w:r>
        <w:r w:rsidR="00A40453">
          <w:rPr>
            <w:noProof/>
            <w:webHidden/>
          </w:rPr>
          <w:t>13</w:t>
        </w:r>
        <w:r w:rsidR="00F870B4">
          <w:rPr>
            <w:noProof/>
            <w:webHidden/>
          </w:rPr>
          <w:fldChar w:fldCharType="end"/>
        </w:r>
      </w:hyperlink>
    </w:p>
    <w:p w:rsidR="00F870B4" w:rsidRDefault="00E13DCB">
      <w:pPr>
        <w:pStyle w:val="Verzeichnis2"/>
        <w:tabs>
          <w:tab w:val="left" w:pos="880"/>
          <w:tab w:val="right" w:leader="dot" w:pos="8777"/>
        </w:tabs>
        <w:rPr>
          <w:rFonts w:eastAsiaTheme="minorEastAsia" w:cstheme="minorBidi"/>
          <w:smallCaps w:val="0"/>
          <w:noProof/>
          <w:sz w:val="22"/>
          <w:szCs w:val="22"/>
          <w:lang w:eastAsia="de-DE"/>
        </w:rPr>
      </w:pPr>
      <w:hyperlink w:anchor="_Toc403039075" w:history="1">
        <w:r w:rsidR="00F870B4" w:rsidRPr="00D4241D">
          <w:rPr>
            <w:rStyle w:val="Hyperlink"/>
            <w:noProof/>
          </w:rPr>
          <w:t>2.2</w:t>
        </w:r>
        <w:r w:rsidR="00F870B4">
          <w:rPr>
            <w:rFonts w:eastAsiaTheme="minorEastAsia" w:cstheme="minorBidi"/>
            <w:smallCaps w:val="0"/>
            <w:noProof/>
            <w:sz w:val="22"/>
            <w:szCs w:val="22"/>
            <w:lang w:eastAsia="de-DE"/>
          </w:rPr>
          <w:tab/>
        </w:r>
        <w:r w:rsidR="00F870B4" w:rsidRPr="00D4241D">
          <w:rPr>
            <w:rStyle w:val="Hyperlink"/>
            <w:noProof/>
          </w:rPr>
          <w:t>Methodenberatung des ZeMIT</w:t>
        </w:r>
        <w:r w:rsidR="00F870B4">
          <w:rPr>
            <w:noProof/>
            <w:webHidden/>
          </w:rPr>
          <w:tab/>
        </w:r>
        <w:r w:rsidR="00F870B4">
          <w:rPr>
            <w:noProof/>
            <w:webHidden/>
          </w:rPr>
          <w:fldChar w:fldCharType="begin"/>
        </w:r>
        <w:r w:rsidR="00F870B4">
          <w:rPr>
            <w:noProof/>
            <w:webHidden/>
          </w:rPr>
          <w:instrText xml:space="preserve"> PAGEREF _Toc403039075 \h </w:instrText>
        </w:r>
        <w:r w:rsidR="00F870B4">
          <w:rPr>
            <w:noProof/>
            <w:webHidden/>
          </w:rPr>
        </w:r>
        <w:r w:rsidR="00F870B4">
          <w:rPr>
            <w:noProof/>
            <w:webHidden/>
          </w:rPr>
          <w:fldChar w:fldCharType="separate"/>
        </w:r>
        <w:r w:rsidR="00A40453">
          <w:rPr>
            <w:noProof/>
            <w:webHidden/>
          </w:rPr>
          <w:t>13</w:t>
        </w:r>
        <w:r w:rsidR="00F870B4">
          <w:rPr>
            <w:noProof/>
            <w:webHidden/>
          </w:rPr>
          <w:fldChar w:fldCharType="end"/>
        </w:r>
      </w:hyperlink>
    </w:p>
    <w:p w:rsidR="00F870B4" w:rsidRDefault="00E13DCB">
      <w:pPr>
        <w:pStyle w:val="Verzeichnis1"/>
        <w:tabs>
          <w:tab w:val="left" w:pos="440"/>
        </w:tabs>
        <w:rPr>
          <w:rFonts w:eastAsiaTheme="minorEastAsia" w:cstheme="minorBidi"/>
          <w:b w:val="0"/>
          <w:bCs w:val="0"/>
          <w:caps w:val="0"/>
          <w:noProof/>
          <w:sz w:val="22"/>
          <w:szCs w:val="22"/>
          <w:lang w:eastAsia="de-DE"/>
        </w:rPr>
      </w:pPr>
      <w:hyperlink w:anchor="_Toc403039076" w:history="1">
        <w:r w:rsidR="00F870B4" w:rsidRPr="00D4241D">
          <w:rPr>
            <w:rStyle w:val="Hyperlink"/>
            <w:noProof/>
          </w:rPr>
          <w:t>3</w:t>
        </w:r>
        <w:r w:rsidR="00F870B4">
          <w:rPr>
            <w:rFonts w:eastAsiaTheme="minorEastAsia" w:cstheme="minorBidi"/>
            <w:b w:val="0"/>
            <w:bCs w:val="0"/>
            <w:caps w:val="0"/>
            <w:noProof/>
            <w:sz w:val="22"/>
            <w:szCs w:val="22"/>
            <w:lang w:eastAsia="de-DE"/>
          </w:rPr>
          <w:tab/>
        </w:r>
        <w:r w:rsidR="00F870B4" w:rsidRPr="00D4241D">
          <w:rPr>
            <w:rStyle w:val="Hyperlink"/>
            <w:noProof/>
          </w:rPr>
          <w:t>Ergebnisse</w:t>
        </w:r>
        <w:r w:rsidR="00F870B4">
          <w:rPr>
            <w:noProof/>
            <w:webHidden/>
          </w:rPr>
          <w:tab/>
        </w:r>
        <w:r w:rsidR="00F870B4">
          <w:rPr>
            <w:noProof/>
            <w:webHidden/>
          </w:rPr>
          <w:fldChar w:fldCharType="begin"/>
        </w:r>
        <w:r w:rsidR="00F870B4">
          <w:rPr>
            <w:noProof/>
            <w:webHidden/>
          </w:rPr>
          <w:instrText xml:space="preserve"> PAGEREF _Toc403039076 \h </w:instrText>
        </w:r>
        <w:r w:rsidR="00F870B4">
          <w:rPr>
            <w:noProof/>
            <w:webHidden/>
          </w:rPr>
        </w:r>
        <w:r w:rsidR="00F870B4">
          <w:rPr>
            <w:noProof/>
            <w:webHidden/>
          </w:rPr>
          <w:fldChar w:fldCharType="separate"/>
        </w:r>
        <w:r w:rsidR="00A40453">
          <w:rPr>
            <w:noProof/>
            <w:webHidden/>
          </w:rPr>
          <w:t>15</w:t>
        </w:r>
        <w:r w:rsidR="00F870B4">
          <w:rPr>
            <w:noProof/>
            <w:webHidden/>
          </w:rPr>
          <w:fldChar w:fldCharType="end"/>
        </w:r>
      </w:hyperlink>
    </w:p>
    <w:p w:rsidR="00F870B4" w:rsidRDefault="00E13DCB">
      <w:pPr>
        <w:pStyle w:val="Verzeichnis2"/>
        <w:tabs>
          <w:tab w:val="left" w:pos="880"/>
          <w:tab w:val="right" w:leader="dot" w:pos="8777"/>
        </w:tabs>
        <w:rPr>
          <w:rFonts w:eastAsiaTheme="minorEastAsia" w:cstheme="minorBidi"/>
          <w:smallCaps w:val="0"/>
          <w:noProof/>
          <w:sz w:val="22"/>
          <w:szCs w:val="22"/>
          <w:lang w:eastAsia="de-DE"/>
        </w:rPr>
      </w:pPr>
      <w:hyperlink w:anchor="_Toc403039077" w:history="1">
        <w:r w:rsidR="00F870B4" w:rsidRPr="00D4241D">
          <w:rPr>
            <w:rStyle w:val="Hyperlink"/>
            <w:noProof/>
          </w:rPr>
          <w:t>3.1</w:t>
        </w:r>
        <w:r w:rsidR="00F870B4">
          <w:rPr>
            <w:rFonts w:eastAsiaTheme="minorEastAsia" w:cstheme="minorBidi"/>
            <w:smallCaps w:val="0"/>
            <w:noProof/>
            <w:sz w:val="22"/>
            <w:szCs w:val="22"/>
            <w:lang w:eastAsia="de-DE"/>
          </w:rPr>
          <w:tab/>
        </w:r>
        <w:r w:rsidR="00F870B4" w:rsidRPr="00D4241D">
          <w:rPr>
            <w:rStyle w:val="Hyperlink"/>
            <w:noProof/>
          </w:rPr>
          <w:t>Inhalt des Ergebnisteils</w:t>
        </w:r>
        <w:r w:rsidR="00F870B4">
          <w:rPr>
            <w:noProof/>
            <w:webHidden/>
          </w:rPr>
          <w:tab/>
        </w:r>
        <w:r w:rsidR="00F870B4">
          <w:rPr>
            <w:noProof/>
            <w:webHidden/>
          </w:rPr>
          <w:fldChar w:fldCharType="begin"/>
        </w:r>
        <w:r w:rsidR="00F870B4">
          <w:rPr>
            <w:noProof/>
            <w:webHidden/>
          </w:rPr>
          <w:instrText xml:space="preserve"> PAGEREF _Toc403039077 \h </w:instrText>
        </w:r>
        <w:r w:rsidR="00F870B4">
          <w:rPr>
            <w:noProof/>
            <w:webHidden/>
          </w:rPr>
        </w:r>
        <w:r w:rsidR="00F870B4">
          <w:rPr>
            <w:noProof/>
            <w:webHidden/>
          </w:rPr>
          <w:fldChar w:fldCharType="separate"/>
        </w:r>
        <w:r w:rsidR="00A40453">
          <w:rPr>
            <w:noProof/>
            <w:webHidden/>
          </w:rPr>
          <w:t>15</w:t>
        </w:r>
        <w:r w:rsidR="00F870B4">
          <w:rPr>
            <w:noProof/>
            <w:webHidden/>
          </w:rPr>
          <w:fldChar w:fldCharType="end"/>
        </w:r>
      </w:hyperlink>
    </w:p>
    <w:p w:rsidR="00F870B4" w:rsidRDefault="00E13DCB">
      <w:pPr>
        <w:pStyle w:val="Verzeichnis2"/>
        <w:tabs>
          <w:tab w:val="left" w:pos="880"/>
          <w:tab w:val="right" w:leader="dot" w:pos="8777"/>
        </w:tabs>
        <w:rPr>
          <w:rFonts w:eastAsiaTheme="minorEastAsia" w:cstheme="minorBidi"/>
          <w:smallCaps w:val="0"/>
          <w:noProof/>
          <w:sz w:val="22"/>
          <w:szCs w:val="22"/>
          <w:lang w:eastAsia="de-DE"/>
        </w:rPr>
      </w:pPr>
      <w:hyperlink w:anchor="_Toc403039078" w:history="1">
        <w:r w:rsidR="00F870B4" w:rsidRPr="00D4241D">
          <w:rPr>
            <w:rStyle w:val="Hyperlink"/>
            <w:noProof/>
          </w:rPr>
          <w:t>3.2</w:t>
        </w:r>
        <w:r w:rsidR="00F870B4">
          <w:rPr>
            <w:rFonts w:eastAsiaTheme="minorEastAsia" w:cstheme="minorBidi"/>
            <w:smallCaps w:val="0"/>
            <w:noProof/>
            <w:sz w:val="22"/>
            <w:szCs w:val="22"/>
            <w:lang w:eastAsia="de-DE"/>
          </w:rPr>
          <w:tab/>
        </w:r>
        <w:r w:rsidR="00F870B4" w:rsidRPr="00D4241D">
          <w:rPr>
            <w:rStyle w:val="Hyperlink"/>
            <w:noProof/>
          </w:rPr>
          <w:t>Tabellen und Abbildungen</w:t>
        </w:r>
        <w:r w:rsidR="00F870B4">
          <w:rPr>
            <w:noProof/>
            <w:webHidden/>
          </w:rPr>
          <w:tab/>
        </w:r>
        <w:r w:rsidR="00F870B4">
          <w:rPr>
            <w:noProof/>
            <w:webHidden/>
          </w:rPr>
          <w:fldChar w:fldCharType="begin"/>
        </w:r>
        <w:r w:rsidR="00F870B4">
          <w:rPr>
            <w:noProof/>
            <w:webHidden/>
          </w:rPr>
          <w:instrText xml:space="preserve"> PAGEREF _Toc403039078 \h </w:instrText>
        </w:r>
        <w:r w:rsidR="00F870B4">
          <w:rPr>
            <w:noProof/>
            <w:webHidden/>
          </w:rPr>
        </w:r>
        <w:r w:rsidR="00F870B4">
          <w:rPr>
            <w:noProof/>
            <w:webHidden/>
          </w:rPr>
          <w:fldChar w:fldCharType="separate"/>
        </w:r>
        <w:r w:rsidR="00A40453">
          <w:rPr>
            <w:noProof/>
            <w:webHidden/>
          </w:rPr>
          <w:t>15</w:t>
        </w:r>
        <w:r w:rsidR="00F870B4">
          <w:rPr>
            <w:noProof/>
            <w:webHidden/>
          </w:rPr>
          <w:fldChar w:fldCharType="end"/>
        </w:r>
      </w:hyperlink>
    </w:p>
    <w:p w:rsidR="00F870B4" w:rsidRDefault="00E13DCB">
      <w:pPr>
        <w:pStyle w:val="Verzeichnis2"/>
        <w:tabs>
          <w:tab w:val="left" w:pos="880"/>
          <w:tab w:val="right" w:leader="dot" w:pos="8777"/>
        </w:tabs>
        <w:rPr>
          <w:rFonts w:eastAsiaTheme="minorEastAsia" w:cstheme="minorBidi"/>
          <w:smallCaps w:val="0"/>
          <w:noProof/>
          <w:sz w:val="22"/>
          <w:szCs w:val="22"/>
          <w:lang w:eastAsia="de-DE"/>
        </w:rPr>
      </w:pPr>
      <w:hyperlink w:anchor="_Toc403039079" w:history="1">
        <w:r w:rsidR="00F870B4" w:rsidRPr="00D4241D">
          <w:rPr>
            <w:rStyle w:val="Hyperlink"/>
            <w:noProof/>
          </w:rPr>
          <w:t>3.3</w:t>
        </w:r>
        <w:r w:rsidR="00F870B4">
          <w:rPr>
            <w:rFonts w:eastAsiaTheme="minorEastAsia" w:cstheme="minorBidi"/>
            <w:smallCaps w:val="0"/>
            <w:noProof/>
            <w:sz w:val="22"/>
            <w:szCs w:val="22"/>
            <w:lang w:eastAsia="de-DE"/>
          </w:rPr>
          <w:tab/>
        </w:r>
        <w:r w:rsidR="00F870B4" w:rsidRPr="00D4241D">
          <w:rPr>
            <w:rStyle w:val="Hyperlink"/>
            <w:noProof/>
          </w:rPr>
          <w:t>Überschrift</w:t>
        </w:r>
        <w:r w:rsidR="00F870B4">
          <w:rPr>
            <w:noProof/>
            <w:webHidden/>
          </w:rPr>
          <w:tab/>
        </w:r>
        <w:r w:rsidR="00F870B4">
          <w:rPr>
            <w:noProof/>
            <w:webHidden/>
          </w:rPr>
          <w:fldChar w:fldCharType="begin"/>
        </w:r>
        <w:r w:rsidR="00F870B4">
          <w:rPr>
            <w:noProof/>
            <w:webHidden/>
          </w:rPr>
          <w:instrText xml:space="preserve"> PAGEREF _Toc403039079 \h </w:instrText>
        </w:r>
        <w:r w:rsidR="00F870B4">
          <w:rPr>
            <w:noProof/>
            <w:webHidden/>
          </w:rPr>
        </w:r>
        <w:r w:rsidR="00F870B4">
          <w:rPr>
            <w:noProof/>
            <w:webHidden/>
          </w:rPr>
          <w:fldChar w:fldCharType="separate"/>
        </w:r>
        <w:r w:rsidR="00A40453">
          <w:rPr>
            <w:noProof/>
            <w:webHidden/>
          </w:rPr>
          <w:t>16</w:t>
        </w:r>
        <w:r w:rsidR="00F870B4">
          <w:rPr>
            <w:noProof/>
            <w:webHidden/>
          </w:rPr>
          <w:fldChar w:fldCharType="end"/>
        </w:r>
      </w:hyperlink>
    </w:p>
    <w:p w:rsidR="00F870B4" w:rsidRDefault="00E13DCB">
      <w:pPr>
        <w:pStyle w:val="Verzeichnis3"/>
        <w:tabs>
          <w:tab w:val="left" w:pos="1100"/>
          <w:tab w:val="right" w:leader="dot" w:pos="8777"/>
        </w:tabs>
        <w:rPr>
          <w:rFonts w:eastAsiaTheme="minorEastAsia" w:cstheme="minorBidi"/>
          <w:i w:val="0"/>
          <w:iCs w:val="0"/>
          <w:noProof/>
          <w:sz w:val="22"/>
          <w:szCs w:val="22"/>
          <w:lang w:eastAsia="de-DE"/>
        </w:rPr>
      </w:pPr>
      <w:hyperlink w:anchor="_Toc403039080" w:history="1">
        <w:r w:rsidR="00F870B4" w:rsidRPr="00D4241D">
          <w:rPr>
            <w:rStyle w:val="Hyperlink"/>
            <w:noProof/>
          </w:rPr>
          <w:t>3.3.1</w:t>
        </w:r>
        <w:r w:rsidR="00F870B4">
          <w:rPr>
            <w:rFonts w:eastAsiaTheme="minorEastAsia" w:cstheme="minorBidi"/>
            <w:i w:val="0"/>
            <w:iCs w:val="0"/>
            <w:noProof/>
            <w:sz w:val="22"/>
            <w:szCs w:val="22"/>
            <w:lang w:eastAsia="de-DE"/>
          </w:rPr>
          <w:tab/>
        </w:r>
        <w:r w:rsidR="00F870B4" w:rsidRPr="00D4241D">
          <w:rPr>
            <w:rStyle w:val="Hyperlink"/>
            <w:noProof/>
          </w:rPr>
          <w:t>Überschrift</w:t>
        </w:r>
        <w:r w:rsidR="00F870B4">
          <w:rPr>
            <w:noProof/>
            <w:webHidden/>
          </w:rPr>
          <w:tab/>
        </w:r>
        <w:r w:rsidR="00F870B4">
          <w:rPr>
            <w:noProof/>
            <w:webHidden/>
          </w:rPr>
          <w:fldChar w:fldCharType="begin"/>
        </w:r>
        <w:r w:rsidR="00F870B4">
          <w:rPr>
            <w:noProof/>
            <w:webHidden/>
          </w:rPr>
          <w:instrText xml:space="preserve"> PAGEREF _Toc403039080 \h </w:instrText>
        </w:r>
        <w:r w:rsidR="00F870B4">
          <w:rPr>
            <w:noProof/>
            <w:webHidden/>
          </w:rPr>
        </w:r>
        <w:r w:rsidR="00F870B4">
          <w:rPr>
            <w:noProof/>
            <w:webHidden/>
          </w:rPr>
          <w:fldChar w:fldCharType="separate"/>
        </w:r>
        <w:r w:rsidR="00A40453">
          <w:rPr>
            <w:noProof/>
            <w:webHidden/>
          </w:rPr>
          <w:t>16</w:t>
        </w:r>
        <w:r w:rsidR="00F870B4">
          <w:rPr>
            <w:noProof/>
            <w:webHidden/>
          </w:rPr>
          <w:fldChar w:fldCharType="end"/>
        </w:r>
      </w:hyperlink>
    </w:p>
    <w:p w:rsidR="00F870B4" w:rsidRDefault="00E13DCB">
      <w:pPr>
        <w:pStyle w:val="Verzeichnis4"/>
        <w:tabs>
          <w:tab w:val="left" w:pos="1540"/>
          <w:tab w:val="right" w:leader="dot" w:pos="8777"/>
        </w:tabs>
        <w:rPr>
          <w:rFonts w:eastAsiaTheme="minorEastAsia" w:cstheme="minorBidi"/>
          <w:noProof/>
          <w:sz w:val="22"/>
          <w:szCs w:val="22"/>
          <w:lang w:eastAsia="de-DE"/>
        </w:rPr>
      </w:pPr>
      <w:hyperlink w:anchor="_Toc403039081" w:history="1">
        <w:r w:rsidR="00F870B4" w:rsidRPr="00D4241D">
          <w:rPr>
            <w:rStyle w:val="Hyperlink"/>
            <w:noProof/>
          </w:rPr>
          <w:t>3.3.1.1</w:t>
        </w:r>
        <w:r w:rsidR="00F870B4">
          <w:rPr>
            <w:rFonts w:eastAsiaTheme="minorEastAsia" w:cstheme="minorBidi"/>
            <w:noProof/>
            <w:sz w:val="22"/>
            <w:szCs w:val="22"/>
            <w:lang w:eastAsia="de-DE"/>
          </w:rPr>
          <w:tab/>
        </w:r>
        <w:r w:rsidR="00F870B4" w:rsidRPr="00D4241D">
          <w:rPr>
            <w:rStyle w:val="Hyperlink"/>
            <w:noProof/>
          </w:rPr>
          <w:t>Überschrift</w:t>
        </w:r>
        <w:r w:rsidR="00F870B4">
          <w:rPr>
            <w:noProof/>
            <w:webHidden/>
          </w:rPr>
          <w:tab/>
        </w:r>
        <w:r w:rsidR="00F870B4">
          <w:rPr>
            <w:noProof/>
            <w:webHidden/>
          </w:rPr>
          <w:fldChar w:fldCharType="begin"/>
        </w:r>
        <w:r w:rsidR="00F870B4">
          <w:rPr>
            <w:noProof/>
            <w:webHidden/>
          </w:rPr>
          <w:instrText xml:space="preserve"> PAGEREF _Toc403039081 \h </w:instrText>
        </w:r>
        <w:r w:rsidR="00F870B4">
          <w:rPr>
            <w:noProof/>
            <w:webHidden/>
          </w:rPr>
        </w:r>
        <w:r w:rsidR="00F870B4">
          <w:rPr>
            <w:noProof/>
            <w:webHidden/>
          </w:rPr>
          <w:fldChar w:fldCharType="separate"/>
        </w:r>
        <w:r w:rsidR="00A40453">
          <w:rPr>
            <w:noProof/>
            <w:webHidden/>
          </w:rPr>
          <w:t>16</w:t>
        </w:r>
        <w:r w:rsidR="00F870B4">
          <w:rPr>
            <w:noProof/>
            <w:webHidden/>
          </w:rPr>
          <w:fldChar w:fldCharType="end"/>
        </w:r>
      </w:hyperlink>
    </w:p>
    <w:p w:rsidR="00F870B4" w:rsidRDefault="00E13DCB">
      <w:pPr>
        <w:pStyle w:val="Verzeichnis1"/>
        <w:tabs>
          <w:tab w:val="left" w:pos="440"/>
        </w:tabs>
        <w:rPr>
          <w:rFonts w:eastAsiaTheme="minorEastAsia" w:cstheme="minorBidi"/>
          <w:b w:val="0"/>
          <w:bCs w:val="0"/>
          <w:caps w:val="0"/>
          <w:noProof/>
          <w:sz w:val="22"/>
          <w:szCs w:val="22"/>
          <w:lang w:eastAsia="de-DE"/>
        </w:rPr>
      </w:pPr>
      <w:hyperlink w:anchor="_Toc403039082" w:history="1">
        <w:r w:rsidR="00F870B4" w:rsidRPr="00D4241D">
          <w:rPr>
            <w:rStyle w:val="Hyperlink"/>
            <w:noProof/>
          </w:rPr>
          <w:t>4</w:t>
        </w:r>
        <w:r w:rsidR="00F870B4">
          <w:rPr>
            <w:rFonts w:eastAsiaTheme="minorEastAsia" w:cstheme="minorBidi"/>
            <w:b w:val="0"/>
            <w:bCs w:val="0"/>
            <w:caps w:val="0"/>
            <w:noProof/>
            <w:sz w:val="22"/>
            <w:szCs w:val="22"/>
            <w:lang w:eastAsia="de-DE"/>
          </w:rPr>
          <w:tab/>
        </w:r>
        <w:r w:rsidR="00F870B4" w:rsidRPr="00D4241D">
          <w:rPr>
            <w:rStyle w:val="Hyperlink"/>
            <w:noProof/>
          </w:rPr>
          <w:t>Diskussion</w:t>
        </w:r>
        <w:r w:rsidR="00F870B4">
          <w:rPr>
            <w:noProof/>
            <w:webHidden/>
          </w:rPr>
          <w:tab/>
        </w:r>
        <w:r w:rsidR="00F870B4">
          <w:rPr>
            <w:noProof/>
            <w:webHidden/>
          </w:rPr>
          <w:fldChar w:fldCharType="begin"/>
        </w:r>
        <w:r w:rsidR="00F870B4">
          <w:rPr>
            <w:noProof/>
            <w:webHidden/>
          </w:rPr>
          <w:instrText xml:space="preserve"> PAGEREF _Toc403039082 \h </w:instrText>
        </w:r>
        <w:r w:rsidR="00F870B4">
          <w:rPr>
            <w:noProof/>
            <w:webHidden/>
          </w:rPr>
        </w:r>
        <w:r w:rsidR="00F870B4">
          <w:rPr>
            <w:noProof/>
            <w:webHidden/>
          </w:rPr>
          <w:fldChar w:fldCharType="separate"/>
        </w:r>
        <w:r w:rsidR="00A40453">
          <w:rPr>
            <w:noProof/>
            <w:webHidden/>
          </w:rPr>
          <w:t>17</w:t>
        </w:r>
        <w:r w:rsidR="00F870B4">
          <w:rPr>
            <w:noProof/>
            <w:webHidden/>
          </w:rPr>
          <w:fldChar w:fldCharType="end"/>
        </w:r>
      </w:hyperlink>
    </w:p>
    <w:p w:rsidR="00F870B4" w:rsidRDefault="00E13DCB">
      <w:pPr>
        <w:pStyle w:val="Verzeichnis2"/>
        <w:tabs>
          <w:tab w:val="left" w:pos="880"/>
          <w:tab w:val="right" w:leader="dot" w:pos="8777"/>
        </w:tabs>
        <w:rPr>
          <w:rFonts w:eastAsiaTheme="minorEastAsia" w:cstheme="minorBidi"/>
          <w:smallCaps w:val="0"/>
          <w:noProof/>
          <w:sz w:val="22"/>
          <w:szCs w:val="22"/>
          <w:lang w:eastAsia="de-DE"/>
        </w:rPr>
      </w:pPr>
      <w:hyperlink w:anchor="_Toc403039083" w:history="1">
        <w:r w:rsidR="00F870B4" w:rsidRPr="00D4241D">
          <w:rPr>
            <w:rStyle w:val="Hyperlink"/>
            <w:noProof/>
          </w:rPr>
          <w:t>4.1</w:t>
        </w:r>
        <w:r w:rsidR="00F870B4">
          <w:rPr>
            <w:rFonts w:eastAsiaTheme="minorEastAsia" w:cstheme="minorBidi"/>
            <w:smallCaps w:val="0"/>
            <w:noProof/>
            <w:sz w:val="22"/>
            <w:szCs w:val="22"/>
            <w:lang w:eastAsia="de-DE"/>
          </w:rPr>
          <w:tab/>
        </w:r>
        <w:r w:rsidR="00F870B4" w:rsidRPr="00D4241D">
          <w:rPr>
            <w:rStyle w:val="Hyperlink"/>
            <w:noProof/>
          </w:rPr>
          <w:t>Inhalt der Diskussion</w:t>
        </w:r>
        <w:r w:rsidR="00F870B4">
          <w:rPr>
            <w:noProof/>
            <w:webHidden/>
          </w:rPr>
          <w:tab/>
        </w:r>
        <w:r w:rsidR="00F870B4">
          <w:rPr>
            <w:noProof/>
            <w:webHidden/>
          </w:rPr>
          <w:fldChar w:fldCharType="begin"/>
        </w:r>
        <w:r w:rsidR="00F870B4">
          <w:rPr>
            <w:noProof/>
            <w:webHidden/>
          </w:rPr>
          <w:instrText xml:space="preserve"> PAGEREF _Toc403039083 \h </w:instrText>
        </w:r>
        <w:r w:rsidR="00F870B4">
          <w:rPr>
            <w:noProof/>
            <w:webHidden/>
          </w:rPr>
        </w:r>
        <w:r w:rsidR="00F870B4">
          <w:rPr>
            <w:noProof/>
            <w:webHidden/>
          </w:rPr>
          <w:fldChar w:fldCharType="separate"/>
        </w:r>
        <w:r w:rsidR="00A40453">
          <w:rPr>
            <w:noProof/>
            <w:webHidden/>
          </w:rPr>
          <w:t>17</w:t>
        </w:r>
        <w:r w:rsidR="00F870B4">
          <w:rPr>
            <w:noProof/>
            <w:webHidden/>
          </w:rPr>
          <w:fldChar w:fldCharType="end"/>
        </w:r>
      </w:hyperlink>
    </w:p>
    <w:p w:rsidR="00F870B4" w:rsidRDefault="00E13DCB">
      <w:pPr>
        <w:pStyle w:val="Verzeichnis2"/>
        <w:tabs>
          <w:tab w:val="left" w:pos="880"/>
          <w:tab w:val="right" w:leader="dot" w:pos="8777"/>
        </w:tabs>
        <w:rPr>
          <w:rFonts w:eastAsiaTheme="minorEastAsia" w:cstheme="minorBidi"/>
          <w:smallCaps w:val="0"/>
          <w:noProof/>
          <w:sz w:val="22"/>
          <w:szCs w:val="22"/>
          <w:lang w:eastAsia="de-DE"/>
        </w:rPr>
      </w:pPr>
      <w:hyperlink w:anchor="_Toc403039084" w:history="1">
        <w:r w:rsidR="00F870B4" w:rsidRPr="00D4241D">
          <w:rPr>
            <w:rStyle w:val="Hyperlink"/>
            <w:noProof/>
          </w:rPr>
          <w:t>4.2</w:t>
        </w:r>
        <w:r w:rsidR="00F870B4">
          <w:rPr>
            <w:rFonts w:eastAsiaTheme="minorEastAsia" w:cstheme="minorBidi"/>
            <w:smallCaps w:val="0"/>
            <w:noProof/>
            <w:sz w:val="22"/>
            <w:szCs w:val="22"/>
            <w:lang w:eastAsia="de-DE"/>
          </w:rPr>
          <w:tab/>
        </w:r>
        <w:r w:rsidR="00F870B4" w:rsidRPr="00D4241D">
          <w:rPr>
            <w:rStyle w:val="Hyperlink"/>
            <w:noProof/>
          </w:rPr>
          <w:t>Überschrift</w:t>
        </w:r>
        <w:r w:rsidR="00F870B4">
          <w:rPr>
            <w:noProof/>
            <w:webHidden/>
          </w:rPr>
          <w:tab/>
        </w:r>
        <w:r w:rsidR="00F870B4">
          <w:rPr>
            <w:noProof/>
            <w:webHidden/>
          </w:rPr>
          <w:fldChar w:fldCharType="begin"/>
        </w:r>
        <w:r w:rsidR="00F870B4">
          <w:rPr>
            <w:noProof/>
            <w:webHidden/>
          </w:rPr>
          <w:instrText xml:space="preserve"> PAGEREF _Toc403039084 \h </w:instrText>
        </w:r>
        <w:r w:rsidR="00F870B4">
          <w:rPr>
            <w:noProof/>
            <w:webHidden/>
          </w:rPr>
        </w:r>
        <w:r w:rsidR="00F870B4">
          <w:rPr>
            <w:noProof/>
            <w:webHidden/>
          </w:rPr>
          <w:fldChar w:fldCharType="separate"/>
        </w:r>
        <w:r w:rsidR="00A40453">
          <w:rPr>
            <w:noProof/>
            <w:webHidden/>
          </w:rPr>
          <w:t>17</w:t>
        </w:r>
        <w:r w:rsidR="00F870B4">
          <w:rPr>
            <w:noProof/>
            <w:webHidden/>
          </w:rPr>
          <w:fldChar w:fldCharType="end"/>
        </w:r>
      </w:hyperlink>
    </w:p>
    <w:p w:rsidR="00F870B4" w:rsidRDefault="00E13DCB">
      <w:pPr>
        <w:pStyle w:val="Verzeichnis3"/>
        <w:tabs>
          <w:tab w:val="left" w:pos="1100"/>
          <w:tab w:val="right" w:leader="dot" w:pos="8777"/>
        </w:tabs>
        <w:rPr>
          <w:rFonts w:eastAsiaTheme="minorEastAsia" w:cstheme="minorBidi"/>
          <w:i w:val="0"/>
          <w:iCs w:val="0"/>
          <w:noProof/>
          <w:sz w:val="22"/>
          <w:szCs w:val="22"/>
          <w:lang w:eastAsia="de-DE"/>
        </w:rPr>
      </w:pPr>
      <w:hyperlink w:anchor="_Toc403039085" w:history="1">
        <w:r w:rsidR="00F870B4" w:rsidRPr="00D4241D">
          <w:rPr>
            <w:rStyle w:val="Hyperlink"/>
            <w:noProof/>
          </w:rPr>
          <w:t>4.2.1</w:t>
        </w:r>
        <w:r w:rsidR="00F870B4">
          <w:rPr>
            <w:rFonts w:eastAsiaTheme="minorEastAsia" w:cstheme="minorBidi"/>
            <w:i w:val="0"/>
            <w:iCs w:val="0"/>
            <w:noProof/>
            <w:sz w:val="22"/>
            <w:szCs w:val="22"/>
            <w:lang w:eastAsia="de-DE"/>
          </w:rPr>
          <w:tab/>
        </w:r>
        <w:r w:rsidR="00F870B4" w:rsidRPr="00D4241D">
          <w:rPr>
            <w:rStyle w:val="Hyperlink"/>
            <w:noProof/>
          </w:rPr>
          <w:t>Überschrift</w:t>
        </w:r>
        <w:r w:rsidR="00F870B4">
          <w:rPr>
            <w:noProof/>
            <w:webHidden/>
          </w:rPr>
          <w:tab/>
        </w:r>
        <w:r w:rsidR="00F870B4">
          <w:rPr>
            <w:noProof/>
            <w:webHidden/>
          </w:rPr>
          <w:fldChar w:fldCharType="begin"/>
        </w:r>
        <w:r w:rsidR="00F870B4">
          <w:rPr>
            <w:noProof/>
            <w:webHidden/>
          </w:rPr>
          <w:instrText xml:space="preserve"> PAGEREF _Toc403039085 \h </w:instrText>
        </w:r>
        <w:r w:rsidR="00F870B4">
          <w:rPr>
            <w:noProof/>
            <w:webHidden/>
          </w:rPr>
        </w:r>
        <w:r w:rsidR="00F870B4">
          <w:rPr>
            <w:noProof/>
            <w:webHidden/>
          </w:rPr>
          <w:fldChar w:fldCharType="separate"/>
        </w:r>
        <w:r w:rsidR="00A40453">
          <w:rPr>
            <w:noProof/>
            <w:webHidden/>
          </w:rPr>
          <w:t>17</w:t>
        </w:r>
        <w:r w:rsidR="00F870B4">
          <w:rPr>
            <w:noProof/>
            <w:webHidden/>
          </w:rPr>
          <w:fldChar w:fldCharType="end"/>
        </w:r>
      </w:hyperlink>
    </w:p>
    <w:p w:rsidR="00F870B4" w:rsidRDefault="00E13DCB">
      <w:pPr>
        <w:pStyle w:val="Verzeichnis4"/>
        <w:tabs>
          <w:tab w:val="left" w:pos="1540"/>
          <w:tab w:val="right" w:leader="dot" w:pos="8777"/>
        </w:tabs>
        <w:rPr>
          <w:rFonts w:eastAsiaTheme="minorEastAsia" w:cstheme="minorBidi"/>
          <w:noProof/>
          <w:sz w:val="22"/>
          <w:szCs w:val="22"/>
          <w:lang w:eastAsia="de-DE"/>
        </w:rPr>
      </w:pPr>
      <w:hyperlink w:anchor="_Toc403039086" w:history="1">
        <w:r w:rsidR="00F870B4" w:rsidRPr="00D4241D">
          <w:rPr>
            <w:rStyle w:val="Hyperlink"/>
            <w:noProof/>
          </w:rPr>
          <w:t>4.2.1.1</w:t>
        </w:r>
        <w:r w:rsidR="00F870B4">
          <w:rPr>
            <w:rFonts w:eastAsiaTheme="minorEastAsia" w:cstheme="minorBidi"/>
            <w:noProof/>
            <w:sz w:val="22"/>
            <w:szCs w:val="22"/>
            <w:lang w:eastAsia="de-DE"/>
          </w:rPr>
          <w:tab/>
        </w:r>
        <w:r w:rsidR="00F870B4" w:rsidRPr="00D4241D">
          <w:rPr>
            <w:rStyle w:val="Hyperlink"/>
            <w:noProof/>
          </w:rPr>
          <w:t>Überschrift</w:t>
        </w:r>
        <w:r w:rsidR="00F870B4">
          <w:rPr>
            <w:noProof/>
            <w:webHidden/>
          </w:rPr>
          <w:tab/>
        </w:r>
        <w:r w:rsidR="00F870B4">
          <w:rPr>
            <w:noProof/>
            <w:webHidden/>
          </w:rPr>
          <w:fldChar w:fldCharType="begin"/>
        </w:r>
        <w:r w:rsidR="00F870B4">
          <w:rPr>
            <w:noProof/>
            <w:webHidden/>
          </w:rPr>
          <w:instrText xml:space="preserve"> PAGEREF _Toc403039086 \h </w:instrText>
        </w:r>
        <w:r w:rsidR="00F870B4">
          <w:rPr>
            <w:noProof/>
            <w:webHidden/>
          </w:rPr>
        </w:r>
        <w:r w:rsidR="00F870B4">
          <w:rPr>
            <w:noProof/>
            <w:webHidden/>
          </w:rPr>
          <w:fldChar w:fldCharType="separate"/>
        </w:r>
        <w:r w:rsidR="00A40453">
          <w:rPr>
            <w:noProof/>
            <w:webHidden/>
          </w:rPr>
          <w:t>17</w:t>
        </w:r>
        <w:r w:rsidR="00F870B4">
          <w:rPr>
            <w:noProof/>
            <w:webHidden/>
          </w:rPr>
          <w:fldChar w:fldCharType="end"/>
        </w:r>
      </w:hyperlink>
    </w:p>
    <w:p w:rsidR="00F870B4" w:rsidRDefault="00E13DCB">
      <w:pPr>
        <w:pStyle w:val="Verzeichnis4"/>
        <w:tabs>
          <w:tab w:val="left" w:pos="1540"/>
          <w:tab w:val="right" w:leader="dot" w:pos="8777"/>
        </w:tabs>
        <w:rPr>
          <w:rFonts w:eastAsiaTheme="minorEastAsia" w:cstheme="minorBidi"/>
          <w:noProof/>
          <w:sz w:val="22"/>
          <w:szCs w:val="22"/>
          <w:lang w:eastAsia="de-DE"/>
        </w:rPr>
      </w:pPr>
      <w:hyperlink w:anchor="_Toc403039087" w:history="1">
        <w:r w:rsidR="00F870B4" w:rsidRPr="00D4241D">
          <w:rPr>
            <w:rStyle w:val="Hyperlink"/>
            <w:noProof/>
          </w:rPr>
          <w:t>4.2.1.2</w:t>
        </w:r>
        <w:r w:rsidR="00F870B4">
          <w:rPr>
            <w:rFonts w:eastAsiaTheme="minorEastAsia" w:cstheme="minorBidi"/>
            <w:noProof/>
            <w:sz w:val="22"/>
            <w:szCs w:val="22"/>
            <w:lang w:eastAsia="de-DE"/>
          </w:rPr>
          <w:tab/>
        </w:r>
        <w:r w:rsidR="00F870B4" w:rsidRPr="00D4241D">
          <w:rPr>
            <w:rStyle w:val="Hyperlink"/>
            <w:noProof/>
          </w:rPr>
          <w:t>Überschrift</w:t>
        </w:r>
        <w:r w:rsidR="00F870B4">
          <w:rPr>
            <w:noProof/>
            <w:webHidden/>
          </w:rPr>
          <w:tab/>
        </w:r>
        <w:r w:rsidR="00F870B4">
          <w:rPr>
            <w:noProof/>
            <w:webHidden/>
          </w:rPr>
          <w:fldChar w:fldCharType="begin"/>
        </w:r>
        <w:r w:rsidR="00F870B4">
          <w:rPr>
            <w:noProof/>
            <w:webHidden/>
          </w:rPr>
          <w:instrText xml:space="preserve"> PAGEREF _Toc403039087 \h </w:instrText>
        </w:r>
        <w:r w:rsidR="00F870B4">
          <w:rPr>
            <w:noProof/>
            <w:webHidden/>
          </w:rPr>
        </w:r>
        <w:r w:rsidR="00F870B4">
          <w:rPr>
            <w:noProof/>
            <w:webHidden/>
          </w:rPr>
          <w:fldChar w:fldCharType="separate"/>
        </w:r>
        <w:r w:rsidR="00A40453">
          <w:rPr>
            <w:noProof/>
            <w:webHidden/>
          </w:rPr>
          <w:t>17</w:t>
        </w:r>
        <w:r w:rsidR="00F870B4">
          <w:rPr>
            <w:noProof/>
            <w:webHidden/>
          </w:rPr>
          <w:fldChar w:fldCharType="end"/>
        </w:r>
      </w:hyperlink>
    </w:p>
    <w:p w:rsidR="00F870B4" w:rsidRDefault="00E13DCB">
      <w:pPr>
        <w:pStyle w:val="Verzeichnis3"/>
        <w:tabs>
          <w:tab w:val="left" w:pos="1100"/>
          <w:tab w:val="right" w:leader="dot" w:pos="8777"/>
        </w:tabs>
        <w:rPr>
          <w:rFonts w:eastAsiaTheme="minorEastAsia" w:cstheme="minorBidi"/>
          <w:i w:val="0"/>
          <w:iCs w:val="0"/>
          <w:noProof/>
          <w:sz w:val="22"/>
          <w:szCs w:val="22"/>
          <w:lang w:eastAsia="de-DE"/>
        </w:rPr>
      </w:pPr>
      <w:hyperlink w:anchor="_Toc403039088" w:history="1">
        <w:r w:rsidR="00F870B4" w:rsidRPr="00D4241D">
          <w:rPr>
            <w:rStyle w:val="Hyperlink"/>
            <w:noProof/>
          </w:rPr>
          <w:t>4.2.2</w:t>
        </w:r>
        <w:r w:rsidR="00F870B4">
          <w:rPr>
            <w:rFonts w:eastAsiaTheme="minorEastAsia" w:cstheme="minorBidi"/>
            <w:i w:val="0"/>
            <w:iCs w:val="0"/>
            <w:noProof/>
            <w:sz w:val="22"/>
            <w:szCs w:val="22"/>
            <w:lang w:eastAsia="de-DE"/>
          </w:rPr>
          <w:tab/>
        </w:r>
        <w:r w:rsidR="00F870B4" w:rsidRPr="00D4241D">
          <w:rPr>
            <w:rStyle w:val="Hyperlink"/>
            <w:noProof/>
          </w:rPr>
          <w:t>Überschrift</w:t>
        </w:r>
        <w:r w:rsidR="00F870B4">
          <w:rPr>
            <w:noProof/>
            <w:webHidden/>
          </w:rPr>
          <w:tab/>
        </w:r>
        <w:r w:rsidR="00F870B4">
          <w:rPr>
            <w:noProof/>
            <w:webHidden/>
          </w:rPr>
          <w:fldChar w:fldCharType="begin"/>
        </w:r>
        <w:r w:rsidR="00F870B4">
          <w:rPr>
            <w:noProof/>
            <w:webHidden/>
          </w:rPr>
          <w:instrText xml:space="preserve"> PAGEREF _Toc403039088 \h </w:instrText>
        </w:r>
        <w:r w:rsidR="00F870B4">
          <w:rPr>
            <w:noProof/>
            <w:webHidden/>
          </w:rPr>
        </w:r>
        <w:r w:rsidR="00F870B4">
          <w:rPr>
            <w:noProof/>
            <w:webHidden/>
          </w:rPr>
          <w:fldChar w:fldCharType="separate"/>
        </w:r>
        <w:r w:rsidR="00A40453">
          <w:rPr>
            <w:noProof/>
            <w:webHidden/>
          </w:rPr>
          <w:t>17</w:t>
        </w:r>
        <w:r w:rsidR="00F870B4">
          <w:rPr>
            <w:noProof/>
            <w:webHidden/>
          </w:rPr>
          <w:fldChar w:fldCharType="end"/>
        </w:r>
      </w:hyperlink>
    </w:p>
    <w:p w:rsidR="00F870B4" w:rsidRDefault="00E13DCB">
      <w:pPr>
        <w:pStyle w:val="Verzeichnis1"/>
        <w:rPr>
          <w:rFonts w:eastAsiaTheme="minorEastAsia" w:cstheme="minorBidi"/>
          <w:b w:val="0"/>
          <w:bCs w:val="0"/>
          <w:caps w:val="0"/>
          <w:noProof/>
          <w:sz w:val="22"/>
          <w:szCs w:val="22"/>
          <w:lang w:eastAsia="de-DE"/>
        </w:rPr>
      </w:pPr>
      <w:hyperlink w:anchor="_Toc403039089" w:history="1">
        <w:r w:rsidR="00F870B4" w:rsidRPr="00D4241D">
          <w:rPr>
            <w:rStyle w:val="Hyperlink"/>
            <w:noProof/>
          </w:rPr>
          <w:t>Literaturverzeichnis</w:t>
        </w:r>
        <w:r w:rsidR="00F870B4">
          <w:rPr>
            <w:noProof/>
            <w:webHidden/>
          </w:rPr>
          <w:tab/>
        </w:r>
        <w:r w:rsidR="00F870B4">
          <w:rPr>
            <w:noProof/>
            <w:webHidden/>
          </w:rPr>
          <w:fldChar w:fldCharType="begin"/>
        </w:r>
        <w:r w:rsidR="00F870B4">
          <w:rPr>
            <w:noProof/>
            <w:webHidden/>
          </w:rPr>
          <w:instrText xml:space="preserve"> PAGEREF _Toc403039089 \h </w:instrText>
        </w:r>
        <w:r w:rsidR="00F870B4">
          <w:rPr>
            <w:noProof/>
            <w:webHidden/>
          </w:rPr>
        </w:r>
        <w:r w:rsidR="00F870B4">
          <w:rPr>
            <w:noProof/>
            <w:webHidden/>
          </w:rPr>
          <w:fldChar w:fldCharType="separate"/>
        </w:r>
        <w:r w:rsidR="00A40453">
          <w:rPr>
            <w:noProof/>
            <w:webHidden/>
          </w:rPr>
          <w:t>19</w:t>
        </w:r>
        <w:r w:rsidR="00F870B4">
          <w:rPr>
            <w:noProof/>
            <w:webHidden/>
          </w:rPr>
          <w:fldChar w:fldCharType="end"/>
        </w:r>
      </w:hyperlink>
    </w:p>
    <w:p w:rsidR="00F870B4" w:rsidRDefault="00E13DCB">
      <w:pPr>
        <w:pStyle w:val="Verzeichnis1"/>
        <w:rPr>
          <w:rFonts w:eastAsiaTheme="minorEastAsia" w:cstheme="minorBidi"/>
          <w:b w:val="0"/>
          <w:bCs w:val="0"/>
          <w:caps w:val="0"/>
          <w:noProof/>
          <w:sz w:val="22"/>
          <w:szCs w:val="22"/>
          <w:lang w:eastAsia="de-DE"/>
        </w:rPr>
      </w:pPr>
      <w:hyperlink w:anchor="_Toc403039090" w:history="1">
        <w:r w:rsidR="00F870B4" w:rsidRPr="00D4241D">
          <w:rPr>
            <w:rStyle w:val="Hyperlink"/>
            <w:noProof/>
          </w:rPr>
          <w:t>Glossar</w:t>
        </w:r>
        <w:r w:rsidR="00F870B4">
          <w:rPr>
            <w:noProof/>
            <w:webHidden/>
          </w:rPr>
          <w:tab/>
        </w:r>
        <w:r w:rsidR="00F870B4">
          <w:rPr>
            <w:noProof/>
            <w:webHidden/>
          </w:rPr>
          <w:fldChar w:fldCharType="begin"/>
        </w:r>
        <w:r w:rsidR="00F870B4">
          <w:rPr>
            <w:noProof/>
            <w:webHidden/>
          </w:rPr>
          <w:instrText xml:space="preserve"> PAGEREF _Toc403039090 \h </w:instrText>
        </w:r>
        <w:r w:rsidR="00F870B4">
          <w:rPr>
            <w:noProof/>
            <w:webHidden/>
          </w:rPr>
        </w:r>
        <w:r w:rsidR="00F870B4">
          <w:rPr>
            <w:noProof/>
            <w:webHidden/>
          </w:rPr>
          <w:fldChar w:fldCharType="separate"/>
        </w:r>
        <w:r w:rsidR="00A40453">
          <w:rPr>
            <w:noProof/>
            <w:webHidden/>
          </w:rPr>
          <w:t>22</w:t>
        </w:r>
        <w:r w:rsidR="00F870B4">
          <w:rPr>
            <w:noProof/>
            <w:webHidden/>
          </w:rPr>
          <w:fldChar w:fldCharType="end"/>
        </w:r>
      </w:hyperlink>
    </w:p>
    <w:p w:rsidR="00F870B4" w:rsidRDefault="00E13DCB">
      <w:pPr>
        <w:pStyle w:val="Verzeichnis1"/>
        <w:rPr>
          <w:rFonts w:eastAsiaTheme="minorEastAsia" w:cstheme="minorBidi"/>
          <w:b w:val="0"/>
          <w:bCs w:val="0"/>
          <w:caps w:val="0"/>
          <w:noProof/>
          <w:sz w:val="22"/>
          <w:szCs w:val="22"/>
          <w:lang w:eastAsia="de-DE"/>
        </w:rPr>
      </w:pPr>
      <w:hyperlink w:anchor="_Toc403039091" w:history="1">
        <w:r w:rsidR="00F870B4" w:rsidRPr="00D4241D">
          <w:rPr>
            <w:rStyle w:val="Hyperlink"/>
            <w:noProof/>
          </w:rPr>
          <w:t>Anhang</w:t>
        </w:r>
        <w:r w:rsidR="00F870B4">
          <w:rPr>
            <w:noProof/>
            <w:webHidden/>
          </w:rPr>
          <w:tab/>
        </w:r>
        <w:r w:rsidR="00F870B4">
          <w:rPr>
            <w:noProof/>
            <w:webHidden/>
          </w:rPr>
          <w:fldChar w:fldCharType="begin"/>
        </w:r>
        <w:r w:rsidR="00F870B4">
          <w:rPr>
            <w:noProof/>
            <w:webHidden/>
          </w:rPr>
          <w:instrText xml:space="preserve"> PAGEREF _Toc403039091 \h </w:instrText>
        </w:r>
        <w:r w:rsidR="00F870B4">
          <w:rPr>
            <w:noProof/>
            <w:webHidden/>
          </w:rPr>
        </w:r>
        <w:r w:rsidR="00F870B4">
          <w:rPr>
            <w:noProof/>
            <w:webHidden/>
          </w:rPr>
          <w:fldChar w:fldCharType="separate"/>
        </w:r>
        <w:r w:rsidR="00A40453">
          <w:rPr>
            <w:noProof/>
            <w:webHidden/>
          </w:rPr>
          <w:t>23</w:t>
        </w:r>
        <w:r w:rsidR="00F870B4">
          <w:rPr>
            <w:noProof/>
            <w:webHidden/>
          </w:rPr>
          <w:fldChar w:fldCharType="end"/>
        </w:r>
      </w:hyperlink>
    </w:p>
    <w:p w:rsidR="00F870B4" w:rsidRDefault="00E13DCB">
      <w:pPr>
        <w:pStyle w:val="Verzeichnis2"/>
        <w:tabs>
          <w:tab w:val="right" w:leader="dot" w:pos="8777"/>
        </w:tabs>
        <w:rPr>
          <w:rFonts w:eastAsiaTheme="minorEastAsia" w:cstheme="minorBidi"/>
          <w:smallCaps w:val="0"/>
          <w:noProof/>
          <w:sz w:val="22"/>
          <w:szCs w:val="22"/>
          <w:lang w:eastAsia="de-DE"/>
        </w:rPr>
      </w:pPr>
      <w:hyperlink w:anchor="_Toc403039092" w:history="1">
        <w:r w:rsidR="00F870B4" w:rsidRPr="00D4241D">
          <w:rPr>
            <w:rStyle w:val="Hyperlink"/>
            <w:noProof/>
          </w:rPr>
          <w:t>Anhang A: Tipps und Empfehlungen</w:t>
        </w:r>
        <w:r w:rsidR="00F870B4">
          <w:rPr>
            <w:noProof/>
            <w:webHidden/>
          </w:rPr>
          <w:tab/>
        </w:r>
        <w:r w:rsidR="00F870B4">
          <w:rPr>
            <w:noProof/>
            <w:webHidden/>
          </w:rPr>
          <w:fldChar w:fldCharType="begin"/>
        </w:r>
        <w:r w:rsidR="00F870B4">
          <w:rPr>
            <w:noProof/>
            <w:webHidden/>
          </w:rPr>
          <w:instrText xml:space="preserve"> PAGEREF _Toc403039092 \h </w:instrText>
        </w:r>
        <w:r w:rsidR="00F870B4">
          <w:rPr>
            <w:noProof/>
            <w:webHidden/>
          </w:rPr>
        </w:r>
        <w:r w:rsidR="00F870B4">
          <w:rPr>
            <w:noProof/>
            <w:webHidden/>
          </w:rPr>
          <w:fldChar w:fldCharType="separate"/>
        </w:r>
        <w:r w:rsidR="00A40453">
          <w:rPr>
            <w:noProof/>
            <w:webHidden/>
          </w:rPr>
          <w:t>24</w:t>
        </w:r>
        <w:r w:rsidR="00F870B4">
          <w:rPr>
            <w:noProof/>
            <w:webHidden/>
          </w:rPr>
          <w:fldChar w:fldCharType="end"/>
        </w:r>
      </w:hyperlink>
    </w:p>
    <w:p w:rsidR="00F870B4" w:rsidRDefault="00E13DCB">
      <w:pPr>
        <w:pStyle w:val="Verzeichnis2"/>
        <w:tabs>
          <w:tab w:val="right" w:leader="dot" w:pos="8777"/>
        </w:tabs>
        <w:rPr>
          <w:rFonts w:eastAsiaTheme="minorEastAsia" w:cstheme="minorBidi"/>
          <w:smallCaps w:val="0"/>
          <w:noProof/>
          <w:sz w:val="22"/>
          <w:szCs w:val="22"/>
          <w:lang w:eastAsia="de-DE"/>
        </w:rPr>
      </w:pPr>
      <w:hyperlink w:anchor="_Toc403039093" w:history="1">
        <w:r w:rsidR="00F870B4" w:rsidRPr="00D4241D">
          <w:rPr>
            <w:rStyle w:val="Hyperlink"/>
            <w:noProof/>
          </w:rPr>
          <w:t>Anhang B:  Literaturempfehlungen</w:t>
        </w:r>
        <w:r w:rsidR="00F870B4">
          <w:rPr>
            <w:noProof/>
            <w:webHidden/>
          </w:rPr>
          <w:tab/>
        </w:r>
        <w:r w:rsidR="00F870B4">
          <w:rPr>
            <w:noProof/>
            <w:webHidden/>
          </w:rPr>
          <w:fldChar w:fldCharType="begin"/>
        </w:r>
        <w:r w:rsidR="00F870B4">
          <w:rPr>
            <w:noProof/>
            <w:webHidden/>
          </w:rPr>
          <w:instrText xml:space="preserve"> PAGEREF _Toc403039093 \h </w:instrText>
        </w:r>
        <w:r w:rsidR="00F870B4">
          <w:rPr>
            <w:noProof/>
            <w:webHidden/>
          </w:rPr>
        </w:r>
        <w:r w:rsidR="00F870B4">
          <w:rPr>
            <w:noProof/>
            <w:webHidden/>
          </w:rPr>
          <w:fldChar w:fldCharType="separate"/>
        </w:r>
        <w:r w:rsidR="00A40453">
          <w:rPr>
            <w:noProof/>
            <w:webHidden/>
          </w:rPr>
          <w:t>25</w:t>
        </w:r>
        <w:r w:rsidR="00F870B4">
          <w:rPr>
            <w:noProof/>
            <w:webHidden/>
          </w:rPr>
          <w:fldChar w:fldCharType="end"/>
        </w:r>
      </w:hyperlink>
    </w:p>
    <w:p w:rsidR="003037A5" w:rsidRDefault="00E6498A" w:rsidP="00A7488F">
      <w:pPr>
        <w:spacing w:line="276" w:lineRule="auto"/>
        <w:rPr>
          <w:rStyle w:val="Hyperlink"/>
          <w:b/>
          <w:bCs/>
          <w:caps/>
          <w:sz w:val="20"/>
          <w:szCs w:val="20"/>
        </w:rPr>
      </w:pPr>
      <w:r w:rsidRPr="009E1085">
        <w:rPr>
          <w:rStyle w:val="Hyperlink"/>
          <w:noProof/>
        </w:rPr>
        <w:fldChar w:fldCharType="end"/>
      </w:r>
    </w:p>
    <w:p w:rsidR="00BA54FF" w:rsidRDefault="00BA54FF" w:rsidP="003037A5">
      <w:pPr>
        <w:sectPr w:rsidR="00BA54FF">
          <w:pgSz w:w="11906" w:h="16838"/>
          <w:pgMar w:top="1418" w:right="1134" w:bottom="1134" w:left="1985" w:header="708" w:footer="708" w:gutter="0"/>
          <w:pgNumType w:fmt="upperRoman"/>
          <w:cols w:space="708"/>
          <w:docGrid w:linePitch="360"/>
        </w:sectPr>
      </w:pPr>
    </w:p>
    <w:p w:rsidR="00CC5B70" w:rsidRDefault="00CC5B70" w:rsidP="00C82328">
      <w:pPr>
        <w:pStyle w:val="berschrift1"/>
        <w:numPr>
          <w:ilvl w:val="0"/>
          <w:numId w:val="0"/>
        </w:numPr>
        <w:ind w:left="567" w:hanging="567"/>
      </w:pPr>
      <w:bookmarkStart w:id="8" w:name="_Toc236382528"/>
      <w:bookmarkStart w:id="9" w:name="_Toc238207823"/>
      <w:bookmarkStart w:id="10" w:name="_Toc403039049"/>
      <w:bookmarkStart w:id="11" w:name="_Toc242081707"/>
      <w:r>
        <w:lastRenderedPageBreak/>
        <w:t>Abbildungsverzeichnis</w:t>
      </w:r>
      <w:bookmarkEnd w:id="8"/>
      <w:bookmarkEnd w:id="9"/>
      <w:bookmarkEnd w:id="10"/>
      <w:r w:rsidR="007531AA">
        <w:t xml:space="preserve"> </w:t>
      </w:r>
      <w:r w:rsidR="007531AA">
        <w:tab/>
      </w:r>
      <w:r w:rsidR="005A0A65">
        <w:t xml:space="preserve"> </w:t>
      </w:r>
      <w:bookmarkEnd w:id="11"/>
    </w:p>
    <w:p w:rsidR="00F870B4" w:rsidRDefault="00E6498A">
      <w:pPr>
        <w:pStyle w:val="Abbildungsverzeichnis"/>
        <w:tabs>
          <w:tab w:val="right" w:leader="dot" w:pos="8777"/>
        </w:tabs>
        <w:rPr>
          <w:rFonts w:eastAsiaTheme="minorEastAsia" w:cstheme="minorBidi"/>
          <w:smallCaps w:val="0"/>
          <w:noProof/>
          <w:sz w:val="22"/>
          <w:szCs w:val="22"/>
          <w:lang w:eastAsia="de-DE"/>
        </w:rPr>
      </w:pPr>
      <w:r w:rsidRPr="00164459">
        <w:rPr>
          <w:sz w:val="22"/>
          <w:szCs w:val="22"/>
        </w:rPr>
        <w:fldChar w:fldCharType="begin"/>
      </w:r>
      <w:r w:rsidR="001328F0" w:rsidRPr="00164459">
        <w:rPr>
          <w:sz w:val="22"/>
          <w:szCs w:val="22"/>
        </w:rPr>
        <w:instrText xml:space="preserve"> TOC \h \z \c "Abbildung" </w:instrText>
      </w:r>
      <w:r w:rsidRPr="00164459">
        <w:rPr>
          <w:sz w:val="22"/>
          <w:szCs w:val="22"/>
        </w:rPr>
        <w:fldChar w:fldCharType="separate"/>
      </w:r>
      <w:hyperlink w:anchor="_Toc403039094" w:history="1">
        <w:r w:rsidR="00F870B4" w:rsidRPr="005B6509">
          <w:rPr>
            <w:rStyle w:val="Hyperlink"/>
            <w:noProof/>
          </w:rPr>
          <w:t xml:space="preserve">Abbildung 1: Der Suchprozess im Überblick </w:t>
        </w:r>
        <w:r w:rsidR="00F870B4">
          <w:rPr>
            <w:noProof/>
            <w:webHidden/>
          </w:rPr>
          <w:tab/>
        </w:r>
        <w:r w:rsidR="00F870B4">
          <w:rPr>
            <w:noProof/>
            <w:webHidden/>
          </w:rPr>
          <w:fldChar w:fldCharType="begin"/>
        </w:r>
        <w:r w:rsidR="00F870B4">
          <w:rPr>
            <w:noProof/>
            <w:webHidden/>
          </w:rPr>
          <w:instrText xml:space="preserve"> PAGEREF _Toc403039094 \h </w:instrText>
        </w:r>
        <w:r w:rsidR="00F870B4">
          <w:rPr>
            <w:noProof/>
            <w:webHidden/>
          </w:rPr>
        </w:r>
        <w:r w:rsidR="00F870B4">
          <w:rPr>
            <w:noProof/>
            <w:webHidden/>
          </w:rPr>
          <w:fldChar w:fldCharType="separate"/>
        </w:r>
        <w:r w:rsidR="00A40453">
          <w:rPr>
            <w:noProof/>
            <w:webHidden/>
          </w:rPr>
          <w:t>2</w:t>
        </w:r>
        <w:r w:rsidR="00F870B4">
          <w:rPr>
            <w:noProof/>
            <w:webHidden/>
          </w:rPr>
          <w:fldChar w:fldCharType="end"/>
        </w:r>
      </w:hyperlink>
    </w:p>
    <w:p w:rsidR="00F870B4" w:rsidRDefault="00E13DCB">
      <w:pPr>
        <w:pStyle w:val="Abbildungsverzeichnis"/>
        <w:tabs>
          <w:tab w:val="right" w:leader="dot" w:pos="8777"/>
        </w:tabs>
        <w:rPr>
          <w:rFonts w:eastAsiaTheme="minorEastAsia" w:cstheme="minorBidi"/>
          <w:smallCaps w:val="0"/>
          <w:noProof/>
          <w:sz w:val="22"/>
          <w:szCs w:val="22"/>
          <w:lang w:eastAsia="de-DE"/>
        </w:rPr>
      </w:pPr>
      <w:hyperlink w:anchor="_Toc403039095" w:history="1">
        <w:r w:rsidR="00F870B4" w:rsidRPr="005B6509">
          <w:rPr>
            <w:rStyle w:val="Hyperlink"/>
            <w:noProof/>
          </w:rPr>
          <w:t>Abbildung 2: Der UND/AND-Operator</w:t>
        </w:r>
        <w:r w:rsidR="00F870B4">
          <w:rPr>
            <w:noProof/>
            <w:webHidden/>
          </w:rPr>
          <w:tab/>
        </w:r>
        <w:r w:rsidR="00F870B4">
          <w:rPr>
            <w:noProof/>
            <w:webHidden/>
          </w:rPr>
          <w:fldChar w:fldCharType="begin"/>
        </w:r>
        <w:r w:rsidR="00F870B4">
          <w:rPr>
            <w:noProof/>
            <w:webHidden/>
          </w:rPr>
          <w:instrText xml:space="preserve"> PAGEREF _Toc403039095 \h </w:instrText>
        </w:r>
        <w:r w:rsidR="00F870B4">
          <w:rPr>
            <w:noProof/>
            <w:webHidden/>
          </w:rPr>
        </w:r>
        <w:r w:rsidR="00F870B4">
          <w:rPr>
            <w:noProof/>
            <w:webHidden/>
          </w:rPr>
          <w:fldChar w:fldCharType="separate"/>
        </w:r>
        <w:r w:rsidR="00A40453">
          <w:rPr>
            <w:noProof/>
            <w:webHidden/>
          </w:rPr>
          <w:t>7</w:t>
        </w:r>
        <w:r w:rsidR="00F870B4">
          <w:rPr>
            <w:noProof/>
            <w:webHidden/>
          </w:rPr>
          <w:fldChar w:fldCharType="end"/>
        </w:r>
      </w:hyperlink>
    </w:p>
    <w:p w:rsidR="00F870B4" w:rsidRDefault="00E13DCB">
      <w:pPr>
        <w:pStyle w:val="Abbildungsverzeichnis"/>
        <w:tabs>
          <w:tab w:val="right" w:leader="dot" w:pos="8777"/>
        </w:tabs>
        <w:rPr>
          <w:rFonts w:eastAsiaTheme="minorEastAsia" w:cstheme="minorBidi"/>
          <w:smallCaps w:val="0"/>
          <w:noProof/>
          <w:sz w:val="22"/>
          <w:szCs w:val="22"/>
          <w:lang w:eastAsia="de-DE"/>
        </w:rPr>
      </w:pPr>
      <w:hyperlink w:anchor="_Toc403039096" w:history="1">
        <w:r w:rsidR="00F870B4" w:rsidRPr="005B6509">
          <w:rPr>
            <w:rStyle w:val="Hyperlink"/>
            <w:noProof/>
          </w:rPr>
          <w:t>Abbildung 3: Der ODER/OR-Operator</w:t>
        </w:r>
        <w:r w:rsidR="00F870B4">
          <w:rPr>
            <w:noProof/>
            <w:webHidden/>
          </w:rPr>
          <w:tab/>
        </w:r>
        <w:r w:rsidR="00F870B4">
          <w:rPr>
            <w:noProof/>
            <w:webHidden/>
          </w:rPr>
          <w:fldChar w:fldCharType="begin"/>
        </w:r>
        <w:r w:rsidR="00F870B4">
          <w:rPr>
            <w:noProof/>
            <w:webHidden/>
          </w:rPr>
          <w:instrText xml:space="preserve"> PAGEREF _Toc403039096 \h </w:instrText>
        </w:r>
        <w:r w:rsidR="00F870B4">
          <w:rPr>
            <w:noProof/>
            <w:webHidden/>
          </w:rPr>
        </w:r>
        <w:r w:rsidR="00F870B4">
          <w:rPr>
            <w:noProof/>
            <w:webHidden/>
          </w:rPr>
          <w:fldChar w:fldCharType="separate"/>
        </w:r>
        <w:r w:rsidR="00A40453">
          <w:rPr>
            <w:noProof/>
            <w:webHidden/>
          </w:rPr>
          <w:t>7</w:t>
        </w:r>
        <w:r w:rsidR="00F870B4">
          <w:rPr>
            <w:noProof/>
            <w:webHidden/>
          </w:rPr>
          <w:fldChar w:fldCharType="end"/>
        </w:r>
      </w:hyperlink>
    </w:p>
    <w:p w:rsidR="00F870B4" w:rsidRDefault="00E13DCB">
      <w:pPr>
        <w:pStyle w:val="Abbildungsverzeichnis"/>
        <w:tabs>
          <w:tab w:val="right" w:leader="dot" w:pos="8777"/>
        </w:tabs>
        <w:rPr>
          <w:rFonts w:eastAsiaTheme="minorEastAsia" w:cstheme="minorBidi"/>
          <w:smallCaps w:val="0"/>
          <w:noProof/>
          <w:sz w:val="22"/>
          <w:szCs w:val="22"/>
          <w:lang w:eastAsia="de-DE"/>
        </w:rPr>
      </w:pPr>
      <w:hyperlink w:anchor="_Toc403039097" w:history="1">
        <w:r w:rsidR="00F870B4" w:rsidRPr="005B6509">
          <w:rPr>
            <w:rStyle w:val="Hyperlink"/>
            <w:noProof/>
          </w:rPr>
          <w:t>Abbildung 4: Der NICHT/NOT-Operator</w:t>
        </w:r>
        <w:r w:rsidR="00F870B4">
          <w:rPr>
            <w:noProof/>
            <w:webHidden/>
          </w:rPr>
          <w:tab/>
        </w:r>
        <w:r w:rsidR="00F870B4">
          <w:rPr>
            <w:noProof/>
            <w:webHidden/>
          </w:rPr>
          <w:fldChar w:fldCharType="begin"/>
        </w:r>
        <w:r w:rsidR="00F870B4">
          <w:rPr>
            <w:noProof/>
            <w:webHidden/>
          </w:rPr>
          <w:instrText xml:space="preserve"> PAGEREF _Toc403039097 \h </w:instrText>
        </w:r>
        <w:r w:rsidR="00F870B4">
          <w:rPr>
            <w:noProof/>
            <w:webHidden/>
          </w:rPr>
        </w:r>
        <w:r w:rsidR="00F870B4">
          <w:rPr>
            <w:noProof/>
            <w:webHidden/>
          </w:rPr>
          <w:fldChar w:fldCharType="separate"/>
        </w:r>
        <w:r w:rsidR="00A40453">
          <w:rPr>
            <w:noProof/>
            <w:webHidden/>
          </w:rPr>
          <w:t>8</w:t>
        </w:r>
        <w:r w:rsidR="00F870B4">
          <w:rPr>
            <w:noProof/>
            <w:webHidden/>
          </w:rPr>
          <w:fldChar w:fldCharType="end"/>
        </w:r>
      </w:hyperlink>
    </w:p>
    <w:p w:rsidR="00F870B4" w:rsidRDefault="00E13DCB">
      <w:pPr>
        <w:pStyle w:val="Abbildungsverzeichnis"/>
        <w:tabs>
          <w:tab w:val="right" w:leader="dot" w:pos="8777"/>
        </w:tabs>
        <w:rPr>
          <w:rFonts w:eastAsiaTheme="minorEastAsia" w:cstheme="minorBidi"/>
          <w:smallCaps w:val="0"/>
          <w:noProof/>
          <w:sz w:val="22"/>
          <w:szCs w:val="22"/>
          <w:lang w:eastAsia="de-DE"/>
        </w:rPr>
      </w:pPr>
      <w:hyperlink w:anchor="_Toc403039098" w:history="1">
        <w:r w:rsidR="00F870B4" w:rsidRPr="005B6509">
          <w:rPr>
            <w:rStyle w:val="Hyperlink"/>
            <w:noProof/>
          </w:rPr>
          <w:t>Abbildung 5: Geografische Verteilung der Einrichtungen nach Bundesland [n=106]</w:t>
        </w:r>
        <w:r w:rsidR="00F870B4">
          <w:rPr>
            <w:noProof/>
            <w:webHidden/>
          </w:rPr>
          <w:tab/>
        </w:r>
        <w:r w:rsidR="00F870B4">
          <w:rPr>
            <w:noProof/>
            <w:webHidden/>
          </w:rPr>
          <w:fldChar w:fldCharType="begin"/>
        </w:r>
        <w:r w:rsidR="00F870B4">
          <w:rPr>
            <w:noProof/>
            <w:webHidden/>
          </w:rPr>
          <w:instrText xml:space="preserve"> PAGEREF _Toc403039098 \h </w:instrText>
        </w:r>
        <w:r w:rsidR="00F870B4">
          <w:rPr>
            <w:noProof/>
            <w:webHidden/>
          </w:rPr>
        </w:r>
        <w:r w:rsidR="00F870B4">
          <w:rPr>
            <w:noProof/>
            <w:webHidden/>
          </w:rPr>
          <w:fldChar w:fldCharType="separate"/>
        </w:r>
        <w:r w:rsidR="00A40453">
          <w:rPr>
            <w:noProof/>
            <w:webHidden/>
          </w:rPr>
          <w:t>16</w:t>
        </w:r>
        <w:r w:rsidR="00F870B4">
          <w:rPr>
            <w:noProof/>
            <w:webHidden/>
          </w:rPr>
          <w:fldChar w:fldCharType="end"/>
        </w:r>
      </w:hyperlink>
    </w:p>
    <w:p w:rsidR="00533520" w:rsidRDefault="00E6498A" w:rsidP="009C58FA">
      <w:pPr>
        <w:pStyle w:val="Verzeichnisberschrift"/>
        <w:jc w:val="left"/>
        <w:sectPr w:rsidR="00533520">
          <w:headerReference w:type="default" r:id="rId12"/>
          <w:pgSz w:w="11906" w:h="16838"/>
          <w:pgMar w:top="1418" w:right="1134" w:bottom="1134" w:left="1985" w:header="708" w:footer="708" w:gutter="0"/>
          <w:pgNumType w:fmt="upperRoman"/>
          <w:cols w:space="708"/>
          <w:docGrid w:linePitch="360"/>
        </w:sectPr>
      </w:pPr>
      <w:r w:rsidRPr="00164459">
        <w:rPr>
          <w:sz w:val="22"/>
          <w:szCs w:val="22"/>
        </w:rPr>
        <w:fldChar w:fldCharType="end"/>
      </w:r>
    </w:p>
    <w:p w:rsidR="00167A67" w:rsidRDefault="00CC5B70" w:rsidP="00C82328">
      <w:pPr>
        <w:pStyle w:val="berschrift1"/>
        <w:numPr>
          <w:ilvl w:val="0"/>
          <w:numId w:val="0"/>
        </w:numPr>
        <w:ind w:left="567" w:hanging="567"/>
      </w:pPr>
      <w:bookmarkStart w:id="12" w:name="_Toc236382529"/>
      <w:bookmarkStart w:id="13" w:name="_Toc238207824"/>
      <w:bookmarkStart w:id="14" w:name="_Toc403039050"/>
      <w:r>
        <w:lastRenderedPageBreak/>
        <w:t>Tabellenverzeichnis</w:t>
      </w:r>
      <w:bookmarkEnd w:id="12"/>
      <w:bookmarkEnd w:id="13"/>
      <w:bookmarkEnd w:id="14"/>
      <w:r w:rsidR="00DC6A7C">
        <w:tab/>
        <w:t xml:space="preserve">   </w:t>
      </w:r>
    </w:p>
    <w:p w:rsidR="00F870B4" w:rsidRDefault="00E6498A">
      <w:pPr>
        <w:pStyle w:val="Abbildungsverzeichnis"/>
        <w:tabs>
          <w:tab w:val="right" w:leader="dot" w:pos="8777"/>
        </w:tabs>
        <w:rPr>
          <w:rFonts w:eastAsiaTheme="minorEastAsia" w:cstheme="minorBidi"/>
          <w:smallCaps w:val="0"/>
          <w:noProof/>
          <w:sz w:val="22"/>
          <w:szCs w:val="22"/>
          <w:lang w:eastAsia="de-DE"/>
        </w:rPr>
      </w:pPr>
      <w:r w:rsidRPr="001328F0">
        <w:rPr>
          <w:sz w:val="22"/>
          <w:szCs w:val="22"/>
        </w:rPr>
        <w:fldChar w:fldCharType="begin"/>
      </w:r>
      <w:r w:rsidR="001328F0" w:rsidRPr="001328F0">
        <w:rPr>
          <w:sz w:val="22"/>
          <w:szCs w:val="22"/>
        </w:rPr>
        <w:instrText xml:space="preserve"> TOC \h \z \c "Tabelle" </w:instrText>
      </w:r>
      <w:r w:rsidRPr="001328F0">
        <w:rPr>
          <w:sz w:val="22"/>
          <w:szCs w:val="22"/>
        </w:rPr>
        <w:fldChar w:fldCharType="separate"/>
      </w:r>
      <w:hyperlink w:anchor="_Toc403039099" w:history="1">
        <w:r w:rsidR="00F870B4" w:rsidRPr="00D55C26">
          <w:rPr>
            <w:rStyle w:val="Hyperlink"/>
            <w:noProof/>
          </w:rPr>
          <w:t>Tabelle 1: Suchprotokoll</w:t>
        </w:r>
        <w:r w:rsidR="00F870B4">
          <w:rPr>
            <w:noProof/>
            <w:webHidden/>
          </w:rPr>
          <w:tab/>
        </w:r>
        <w:r w:rsidR="00F870B4">
          <w:rPr>
            <w:noProof/>
            <w:webHidden/>
          </w:rPr>
          <w:fldChar w:fldCharType="begin"/>
        </w:r>
        <w:r w:rsidR="00F870B4">
          <w:rPr>
            <w:noProof/>
            <w:webHidden/>
          </w:rPr>
          <w:instrText xml:space="preserve"> PAGEREF _Toc403039099 \h </w:instrText>
        </w:r>
        <w:r w:rsidR="00F870B4">
          <w:rPr>
            <w:noProof/>
            <w:webHidden/>
          </w:rPr>
        </w:r>
        <w:r w:rsidR="00F870B4">
          <w:rPr>
            <w:noProof/>
            <w:webHidden/>
          </w:rPr>
          <w:fldChar w:fldCharType="separate"/>
        </w:r>
        <w:r w:rsidR="00A40453">
          <w:rPr>
            <w:noProof/>
            <w:webHidden/>
          </w:rPr>
          <w:t>9</w:t>
        </w:r>
        <w:r w:rsidR="00F870B4">
          <w:rPr>
            <w:noProof/>
            <w:webHidden/>
          </w:rPr>
          <w:fldChar w:fldCharType="end"/>
        </w:r>
      </w:hyperlink>
    </w:p>
    <w:p w:rsidR="00F870B4" w:rsidRDefault="00E13DCB">
      <w:pPr>
        <w:pStyle w:val="Abbildungsverzeichnis"/>
        <w:tabs>
          <w:tab w:val="right" w:leader="dot" w:pos="8777"/>
        </w:tabs>
        <w:rPr>
          <w:rFonts w:eastAsiaTheme="minorEastAsia" w:cstheme="minorBidi"/>
          <w:smallCaps w:val="0"/>
          <w:noProof/>
          <w:sz w:val="22"/>
          <w:szCs w:val="22"/>
          <w:lang w:eastAsia="de-DE"/>
        </w:rPr>
      </w:pPr>
      <w:hyperlink w:anchor="_Toc403039100" w:history="1">
        <w:r w:rsidR="00F870B4" w:rsidRPr="00D55C26">
          <w:rPr>
            <w:rStyle w:val="Hyperlink"/>
            <w:noProof/>
          </w:rPr>
          <w:t>Tabelle 2: Themenbereiche der Methodenberatung des ZeMIT</w:t>
        </w:r>
        <w:r w:rsidR="00F870B4">
          <w:rPr>
            <w:noProof/>
            <w:webHidden/>
          </w:rPr>
          <w:tab/>
        </w:r>
        <w:r w:rsidR="00F870B4">
          <w:rPr>
            <w:noProof/>
            <w:webHidden/>
          </w:rPr>
          <w:fldChar w:fldCharType="begin"/>
        </w:r>
        <w:r w:rsidR="00F870B4">
          <w:rPr>
            <w:noProof/>
            <w:webHidden/>
          </w:rPr>
          <w:instrText xml:space="preserve"> PAGEREF _Toc403039100 \h </w:instrText>
        </w:r>
        <w:r w:rsidR="00F870B4">
          <w:rPr>
            <w:noProof/>
            <w:webHidden/>
          </w:rPr>
        </w:r>
        <w:r w:rsidR="00F870B4">
          <w:rPr>
            <w:noProof/>
            <w:webHidden/>
          </w:rPr>
          <w:fldChar w:fldCharType="separate"/>
        </w:r>
        <w:r w:rsidR="00A40453">
          <w:rPr>
            <w:noProof/>
            <w:webHidden/>
          </w:rPr>
          <w:t>14</w:t>
        </w:r>
        <w:r w:rsidR="00F870B4">
          <w:rPr>
            <w:noProof/>
            <w:webHidden/>
          </w:rPr>
          <w:fldChar w:fldCharType="end"/>
        </w:r>
      </w:hyperlink>
    </w:p>
    <w:p w:rsidR="00F870B4" w:rsidRDefault="00E13DCB">
      <w:pPr>
        <w:pStyle w:val="Abbildungsverzeichnis"/>
        <w:tabs>
          <w:tab w:val="right" w:leader="dot" w:pos="8777"/>
        </w:tabs>
        <w:rPr>
          <w:rFonts w:eastAsiaTheme="minorEastAsia" w:cstheme="minorBidi"/>
          <w:smallCaps w:val="0"/>
          <w:noProof/>
          <w:sz w:val="22"/>
          <w:szCs w:val="22"/>
          <w:lang w:eastAsia="de-DE"/>
        </w:rPr>
      </w:pPr>
      <w:hyperlink w:anchor="_Toc403039101" w:history="1">
        <w:r w:rsidR="00F870B4" w:rsidRPr="00D55C26">
          <w:rPr>
            <w:rStyle w:val="Hyperlink"/>
            <w:noProof/>
          </w:rPr>
          <w:t>Tabelle 3: Repräsentativität: Ergebnisse des Chi²-Tests</w:t>
        </w:r>
        <w:r w:rsidR="00F870B4">
          <w:rPr>
            <w:noProof/>
            <w:webHidden/>
          </w:rPr>
          <w:tab/>
        </w:r>
        <w:r w:rsidR="00F870B4">
          <w:rPr>
            <w:noProof/>
            <w:webHidden/>
          </w:rPr>
          <w:fldChar w:fldCharType="begin"/>
        </w:r>
        <w:r w:rsidR="00F870B4">
          <w:rPr>
            <w:noProof/>
            <w:webHidden/>
          </w:rPr>
          <w:instrText xml:space="preserve"> PAGEREF _Toc403039101 \h </w:instrText>
        </w:r>
        <w:r w:rsidR="00F870B4">
          <w:rPr>
            <w:noProof/>
            <w:webHidden/>
          </w:rPr>
        </w:r>
        <w:r w:rsidR="00F870B4">
          <w:rPr>
            <w:noProof/>
            <w:webHidden/>
          </w:rPr>
          <w:fldChar w:fldCharType="separate"/>
        </w:r>
        <w:r w:rsidR="00A40453">
          <w:rPr>
            <w:noProof/>
            <w:webHidden/>
          </w:rPr>
          <w:t>15</w:t>
        </w:r>
        <w:r w:rsidR="00F870B4">
          <w:rPr>
            <w:noProof/>
            <w:webHidden/>
          </w:rPr>
          <w:fldChar w:fldCharType="end"/>
        </w:r>
      </w:hyperlink>
    </w:p>
    <w:p w:rsidR="00250FE1" w:rsidRDefault="00E6498A" w:rsidP="00C82328">
      <w:pPr>
        <w:pStyle w:val="berschrift1"/>
        <w:numPr>
          <w:ilvl w:val="0"/>
          <w:numId w:val="0"/>
        </w:numPr>
        <w:ind w:left="567" w:hanging="567"/>
        <w:rPr>
          <w:sz w:val="22"/>
          <w:szCs w:val="22"/>
        </w:rPr>
        <w:sectPr w:rsidR="00250FE1">
          <w:headerReference w:type="default" r:id="rId13"/>
          <w:pgSz w:w="11906" w:h="16838"/>
          <w:pgMar w:top="1418" w:right="1134" w:bottom="1134" w:left="1985" w:header="708" w:footer="708" w:gutter="0"/>
          <w:pgNumType w:fmt="upperRoman"/>
          <w:cols w:space="708"/>
          <w:docGrid w:linePitch="360"/>
        </w:sectPr>
      </w:pPr>
      <w:r w:rsidRPr="001328F0">
        <w:rPr>
          <w:sz w:val="22"/>
          <w:szCs w:val="22"/>
        </w:rPr>
        <w:fldChar w:fldCharType="end"/>
      </w:r>
      <w:bookmarkStart w:id="15" w:name="_Toc236382530"/>
      <w:bookmarkStart w:id="16" w:name="_Toc238207825"/>
    </w:p>
    <w:p w:rsidR="00900F3E" w:rsidRDefault="00167A67" w:rsidP="00C82328">
      <w:pPr>
        <w:pStyle w:val="berschrift1"/>
        <w:numPr>
          <w:ilvl w:val="0"/>
          <w:numId w:val="0"/>
        </w:numPr>
        <w:ind w:left="567" w:hanging="567"/>
      </w:pPr>
      <w:bookmarkStart w:id="17" w:name="_Toc403039051"/>
      <w:r>
        <w:lastRenderedPageBreak/>
        <w:t>Abkürzungsverzeichnis</w:t>
      </w:r>
      <w:bookmarkEnd w:id="15"/>
      <w:bookmarkEnd w:id="16"/>
      <w:bookmarkEnd w:id="17"/>
      <w:r w:rsidR="00DC6A7C">
        <w:tab/>
        <w:t xml:space="preserve">   </w:t>
      </w:r>
    </w:p>
    <w:p w:rsidR="005A0A65" w:rsidRDefault="005A0A65" w:rsidP="008B5949">
      <w:pPr>
        <w:ind w:left="1410" w:hanging="1410"/>
      </w:pPr>
    </w:p>
    <w:p w:rsidR="005A0A65" w:rsidRDefault="001016A8" w:rsidP="005A0A65">
      <w:r>
        <w:t>Im Abkürzungsverzeichnis werden die verwendeten Abkürzungen in a</w:t>
      </w:r>
      <w:r w:rsidR="005A0A65">
        <w:t>lphabetische</w:t>
      </w:r>
      <w:r>
        <w:t>r</w:t>
      </w:r>
      <w:r w:rsidR="005A0A65">
        <w:t xml:space="preserve"> Reihenfolge </w:t>
      </w:r>
      <w:r>
        <w:t>aufgeführt</w:t>
      </w:r>
      <w:r w:rsidR="005A0A65">
        <w:t xml:space="preserve">. Gängige Abkürzungen wie z.B. oder u.a. werden hier nicht </w:t>
      </w:r>
      <w:r>
        <w:t xml:space="preserve">aufgelistet </w:t>
      </w:r>
      <w:r w:rsidR="005A0A65">
        <w:t>und sollten im Text möglichst ausgeschrieben werden.</w:t>
      </w:r>
      <w:r w:rsidR="00E0114C">
        <w:t xml:space="preserve"> Im Text werden Abkürzungen bei ihrer ersten Nennung ausgeschrieben und die Abkürzung in Klammer nachgestellt, z.B. elektronische Gesundheitskarte (eGK). </w:t>
      </w:r>
    </w:p>
    <w:p w:rsidR="005A0A65" w:rsidRDefault="005A0A65" w:rsidP="008B5949">
      <w:pPr>
        <w:ind w:left="1410" w:hanging="1410"/>
      </w:pPr>
    </w:p>
    <w:p w:rsidR="005A0A65" w:rsidRDefault="005A0A65" w:rsidP="008B5949">
      <w:pPr>
        <w:ind w:left="1410" w:hanging="1410"/>
      </w:pPr>
    </w:p>
    <w:p w:rsidR="005A0A65" w:rsidRPr="00147BCB" w:rsidRDefault="00147BCB" w:rsidP="008B5949">
      <w:pPr>
        <w:ind w:left="1410" w:hanging="1410"/>
        <w:rPr>
          <w:u w:val="single"/>
        </w:rPr>
      </w:pPr>
      <w:r w:rsidRPr="00147BCB">
        <w:rPr>
          <w:u w:val="single"/>
        </w:rPr>
        <w:t>Beispiel:</w:t>
      </w:r>
    </w:p>
    <w:p w:rsidR="005A0A65" w:rsidRDefault="005A0A65" w:rsidP="008B5949">
      <w:pPr>
        <w:ind w:left="1410" w:hanging="1410"/>
      </w:pPr>
      <w:r>
        <w:t>DKG</w:t>
      </w:r>
      <w:r>
        <w:tab/>
      </w:r>
      <w:r>
        <w:tab/>
      </w:r>
      <w:r>
        <w:tab/>
        <w:t>Deutsche Krankenhausgesellschaft</w:t>
      </w:r>
    </w:p>
    <w:p w:rsidR="005A0A65" w:rsidRDefault="005A0A65" w:rsidP="008B5949">
      <w:pPr>
        <w:ind w:left="1410" w:hanging="1410"/>
      </w:pPr>
      <w:r>
        <w:t>eGK</w:t>
      </w:r>
      <w:r>
        <w:tab/>
      </w:r>
      <w:r>
        <w:tab/>
      </w:r>
      <w:r>
        <w:tab/>
        <w:t>elektronische Gesundheitskarte</w:t>
      </w:r>
    </w:p>
    <w:p w:rsidR="005A0A65" w:rsidRDefault="005A0A65" w:rsidP="008B5949">
      <w:pPr>
        <w:ind w:left="1410" w:hanging="1410"/>
      </w:pPr>
      <w:r>
        <w:t>EPA</w:t>
      </w:r>
      <w:r>
        <w:tab/>
      </w:r>
      <w:r>
        <w:tab/>
      </w:r>
      <w:r>
        <w:tab/>
        <w:t>Elektronische Patientenakte</w:t>
      </w:r>
    </w:p>
    <w:p w:rsidR="00887E57" w:rsidRDefault="00887E57" w:rsidP="008B5949">
      <w:pPr>
        <w:ind w:left="1410" w:hanging="1410"/>
      </w:pPr>
    </w:p>
    <w:p w:rsidR="00887E57" w:rsidRDefault="00887E57" w:rsidP="008B5949">
      <w:pPr>
        <w:ind w:left="1410" w:hanging="1410"/>
      </w:pPr>
    </w:p>
    <w:p w:rsidR="00A42C84" w:rsidRPr="00A42C84" w:rsidRDefault="00A42C84" w:rsidP="008B5949">
      <w:pPr>
        <w:ind w:left="1410" w:hanging="1410"/>
        <w:rPr>
          <w:b/>
        </w:rPr>
      </w:pPr>
      <w:r w:rsidRPr="00A42C84">
        <w:rPr>
          <w:b/>
        </w:rPr>
        <w:t>Abkürzungsverzeichnis automatisch erstellen</w:t>
      </w:r>
    </w:p>
    <w:p w:rsidR="00537E5B" w:rsidRPr="003E52FF" w:rsidRDefault="00887E57" w:rsidP="008B5949">
      <w:pPr>
        <w:ind w:left="1410" w:hanging="1410"/>
      </w:pPr>
      <w:r w:rsidRPr="003E52FF">
        <w:t>Mit Hilfe der Indexfunktion lässt sich das Abkürzungsverzeichnis auch automatisch erstellen.</w:t>
      </w:r>
      <w:r w:rsidR="00537E5B" w:rsidRPr="003E52FF">
        <w:t xml:space="preserve"> </w:t>
      </w:r>
    </w:p>
    <w:p w:rsidR="00537E5B" w:rsidRDefault="00537E5B" w:rsidP="008B5949">
      <w:pPr>
        <w:ind w:left="1410" w:hanging="1410"/>
      </w:pPr>
      <w:r w:rsidRPr="003E52FF">
        <w:t>Eine Anleitung dazu finden Sie unter dem folgenden Link:</w:t>
      </w:r>
    </w:p>
    <w:p w:rsidR="00537E5B" w:rsidRDefault="00E13DCB" w:rsidP="008B5949">
      <w:pPr>
        <w:ind w:left="1410" w:hanging="1410"/>
      </w:pPr>
      <w:hyperlink r:id="rId14" w:history="1">
        <w:r w:rsidR="00537E5B" w:rsidRPr="00F159DF">
          <w:rPr>
            <w:rStyle w:val="Hyperlink"/>
          </w:rPr>
          <w:t>http://www.df-edv.de/tl_files/dfedv/docs/Abkuerzungsverzeichnis_Word_2010.pdf</w:t>
        </w:r>
      </w:hyperlink>
      <w:r w:rsidR="00537E5B">
        <w:t xml:space="preserve"> </w:t>
      </w:r>
    </w:p>
    <w:p w:rsidR="008B5949" w:rsidRPr="00AC193E" w:rsidRDefault="00900F3E" w:rsidP="008B5949">
      <w:pPr>
        <w:ind w:left="1410" w:hanging="1410"/>
      </w:pPr>
      <w:r w:rsidRPr="00AC193E">
        <w:tab/>
      </w:r>
      <w:r w:rsidR="0008625C" w:rsidRPr="00AC193E">
        <w:tab/>
      </w:r>
    </w:p>
    <w:p w:rsidR="00E75977" w:rsidRDefault="00E75977" w:rsidP="00900F3E">
      <w:pPr>
        <w:jc w:val="left"/>
        <w:sectPr w:rsidR="00E75977">
          <w:headerReference w:type="default" r:id="rId15"/>
          <w:pgSz w:w="11906" w:h="16838"/>
          <w:pgMar w:top="1418" w:right="1134" w:bottom="1134" w:left="1985" w:header="708" w:footer="708" w:gutter="0"/>
          <w:pgNumType w:fmt="upperRoman"/>
          <w:cols w:space="708"/>
          <w:docGrid w:linePitch="360"/>
        </w:sectPr>
      </w:pPr>
    </w:p>
    <w:p w:rsidR="00E75977" w:rsidRDefault="00E75977" w:rsidP="00E75977">
      <w:pPr>
        <w:pStyle w:val="berschrift1"/>
        <w:numPr>
          <w:ilvl w:val="0"/>
          <w:numId w:val="0"/>
        </w:numPr>
        <w:ind w:left="357" w:hanging="357"/>
      </w:pPr>
      <w:bookmarkStart w:id="18" w:name="_Toc236382526"/>
      <w:bookmarkStart w:id="19" w:name="_Toc238207826"/>
      <w:bookmarkStart w:id="20" w:name="_Toc403039052"/>
      <w:r>
        <w:lastRenderedPageBreak/>
        <w:t>Zusammenfassung</w:t>
      </w:r>
      <w:bookmarkEnd w:id="18"/>
      <w:bookmarkEnd w:id="19"/>
      <w:bookmarkEnd w:id="20"/>
      <w:r w:rsidR="00DC6A7C">
        <w:tab/>
      </w:r>
    </w:p>
    <w:p w:rsidR="00300C29" w:rsidRDefault="00FD650A" w:rsidP="0034173F">
      <w:r>
        <w:t xml:space="preserve">An dieser Stelle erfolgt eine kurze Zusammenfassung der gesamten Arbeit. </w:t>
      </w:r>
      <w:r w:rsidR="00300C29">
        <w:t xml:space="preserve">Geschrieben wird diese erst ganz am Schluss. Die Zusammenfassung beinhaltet alle Aspekte: Einleitung, Methode, Ergebnisse und Diskussion einschließlich dem Fazit. </w:t>
      </w:r>
    </w:p>
    <w:p w:rsidR="00300C29" w:rsidRDefault="00300C29" w:rsidP="0034173F"/>
    <w:p w:rsidR="00FD650A" w:rsidRDefault="00FD650A" w:rsidP="0034173F">
      <w:r>
        <w:t>Diese umfasst ca. eine halbe DIN A4 Seite Text.</w:t>
      </w:r>
    </w:p>
    <w:p w:rsidR="00C05340" w:rsidRDefault="00C05340" w:rsidP="0034173F">
      <w:pPr>
        <w:pStyle w:val="berschrift1"/>
        <w:numPr>
          <w:ilvl w:val="0"/>
          <w:numId w:val="0"/>
        </w:numPr>
        <w:ind w:left="567" w:hanging="567"/>
      </w:pPr>
    </w:p>
    <w:p w:rsidR="00C05340" w:rsidRDefault="00C05340" w:rsidP="0034173F">
      <w:pPr>
        <w:pStyle w:val="berschrift1"/>
        <w:numPr>
          <w:ilvl w:val="0"/>
          <w:numId w:val="0"/>
        </w:numPr>
        <w:ind w:left="567" w:hanging="567"/>
      </w:pPr>
    </w:p>
    <w:p w:rsidR="0034173F" w:rsidRPr="00615228" w:rsidRDefault="0034173F" w:rsidP="0034173F">
      <w:pPr>
        <w:pStyle w:val="berschrift1"/>
        <w:numPr>
          <w:ilvl w:val="0"/>
          <w:numId w:val="0"/>
        </w:numPr>
        <w:ind w:left="567" w:hanging="567"/>
      </w:pPr>
      <w:bookmarkStart w:id="21" w:name="_Toc403039053"/>
      <w:r w:rsidRPr="00615228">
        <w:t>Abstract</w:t>
      </w:r>
      <w:bookmarkEnd w:id="21"/>
      <w:r w:rsidR="00DC6A7C">
        <w:tab/>
      </w:r>
    </w:p>
    <w:p w:rsidR="00FD650A" w:rsidRDefault="00FD650A" w:rsidP="0034173F">
      <w:r>
        <w:t>Unter diesem Abschnitt erfolgt eine Übersetzung der Zusammenfassung in die englische Sprache.</w:t>
      </w:r>
    </w:p>
    <w:p w:rsidR="00FD650A" w:rsidRDefault="00FD650A" w:rsidP="0034173F"/>
    <w:p w:rsidR="00E75977" w:rsidRDefault="00E75977" w:rsidP="00900F3E">
      <w:pPr>
        <w:jc w:val="left"/>
      </w:pPr>
    </w:p>
    <w:p w:rsidR="009674E3" w:rsidRDefault="009674E3" w:rsidP="00900F3E">
      <w:pPr>
        <w:jc w:val="left"/>
      </w:pPr>
    </w:p>
    <w:p w:rsidR="009674E3" w:rsidRPr="00615228" w:rsidRDefault="009674E3" w:rsidP="009674E3">
      <w:pPr>
        <w:sectPr w:rsidR="009674E3" w:rsidRPr="00615228">
          <w:headerReference w:type="default" r:id="rId16"/>
          <w:pgSz w:w="11906" w:h="16838"/>
          <w:pgMar w:top="1418" w:right="1134" w:bottom="1134" w:left="1985" w:header="708" w:footer="708" w:gutter="0"/>
          <w:pgNumType w:fmt="upperRoman"/>
          <w:cols w:space="708"/>
          <w:docGrid w:linePitch="360"/>
        </w:sectPr>
      </w:pPr>
    </w:p>
    <w:p w:rsidR="00CC5B70" w:rsidRPr="00F93981" w:rsidRDefault="00CC5B70" w:rsidP="00763DC1">
      <w:pPr>
        <w:pStyle w:val="berschrift1"/>
        <w:ind w:left="567" w:hanging="567"/>
      </w:pPr>
      <w:bookmarkStart w:id="22" w:name="_Toc236382531"/>
      <w:bookmarkStart w:id="23" w:name="_Toc238207827"/>
      <w:bookmarkStart w:id="24" w:name="_Toc403039054"/>
      <w:r w:rsidRPr="00F93981">
        <w:lastRenderedPageBreak/>
        <w:t>Einleitung</w:t>
      </w:r>
      <w:bookmarkEnd w:id="22"/>
      <w:bookmarkEnd w:id="23"/>
      <w:bookmarkEnd w:id="24"/>
      <w:r w:rsidR="00E206AF">
        <w:tab/>
      </w:r>
      <w:r w:rsidR="00DD3F2C">
        <w:t xml:space="preserve"> </w:t>
      </w:r>
    </w:p>
    <w:p w:rsidR="00743C29" w:rsidRDefault="00763DC1" w:rsidP="00172650">
      <w:r w:rsidRPr="003E52FF">
        <w:t>An dieser Stelle steht kein Text!</w:t>
      </w:r>
      <w:r w:rsidR="007C44D5">
        <w:t xml:space="preserve"> Erst in der untersten Gliederungsebene wird mit dem Text begonnen.</w:t>
      </w:r>
    </w:p>
    <w:p w:rsidR="00763DC1" w:rsidRDefault="00763DC1" w:rsidP="00172650"/>
    <w:p w:rsidR="00522E4E" w:rsidRDefault="00F65C06" w:rsidP="00522E4E">
      <w:pPr>
        <w:pStyle w:val="berschrift2"/>
      </w:pPr>
      <w:bookmarkStart w:id="25" w:name="_Toc403039055"/>
      <w:r>
        <w:t>Inhalt der Einleitung</w:t>
      </w:r>
      <w:bookmarkEnd w:id="25"/>
      <w:r w:rsidR="00E206AF">
        <w:t xml:space="preserve"> </w:t>
      </w:r>
      <w:r w:rsidR="00E206AF">
        <w:tab/>
        <w:t xml:space="preserve">        </w:t>
      </w:r>
    </w:p>
    <w:p w:rsidR="00D65B83" w:rsidRDefault="00D65B83" w:rsidP="00D65B83"/>
    <w:p w:rsidR="00763DC1" w:rsidRDefault="00763DC1" w:rsidP="00763DC1">
      <w:r>
        <w:t xml:space="preserve">Die Einleitung beginnt mit der Darstellung der Relevanz des Themas. </w:t>
      </w:r>
      <w:r w:rsidR="00E71A46">
        <w:t xml:space="preserve">Dabei muss der Titel der Arbeit mit aufgenommen werden. </w:t>
      </w:r>
      <w:r>
        <w:t xml:space="preserve">Anschließend wird der aktuelle Stand des Wissens anhand der aktuellen nationalen und internationalen Literatur dargestellt. Aktuell bedeutet, dass die Literatur zum Zeitpunkt der Anfertigung der Arbeit nicht älter als vier Jahre sein sollte. Ältere Werke können zitiert werden, wenn es sich dabei um Referenzwerke handelt. Bei der Literatur sollte bevorzugt auf Fachartikel und weniger auf Bücher zurückgegriffen werden. Es kommt nicht darauf an, alle Arbeiten ausführlich zu beschreiben, sondern die Quintessenz herauszuarbeiten. Am Ende der Einleitung werden die Ziele der Arbeit aufgezeigt. Diese beinhalten die Forschungsfragen, die im Rahmen der Arbeit beantwortet werden sollen. </w:t>
      </w:r>
      <w:r w:rsidR="00B04719">
        <w:t xml:space="preserve">Forschungsfragen werden in Form einer Frage formuliert. </w:t>
      </w:r>
      <w:r w:rsidR="006A494C">
        <w:t xml:space="preserve">Die Einleitung wird in der Vergangenheitsform geschrieben. </w:t>
      </w:r>
    </w:p>
    <w:p w:rsidR="00763DC1" w:rsidRDefault="00763DC1" w:rsidP="00763DC1">
      <w:pPr>
        <w:pStyle w:val="Textkrper"/>
      </w:pPr>
      <w:r>
        <w:t>Der Umfang der Einleitung sollte bei Masterarbeiten max. 20 Seiten umfassen. Für Bachelorarbeiten sind max. 15 Seiten, für Hausarbeiten max. 5 Seiten (wenn nicht anders angegeben) vorgegeben.</w:t>
      </w:r>
      <w:r w:rsidR="006A494C">
        <w:t xml:space="preserve"> </w:t>
      </w:r>
    </w:p>
    <w:p w:rsidR="00763DC1" w:rsidRDefault="00763DC1" w:rsidP="00763DC1">
      <w:pPr>
        <w:rPr>
          <w:u w:val="single"/>
        </w:rPr>
      </w:pPr>
    </w:p>
    <w:p w:rsidR="00A95C4A" w:rsidRDefault="00A95C4A" w:rsidP="00D65B83"/>
    <w:p w:rsidR="00D65B83" w:rsidRPr="00E35A48" w:rsidRDefault="00787857" w:rsidP="00D65B83">
      <w:pPr>
        <w:pStyle w:val="berschrift2"/>
      </w:pPr>
      <w:bookmarkStart w:id="26" w:name="_Toc403039056"/>
      <w:r w:rsidRPr="00E35A48">
        <w:t xml:space="preserve">Strukturierte </w:t>
      </w:r>
      <w:r w:rsidR="00F65C06" w:rsidRPr="00E35A48">
        <w:t>Literaturrecherche</w:t>
      </w:r>
      <w:bookmarkEnd w:id="26"/>
    </w:p>
    <w:p w:rsidR="0049660E" w:rsidRPr="00E35A48" w:rsidRDefault="00DA38AB" w:rsidP="0049660E">
      <w:r w:rsidRPr="00E35A48">
        <w:t>Für eine qualitativ hochwertige Literaturrecherche ist ein strukturiertes Vorgehen unabdingbar. Wie ausführlich und umfangreiche diese Recherche vorgenommen werden muss, ist von der Themenstellung und der Methodik Ihrer Arbeit abhängig. Eine reine theoretische Literaturarbeit erfordert natürlich eine umfangreichere Recherche als ein praktisches Thema wie die Durchführung einer Befragung.</w:t>
      </w:r>
    </w:p>
    <w:p w:rsidR="00DA38AB" w:rsidRPr="00E35A48" w:rsidRDefault="00DA38AB" w:rsidP="0049660E"/>
    <w:p w:rsidR="00DA38AB" w:rsidRPr="00E35A48" w:rsidRDefault="00DA38AB" w:rsidP="0049660E">
      <w:r w:rsidRPr="00E35A48">
        <w:t xml:space="preserve">Die folgende Abbildung 1 zeigt einen exemplarischen Prozess der Recherche. Kleibel und Mayer (2005) unterteilen die Recherche in die drei groben Phasen: Bestimmung des Untersuchungsgegenstandes (Phase 1), Recherche (Phase 2), Bewertung, Lektüre und Kritik (Phase 3). </w:t>
      </w:r>
      <w:r w:rsidR="00E35A48" w:rsidRPr="00E35A48">
        <w:t>Den Prozess im Einzelnen könne</w:t>
      </w:r>
      <w:r w:rsidR="00E35A48">
        <w:t>n</w:t>
      </w:r>
      <w:r w:rsidR="00E35A48" w:rsidRPr="00E35A48">
        <w:t xml:space="preserve"> Sie dort nachlesen.</w:t>
      </w:r>
    </w:p>
    <w:p w:rsidR="00DA38AB" w:rsidRDefault="00DA38AB" w:rsidP="0049660E">
      <w:pPr>
        <w:rPr>
          <w:highlight w:val="yellow"/>
        </w:rPr>
      </w:pPr>
    </w:p>
    <w:p w:rsidR="00DA38AB" w:rsidRDefault="00DA38AB" w:rsidP="0049660E">
      <w:pPr>
        <w:rPr>
          <w:highlight w:val="yellow"/>
        </w:rPr>
      </w:pPr>
    </w:p>
    <w:p w:rsidR="00F65C06" w:rsidRDefault="003C20D4" w:rsidP="00F65C06">
      <w:r>
        <w:rPr>
          <w:noProof/>
          <w:lang w:eastAsia="de-DE"/>
        </w:rPr>
        <w:drawing>
          <wp:inline distT="0" distB="0" distL="0" distR="0" wp14:anchorId="1F95DD54" wp14:editId="53589038">
            <wp:extent cx="3600000" cy="5365950"/>
            <wp:effectExtent l="0" t="0" r="635" b="635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00000" cy="5365950"/>
                    </a:xfrm>
                    <a:prstGeom prst="rect">
                      <a:avLst/>
                    </a:prstGeom>
                    <a:noFill/>
                  </pic:spPr>
                </pic:pic>
              </a:graphicData>
            </a:graphic>
          </wp:inline>
        </w:drawing>
      </w:r>
    </w:p>
    <w:p w:rsidR="001175E0" w:rsidRDefault="00FC4071" w:rsidP="00FC4071">
      <w:pPr>
        <w:pStyle w:val="Beschriftung"/>
      </w:pPr>
      <w:bookmarkStart w:id="27" w:name="_Toc403039094"/>
      <w:r w:rsidRPr="006A494C">
        <w:t>Abb</w:t>
      </w:r>
      <w:r w:rsidR="005E7AFF">
        <w:t>ildung</w:t>
      </w:r>
      <w:r w:rsidRPr="006A494C">
        <w:t xml:space="preserve"> </w:t>
      </w:r>
      <w:fldSimple w:instr=" SEQ Abbildung \* ARABIC ">
        <w:r w:rsidR="00A40453">
          <w:rPr>
            <w:noProof/>
          </w:rPr>
          <w:t>1</w:t>
        </w:r>
      </w:fldSimple>
      <w:r w:rsidRPr="006A494C">
        <w:t>: Der Suchprozess im Überblick (</w:t>
      </w:r>
      <w:r w:rsidR="004D386C">
        <w:t xml:space="preserve">nach </w:t>
      </w:r>
      <w:r w:rsidR="006A494C" w:rsidRPr="006A494C">
        <w:t>Kleibel</w:t>
      </w:r>
      <w:r w:rsidR="004D386C">
        <w:t xml:space="preserve"> und </w:t>
      </w:r>
      <w:r w:rsidR="006A494C" w:rsidRPr="006A494C">
        <w:t>Mayer 2005, S. 21</w:t>
      </w:r>
      <w:r w:rsidRPr="006A494C">
        <w:t>)</w:t>
      </w:r>
      <w:bookmarkEnd w:id="27"/>
    </w:p>
    <w:p w:rsidR="001175E0" w:rsidRDefault="001175E0" w:rsidP="00F65C06"/>
    <w:p w:rsidR="00694286" w:rsidRDefault="00694286" w:rsidP="00F65C06"/>
    <w:p w:rsidR="00202CB7" w:rsidRPr="006B3EC5" w:rsidRDefault="00202CB7" w:rsidP="00F65C06">
      <w:r w:rsidRPr="006B3EC5">
        <w:t xml:space="preserve">Die Recherche findet hauptsächlich im Internet statt. Von Suchmaschinen, Bibliografien bis Fachdatenbanken steht Ihnen eine Fülle von Möglichkeiten zur Verfügung. </w:t>
      </w:r>
      <w:r w:rsidR="006B3EC5" w:rsidRPr="006B3EC5">
        <w:t>Über die Bibliothek der Hochschule haben Sie Zugang zu Bibliothekskatalogen, der Elektronischen Zeitschriftenbibliothek (EZB), dem Datenbank-Infosystem (DBIS) und zu Internet-Quellen</w:t>
      </w:r>
      <w:r w:rsidR="006B3EC5">
        <w:t xml:space="preserve"> (</w:t>
      </w:r>
      <w:hyperlink r:id="rId18" w:history="1">
        <w:r w:rsidR="006B3EC5" w:rsidRPr="00640EA1">
          <w:rPr>
            <w:rStyle w:val="Hyperlink"/>
          </w:rPr>
          <w:t>http://www.bib.hs-osnabrueck.de/31814.html</w:t>
        </w:r>
      </w:hyperlink>
      <w:r w:rsidR="006B3EC5">
        <w:t>)</w:t>
      </w:r>
      <w:r w:rsidR="006B3EC5" w:rsidRPr="006B3EC5">
        <w:t xml:space="preserve">. </w:t>
      </w:r>
      <w:r w:rsidRPr="006B3EC5">
        <w:t xml:space="preserve">Die Bibliothek </w:t>
      </w:r>
      <w:r w:rsidR="006B3EC5" w:rsidRPr="006B3EC5">
        <w:t>bietet</w:t>
      </w:r>
      <w:r w:rsidRPr="006B3EC5">
        <w:t xml:space="preserve"> Ihnen </w:t>
      </w:r>
      <w:r w:rsidR="006B3EC5" w:rsidRPr="006B3EC5">
        <w:t xml:space="preserve">auch </w:t>
      </w:r>
      <w:r w:rsidRPr="006B3EC5">
        <w:t xml:space="preserve">Schulungs- und Beratungsangebote zu den Recherchemöglichkeiten an. Weitere Informationen dazu finden Sie auf der Homepage der Bibliothek unter folgendem Link: </w:t>
      </w:r>
      <w:hyperlink r:id="rId19" w:history="1">
        <w:r w:rsidRPr="006B3EC5">
          <w:rPr>
            <w:rStyle w:val="Hyperlink"/>
          </w:rPr>
          <w:t>http://www.bib.hs-osnabrueck.de/31829.html</w:t>
        </w:r>
      </w:hyperlink>
      <w:r w:rsidRPr="006B3EC5">
        <w:t xml:space="preserve"> </w:t>
      </w:r>
    </w:p>
    <w:p w:rsidR="00202CB7" w:rsidRPr="00202CB7" w:rsidRDefault="00202CB7" w:rsidP="00F65C06">
      <w:pPr>
        <w:rPr>
          <w:highlight w:val="yellow"/>
        </w:rPr>
      </w:pPr>
    </w:p>
    <w:p w:rsidR="0049660E" w:rsidRDefault="0049660E" w:rsidP="00F65C06"/>
    <w:p w:rsidR="00F65C06" w:rsidRDefault="006273FC" w:rsidP="00BA3818">
      <w:pPr>
        <w:pStyle w:val="berschrift2"/>
      </w:pPr>
      <w:bookmarkStart w:id="28" w:name="_Toc403039057"/>
      <w:r>
        <w:lastRenderedPageBreak/>
        <w:t>Datenbanken</w:t>
      </w:r>
      <w:bookmarkEnd w:id="28"/>
    </w:p>
    <w:p w:rsidR="005433FE" w:rsidRDefault="005433FE" w:rsidP="00BA3818">
      <w:pPr>
        <w:pStyle w:val="berschrift3"/>
      </w:pPr>
      <w:bookmarkStart w:id="29" w:name="_Toc403039058"/>
      <w:r w:rsidRPr="006470CA">
        <w:t>Frei Zugängliche Datenbanken</w:t>
      </w:r>
      <w:bookmarkEnd w:id="29"/>
    </w:p>
    <w:p w:rsidR="007C44D5" w:rsidRPr="003B0008" w:rsidRDefault="007C44D5" w:rsidP="007C44D5">
      <w:r w:rsidRPr="003B0008">
        <w:t xml:space="preserve">Die Recherche zu </w:t>
      </w:r>
      <w:r>
        <w:t>inter</w:t>
      </w:r>
      <w:r w:rsidRPr="003B0008">
        <w:t>nationaler Literatur sollte sich hauptsächlich auf Fachartikel beziehen und weniger auf Bücher aus der Bibliothek.</w:t>
      </w:r>
      <w:r>
        <w:t xml:space="preserve"> Hier finden Sie eine Auswahl von relevanten Fachdatenbanken für das Gesundheitswesen.</w:t>
      </w:r>
    </w:p>
    <w:p w:rsidR="005433FE" w:rsidRDefault="005433FE" w:rsidP="00F65C06"/>
    <w:p w:rsidR="005F0928" w:rsidRPr="005F0928" w:rsidRDefault="005F0928" w:rsidP="00F65C06">
      <w:pPr>
        <w:rPr>
          <w:b/>
        </w:rPr>
      </w:pPr>
      <w:r w:rsidRPr="005F0928">
        <w:rPr>
          <w:b/>
        </w:rPr>
        <w:t>MEDLINE</w:t>
      </w:r>
    </w:p>
    <w:p w:rsidR="00947E3E" w:rsidRDefault="005F0928" w:rsidP="00F65C06">
      <w:r>
        <w:t>Weltweit größte medizinische Datenbank des U</w:t>
      </w:r>
      <w:r w:rsidR="00E74437">
        <w:t>S</w:t>
      </w:r>
      <w:r>
        <w:t>-amerikanischen National Center for Biotechnology Information (NCBI). Sie enthält Nachweise der internationalen Literatur aus allen Bereichen der Medizin</w:t>
      </w:r>
      <w:r w:rsidR="00947E3E">
        <w:t>, einschließlich Zahn- und Veterinärmedizin, Psychologie und des öffentlichen Gesundheitswesens. Freier Zugang zu MEDLINE über:</w:t>
      </w:r>
    </w:p>
    <w:p w:rsidR="00947E3E" w:rsidRDefault="00947E3E" w:rsidP="00F65C06"/>
    <w:p w:rsidR="005F0928" w:rsidRDefault="005F0928" w:rsidP="00947E3E">
      <w:pPr>
        <w:pStyle w:val="Listenabsatz"/>
        <w:numPr>
          <w:ilvl w:val="0"/>
          <w:numId w:val="11"/>
        </w:numPr>
      </w:pPr>
      <w:r>
        <w:t xml:space="preserve">PubMed </w:t>
      </w:r>
      <w:r w:rsidR="00F528AE">
        <w:t>(National Library of  Medicine)</w:t>
      </w:r>
    </w:p>
    <w:p w:rsidR="00F528AE" w:rsidRPr="005433FE" w:rsidRDefault="005433FE" w:rsidP="00F528AE">
      <w:pPr>
        <w:pStyle w:val="Listenabsatz"/>
        <w:rPr>
          <w:lang w:val="de-DE"/>
        </w:rPr>
      </w:pPr>
      <w:r w:rsidRPr="005433FE">
        <w:rPr>
          <w:lang w:val="de-DE"/>
        </w:rPr>
        <w:t>Bietet neben MEDLINE auch Zugang zu Randgebieten der Medizin</w:t>
      </w:r>
      <w:r w:rsidR="00B67B78">
        <w:rPr>
          <w:lang w:val="de-DE"/>
        </w:rPr>
        <w:t xml:space="preserve">. </w:t>
      </w:r>
    </w:p>
    <w:p w:rsidR="005433FE" w:rsidRPr="005433FE" w:rsidRDefault="00E13DCB" w:rsidP="00F528AE">
      <w:pPr>
        <w:pStyle w:val="Listenabsatz"/>
        <w:rPr>
          <w:lang w:val="de-DE"/>
        </w:rPr>
      </w:pPr>
      <w:hyperlink r:id="rId20" w:history="1">
        <w:r w:rsidR="005433FE" w:rsidRPr="004A2FC2">
          <w:rPr>
            <w:rStyle w:val="Hyperlink"/>
            <w:lang w:val="de-DE"/>
          </w:rPr>
          <w:t>http://www.ncbi.nlm.nih.gov/pubmed</w:t>
        </w:r>
      </w:hyperlink>
      <w:r w:rsidR="005433FE">
        <w:rPr>
          <w:lang w:val="de-DE"/>
        </w:rPr>
        <w:t xml:space="preserve"> </w:t>
      </w:r>
    </w:p>
    <w:p w:rsidR="005F0928" w:rsidRPr="005433FE" w:rsidRDefault="005F0928" w:rsidP="00F65C06"/>
    <w:p w:rsidR="005F0928" w:rsidRPr="00F528AE" w:rsidRDefault="005F0928" w:rsidP="00947E3E">
      <w:pPr>
        <w:pStyle w:val="Listenabsatz"/>
        <w:numPr>
          <w:ilvl w:val="0"/>
          <w:numId w:val="11"/>
        </w:numPr>
        <w:rPr>
          <w:lang w:val="de-DE"/>
        </w:rPr>
      </w:pPr>
      <w:r w:rsidRPr="00F528AE">
        <w:rPr>
          <w:lang w:val="de-DE"/>
        </w:rPr>
        <w:t>DIMDI</w:t>
      </w:r>
      <w:r w:rsidR="00F528AE" w:rsidRPr="00F528AE">
        <w:rPr>
          <w:lang w:val="de-DE"/>
        </w:rPr>
        <w:t xml:space="preserve"> (Deutsches Institut für Medizinische Dokumentation)</w:t>
      </w:r>
    </w:p>
    <w:p w:rsidR="00F528AE" w:rsidRPr="00F528AE" w:rsidRDefault="00E13DCB" w:rsidP="00F528AE">
      <w:pPr>
        <w:pStyle w:val="Listenabsatz"/>
        <w:rPr>
          <w:lang w:val="de-DE"/>
        </w:rPr>
      </w:pPr>
      <w:hyperlink r:id="rId21" w:history="1">
        <w:r w:rsidR="00F528AE" w:rsidRPr="004A2FC2">
          <w:rPr>
            <w:rStyle w:val="Hyperlink"/>
            <w:lang w:val="de-DE"/>
          </w:rPr>
          <w:t>http://www.dimdi.de/dynamic/de/db/recherche/index.htm</w:t>
        </w:r>
      </w:hyperlink>
      <w:r w:rsidR="00F528AE">
        <w:rPr>
          <w:lang w:val="de-DE"/>
        </w:rPr>
        <w:t xml:space="preserve"> </w:t>
      </w:r>
    </w:p>
    <w:p w:rsidR="005F0928" w:rsidRDefault="005F0928" w:rsidP="00F65C06"/>
    <w:p w:rsidR="005F0928" w:rsidRPr="005F0928" w:rsidRDefault="005F0928" w:rsidP="00F65C06">
      <w:pPr>
        <w:rPr>
          <w:b/>
        </w:rPr>
      </w:pPr>
      <w:r w:rsidRPr="005F0928">
        <w:rPr>
          <w:b/>
        </w:rPr>
        <w:t>Datenbank WISE</w:t>
      </w:r>
      <w:r w:rsidR="003B60DC">
        <w:rPr>
          <w:b/>
        </w:rPr>
        <w:t>:</w:t>
      </w:r>
    </w:p>
    <w:p w:rsidR="005F0928" w:rsidRDefault="005F0928" w:rsidP="00F65C06">
      <w:r>
        <w:t>Datenbank für wissenschaftliche Schriften in der Pflege des Deutschen Instituts für angewandte Pflegeforschung e.V. Es handelt sich hierbei um „graue Literatur“, u</w:t>
      </w:r>
      <w:r w:rsidR="006877B6">
        <w:t xml:space="preserve">nter </w:t>
      </w:r>
      <w:r>
        <w:t>a</w:t>
      </w:r>
      <w:r w:rsidR="006877B6">
        <w:t>nderem</w:t>
      </w:r>
      <w:r>
        <w:t xml:space="preserve"> Abschlussarbeiten aus Pflegestudiengängen, Dissertationen, Projektberichte.</w:t>
      </w:r>
    </w:p>
    <w:p w:rsidR="005F0928" w:rsidRDefault="00E13DCB" w:rsidP="00F65C06">
      <w:hyperlink r:id="rId22" w:history="1">
        <w:r w:rsidR="005F0928" w:rsidRPr="004A2FC2">
          <w:rPr>
            <w:rStyle w:val="Hyperlink"/>
          </w:rPr>
          <w:t>http://www.dip.de/datenbank-wise/informationen-zu-wise/</w:t>
        </w:r>
      </w:hyperlink>
      <w:r w:rsidR="005F0928">
        <w:t xml:space="preserve"> </w:t>
      </w:r>
    </w:p>
    <w:p w:rsidR="00E9108E" w:rsidRDefault="00E9108E" w:rsidP="00F65C06"/>
    <w:p w:rsidR="003B60DC" w:rsidRPr="0017500E" w:rsidRDefault="00C71A34" w:rsidP="00F65C06">
      <w:pPr>
        <w:rPr>
          <w:b/>
        </w:rPr>
      </w:pPr>
      <w:r w:rsidRPr="0017500E">
        <w:rPr>
          <w:b/>
        </w:rPr>
        <w:t>G</w:t>
      </w:r>
      <w:r w:rsidR="00A44434">
        <w:rPr>
          <w:b/>
        </w:rPr>
        <w:t>ero</w:t>
      </w:r>
      <w:r w:rsidRPr="0017500E">
        <w:rPr>
          <w:b/>
        </w:rPr>
        <w:t>L</w:t>
      </w:r>
      <w:r w:rsidR="00A44434">
        <w:rPr>
          <w:b/>
        </w:rPr>
        <w:t>it (Gerontologische Literatur)</w:t>
      </w:r>
      <w:r w:rsidRPr="0017500E">
        <w:rPr>
          <w:b/>
        </w:rPr>
        <w:t>:</w:t>
      </w:r>
    </w:p>
    <w:p w:rsidR="0017500E" w:rsidRDefault="0017500E" w:rsidP="00F65C06">
      <w:r>
        <w:t>Datenbank des Deutschen Zentrums für Altersfragen (DZA).</w:t>
      </w:r>
    </w:p>
    <w:p w:rsidR="003B60DC" w:rsidRDefault="00E13DCB" w:rsidP="00F65C06">
      <w:hyperlink r:id="rId23" w:history="1">
        <w:r w:rsidR="00C71A34" w:rsidRPr="004A2FC2">
          <w:rPr>
            <w:rStyle w:val="Hyperlink"/>
          </w:rPr>
          <w:t>http://vzlbs2.gbv.de/DB=41/</w:t>
        </w:r>
      </w:hyperlink>
      <w:r w:rsidR="00C71A34">
        <w:t xml:space="preserve"> </w:t>
      </w:r>
    </w:p>
    <w:p w:rsidR="003B60DC" w:rsidRDefault="003B60DC" w:rsidP="00F65C06"/>
    <w:p w:rsidR="00EE732A" w:rsidRPr="0026405F" w:rsidRDefault="0093176A" w:rsidP="00F65C06">
      <w:pPr>
        <w:rPr>
          <w:b/>
        </w:rPr>
      </w:pPr>
      <w:r w:rsidRPr="0026405F">
        <w:rPr>
          <w:b/>
        </w:rPr>
        <w:t>PEDro (Physiotherapie Evidenz Datenbank):</w:t>
      </w:r>
    </w:p>
    <w:p w:rsidR="0093176A" w:rsidRPr="00EE732A" w:rsidRDefault="0093176A" w:rsidP="00F65C06">
      <w:r>
        <w:t xml:space="preserve">Datenbank mit über 28.000 randomisierten, kontrollierten Studien, systematischen Reviews und klinischen Praxisleitlinien in der Physiotherapie. </w:t>
      </w:r>
      <w:hyperlink r:id="rId24" w:history="1">
        <w:r w:rsidRPr="00AE2022">
          <w:rPr>
            <w:rStyle w:val="Hyperlink"/>
          </w:rPr>
          <w:t>http://www.pedro.org.au/german/</w:t>
        </w:r>
      </w:hyperlink>
      <w:r>
        <w:t xml:space="preserve"> </w:t>
      </w:r>
    </w:p>
    <w:p w:rsidR="00E74437" w:rsidRDefault="00E74437" w:rsidP="0093176A">
      <w:pPr>
        <w:rPr>
          <w:b/>
        </w:rPr>
      </w:pPr>
    </w:p>
    <w:p w:rsidR="00F31D26" w:rsidRDefault="00F31D26" w:rsidP="0093176A">
      <w:pPr>
        <w:rPr>
          <w:b/>
        </w:rPr>
      </w:pPr>
    </w:p>
    <w:p w:rsidR="0093176A" w:rsidRPr="00241FAB" w:rsidRDefault="0093176A" w:rsidP="0093176A">
      <w:pPr>
        <w:rPr>
          <w:b/>
        </w:rPr>
      </w:pPr>
      <w:r w:rsidRPr="00241FAB">
        <w:rPr>
          <w:b/>
        </w:rPr>
        <w:lastRenderedPageBreak/>
        <w:t>gms – german medical science</w:t>
      </w:r>
    </w:p>
    <w:p w:rsidR="0093176A" w:rsidRPr="00643624" w:rsidRDefault="0093176A" w:rsidP="0093176A">
      <w:pPr>
        <w:rPr>
          <w:b/>
        </w:rPr>
      </w:pPr>
      <w:r w:rsidRPr="00241FAB">
        <w:t>Portal für Online-Zeitschriften, Kongresse und Forschungsberichte aus dem Gesamtbereich der Medizin.</w:t>
      </w:r>
      <w:r w:rsidRPr="00241FAB">
        <w:rPr>
          <w:b/>
        </w:rPr>
        <w:t xml:space="preserve"> </w:t>
      </w:r>
      <w:hyperlink r:id="rId25" w:history="1">
        <w:r w:rsidRPr="00241FAB">
          <w:rPr>
            <w:rStyle w:val="Hyperlink"/>
          </w:rPr>
          <w:t>http://www.egms.de/dynamic/de/index.htm</w:t>
        </w:r>
      </w:hyperlink>
      <w:r>
        <w:rPr>
          <w:b/>
        </w:rPr>
        <w:t xml:space="preserve"> </w:t>
      </w:r>
      <w:r w:rsidRPr="00643624">
        <w:rPr>
          <w:b/>
        </w:rPr>
        <w:t xml:space="preserve"> </w:t>
      </w:r>
    </w:p>
    <w:p w:rsidR="00EE732A" w:rsidRPr="00EE732A" w:rsidRDefault="00EE732A" w:rsidP="00F65C06"/>
    <w:p w:rsidR="00EE732A" w:rsidRPr="00EE732A" w:rsidRDefault="00EE732A" w:rsidP="00F65C06"/>
    <w:p w:rsidR="005433FE" w:rsidRPr="006470CA" w:rsidRDefault="005433FE" w:rsidP="00BA3818">
      <w:pPr>
        <w:pStyle w:val="berschrift3"/>
      </w:pPr>
      <w:bookmarkStart w:id="30" w:name="_Toc403039059"/>
      <w:r w:rsidRPr="006470CA">
        <w:t>Kostenpflichtige Datenbanken</w:t>
      </w:r>
      <w:bookmarkEnd w:id="30"/>
    </w:p>
    <w:p w:rsidR="0029229F" w:rsidRDefault="005433FE" w:rsidP="00F65C06">
      <w:r w:rsidRPr="005433FE">
        <w:t xml:space="preserve">Diese Datenbanken sind </w:t>
      </w:r>
      <w:r w:rsidR="0029229F">
        <w:t xml:space="preserve">zum Teil </w:t>
      </w:r>
      <w:r w:rsidRPr="005433FE">
        <w:t xml:space="preserve">über die Bibliothek frei zugänglich. Bei Recherchen von zuhause den VPN-Zugang nutzen! </w:t>
      </w:r>
    </w:p>
    <w:p w:rsidR="005433FE" w:rsidRPr="005433FE" w:rsidRDefault="00E13DCB" w:rsidP="00F65C06">
      <w:hyperlink r:id="rId26" w:history="1">
        <w:r w:rsidR="005433FE" w:rsidRPr="004A2FC2">
          <w:rPr>
            <w:rStyle w:val="Hyperlink"/>
          </w:rPr>
          <w:t>https://vpn.serv.uni-osnabrueck.de/dana-na/auth/url_default/welcome.cgi</w:t>
        </w:r>
      </w:hyperlink>
    </w:p>
    <w:p w:rsidR="005433FE" w:rsidRDefault="005433FE" w:rsidP="00F65C06"/>
    <w:p w:rsidR="005433FE" w:rsidRPr="002E01FC" w:rsidRDefault="005433FE" w:rsidP="00F65C06">
      <w:pPr>
        <w:rPr>
          <w:b/>
          <w:lang w:val="en-US"/>
        </w:rPr>
      </w:pPr>
      <w:r w:rsidRPr="002E01FC">
        <w:rPr>
          <w:b/>
          <w:lang w:val="en-US"/>
        </w:rPr>
        <w:t>CINAHL</w:t>
      </w:r>
      <w:r w:rsidR="00B67B78">
        <w:rPr>
          <w:b/>
          <w:lang w:val="en-US"/>
        </w:rPr>
        <w:t>®</w:t>
      </w:r>
      <w:r w:rsidRPr="002E01FC">
        <w:rPr>
          <w:b/>
          <w:lang w:val="en-US"/>
        </w:rPr>
        <w:t xml:space="preserve"> (Cumulative Index to Nursing and Allied Literature)</w:t>
      </w:r>
      <w:r w:rsidR="003B60DC">
        <w:rPr>
          <w:b/>
          <w:lang w:val="en-US"/>
        </w:rPr>
        <w:t>:</w:t>
      </w:r>
    </w:p>
    <w:p w:rsidR="005433FE" w:rsidRDefault="002E01FC" w:rsidP="00F65C06">
      <w:r w:rsidRPr="002E01FC">
        <w:t>Englischsprachige Datenbank. In der Datenbank w</w:t>
      </w:r>
      <w:r w:rsidR="00E74437">
        <w:t>e</w:t>
      </w:r>
      <w:r w:rsidRPr="002E01FC">
        <w:t>rden fast alle englischsprachigen Pflegezeitschriften, die Veröffentlichungen der American Nurses Association (ANA) und der National League for Nursing (NLN) ausgewertet</w:t>
      </w:r>
      <w:r w:rsidR="001602B1">
        <w:t xml:space="preserve"> sowie Bücher, Dissertationen, Konferenzberichte, Standards, graue Literatur, audiovisuelle Medien und Lernsoftware</w:t>
      </w:r>
      <w:r w:rsidRPr="002E01FC">
        <w:t xml:space="preserve">. </w:t>
      </w:r>
      <w:r>
        <w:t>Sie enthält mehr als 2,6 Mio. Einträge, mehr als 3.000 Zeitschriften werden ausgewertet.</w:t>
      </w:r>
    </w:p>
    <w:p w:rsidR="002E01FC" w:rsidRPr="002E01FC" w:rsidRDefault="00E13DCB" w:rsidP="00F65C06">
      <w:hyperlink r:id="rId27" w:history="1">
        <w:r w:rsidR="002E01FC" w:rsidRPr="004A2FC2">
          <w:rPr>
            <w:rStyle w:val="Hyperlink"/>
          </w:rPr>
          <w:t>http://www.ebscohost.com/nursing/products/cinahl-databases/cinahl-complete</w:t>
        </w:r>
      </w:hyperlink>
      <w:r w:rsidR="002E01FC">
        <w:t xml:space="preserve"> </w:t>
      </w:r>
    </w:p>
    <w:p w:rsidR="0029229F" w:rsidRDefault="0029229F" w:rsidP="00F65C06"/>
    <w:p w:rsidR="0029229F" w:rsidRPr="0029229F" w:rsidRDefault="0029229F" w:rsidP="00F65C06">
      <w:pPr>
        <w:rPr>
          <w:b/>
        </w:rPr>
      </w:pPr>
      <w:r w:rsidRPr="0029229F">
        <w:rPr>
          <w:b/>
        </w:rPr>
        <w:t>CareLit</w:t>
      </w:r>
      <w:r w:rsidR="00C71A34">
        <w:rPr>
          <w:b/>
        </w:rPr>
        <w:t>:</w:t>
      </w:r>
    </w:p>
    <w:p w:rsidR="0029229F" w:rsidRPr="002E01FC" w:rsidRDefault="0029229F" w:rsidP="00F65C06">
      <w:r>
        <w:t xml:space="preserve">Datenbank für Management, Pflege und andere Sozialberufe. </w:t>
      </w:r>
    </w:p>
    <w:p w:rsidR="005433FE" w:rsidRDefault="00E13DCB" w:rsidP="00F65C06">
      <w:hyperlink r:id="rId28" w:history="1">
        <w:r w:rsidR="0029229F" w:rsidRPr="004A2FC2">
          <w:rPr>
            <w:rStyle w:val="Hyperlink"/>
          </w:rPr>
          <w:t>http://www.carelit.de/cont/start/index.php</w:t>
        </w:r>
      </w:hyperlink>
      <w:r w:rsidR="0029229F">
        <w:t xml:space="preserve"> </w:t>
      </w:r>
    </w:p>
    <w:p w:rsidR="003B60DC" w:rsidRDefault="003B60DC" w:rsidP="00F65C06"/>
    <w:p w:rsidR="00D461D1" w:rsidRDefault="00D461D1" w:rsidP="00F65C06">
      <w:pPr>
        <w:rPr>
          <w:b/>
        </w:rPr>
      </w:pPr>
      <w:r>
        <w:rPr>
          <w:b/>
        </w:rPr>
        <w:t>PsycINFO:</w:t>
      </w:r>
    </w:p>
    <w:p w:rsidR="00D461D1" w:rsidRPr="00D461D1" w:rsidRDefault="00D461D1" w:rsidP="00F65C06">
      <w:r w:rsidRPr="00D461D1">
        <w:t>Datenbank der American Psychological Association. Sie bietet internationale Literaturnachweise zur Psychologie sowie zu psychologierelevanten Gebieten von Medizin, Psychiatrie, Pflege, Wirtschaftswissenschaften etc</w:t>
      </w:r>
      <w:r>
        <w:rPr>
          <w:b/>
        </w:rPr>
        <w:t xml:space="preserve">. </w:t>
      </w:r>
      <w:hyperlink r:id="rId29" w:history="1">
        <w:r w:rsidRPr="00D461D1">
          <w:rPr>
            <w:rStyle w:val="Hyperlink"/>
          </w:rPr>
          <w:t>http://www.psycinfo.com</w:t>
        </w:r>
      </w:hyperlink>
      <w:r w:rsidRPr="00D461D1">
        <w:t xml:space="preserve"> </w:t>
      </w:r>
    </w:p>
    <w:p w:rsidR="001275FA" w:rsidRDefault="001275FA" w:rsidP="00F65C06">
      <w:pPr>
        <w:rPr>
          <w:b/>
        </w:rPr>
      </w:pPr>
    </w:p>
    <w:p w:rsidR="001275FA" w:rsidRDefault="001275FA" w:rsidP="00F65C06">
      <w:pPr>
        <w:rPr>
          <w:b/>
        </w:rPr>
      </w:pPr>
      <w:r>
        <w:rPr>
          <w:b/>
        </w:rPr>
        <w:t>Psyndex:</w:t>
      </w:r>
    </w:p>
    <w:p w:rsidR="001275FA" w:rsidRPr="009F42EC" w:rsidRDefault="004F6E91" w:rsidP="00F65C06">
      <w:r w:rsidRPr="00401CD0">
        <w:t xml:space="preserve">Datenbank für psychiatrische Literatur des Leibniz-Zentrums für Psychologische Information und Dokumentation. Enthält </w:t>
      </w:r>
      <w:r w:rsidR="00401CD0" w:rsidRPr="00401CD0">
        <w:t xml:space="preserve">Nachweise zu </w:t>
      </w:r>
      <w:r w:rsidRPr="00401CD0">
        <w:t xml:space="preserve">über 250.000 </w:t>
      </w:r>
      <w:r w:rsidR="00401CD0" w:rsidRPr="00401CD0">
        <w:t>Dokumenten aus dem deutschsprachigen Raum.</w:t>
      </w:r>
      <w:r w:rsidR="009F42EC">
        <w:t xml:space="preserve"> </w:t>
      </w:r>
      <w:r w:rsidR="00401CD0" w:rsidRPr="009F42EC">
        <w:t xml:space="preserve"> </w:t>
      </w:r>
      <w:hyperlink r:id="rId30" w:history="1">
        <w:r w:rsidR="001275FA" w:rsidRPr="009F42EC">
          <w:rPr>
            <w:rStyle w:val="Hyperlink"/>
          </w:rPr>
          <w:t>http://www.psyndex.de/</w:t>
        </w:r>
      </w:hyperlink>
      <w:r w:rsidR="001275FA" w:rsidRPr="009F42EC">
        <w:t xml:space="preserve"> </w:t>
      </w:r>
    </w:p>
    <w:p w:rsidR="001275FA" w:rsidRPr="009F42EC" w:rsidRDefault="001275FA" w:rsidP="00F65C06">
      <w:pPr>
        <w:rPr>
          <w:b/>
        </w:rPr>
      </w:pPr>
    </w:p>
    <w:p w:rsidR="00BA3818" w:rsidRDefault="00BA3818" w:rsidP="00F65C06">
      <w:pPr>
        <w:rPr>
          <w:b/>
        </w:rPr>
      </w:pPr>
    </w:p>
    <w:p w:rsidR="00BA3818" w:rsidRDefault="00BA3818" w:rsidP="00F65C06">
      <w:pPr>
        <w:rPr>
          <w:b/>
        </w:rPr>
      </w:pPr>
    </w:p>
    <w:p w:rsidR="00BA3818" w:rsidRDefault="00BA3818" w:rsidP="00F65C06">
      <w:pPr>
        <w:rPr>
          <w:b/>
        </w:rPr>
      </w:pPr>
    </w:p>
    <w:p w:rsidR="00D4592C" w:rsidRPr="007E617F" w:rsidRDefault="00D4592C" w:rsidP="00F65C06">
      <w:pPr>
        <w:rPr>
          <w:b/>
        </w:rPr>
      </w:pPr>
      <w:r w:rsidRPr="007E617F">
        <w:rPr>
          <w:b/>
        </w:rPr>
        <w:lastRenderedPageBreak/>
        <w:t>ScienceDirect</w:t>
      </w:r>
      <w:r w:rsidR="00C71A34" w:rsidRPr="007E617F">
        <w:rPr>
          <w:b/>
        </w:rPr>
        <w:t>:</w:t>
      </w:r>
    </w:p>
    <w:p w:rsidR="003B60DC" w:rsidRDefault="00704E00" w:rsidP="00F65C06">
      <w:r>
        <w:t xml:space="preserve">Zugriff auf die elektronischen Zeitschriften und eBooks des Verlags Elsevier. Für die Hochschule sind die Volltexte der aktuellen Jahrgänge von über 1.000 Zeitschriften aus der Collection „Health &amp; Life Sciences“ freigeschaltet. </w:t>
      </w:r>
      <w:hyperlink r:id="rId31" w:history="1">
        <w:r w:rsidRPr="004A2FC2">
          <w:rPr>
            <w:rStyle w:val="Hyperlink"/>
          </w:rPr>
          <w:t>http://www.sciencedirect.com/</w:t>
        </w:r>
      </w:hyperlink>
      <w:r>
        <w:t xml:space="preserve"> </w:t>
      </w:r>
    </w:p>
    <w:p w:rsidR="00704E00" w:rsidRDefault="00704E00" w:rsidP="00F65C06"/>
    <w:p w:rsidR="00704E00" w:rsidRPr="00257E8A" w:rsidRDefault="00704E00" w:rsidP="00704E00">
      <w:pPr>
        <w:rPr>
          <w:b/>
        </w:rPr>
      </w:pPr>
      <w:r w:rsidRPr="00257E8A">
        <w:rPr>
          <w:b/>
        </w:rPr>
        <w:t>MEDPILOT</w:t>
      </w:r>
      <w:r w:rsidR="00C71A34">
        <w:rPr>
          <w:b/>
        </w:rPr>
        <w:t>:</w:t>
      </w:r>
    </w:p>
    <w:p w:rsidR="00257E8A" w:rsidRDefault="00257E8A" w:rsidP="00704E00">
      <w:r>
        <w:t>Virtuelle Fachbibliothek, die Fachinformationen im Internet auf dem Gebiet der Medizin und angrenzender Wissenschaften unter einer einheitlichen Oberfläche zur Recherche bereitstellt. Das Angebot wird von der Deutschen Zentralbibliothek für Medizin (ZB MED) in Kooperation mit dem Deutschen Institut für Medizinische Dokumentation und Information betrieben.</w:t>
      </w:r>
    </w:p>
    <w:p w:rsidR="00704E00" w:rsidRDefault="00E13DCB" w:rsidP="00F65C06">
      <w:hyperlink r:id="rId32" w:history="1">
        <w:r w:rsidR="00257E8A" w:rsidRPr="004A2FC2">
          <w:rPr>
            <w:rStyle w:val="Hyperlink"/>
          </w:rPr>
          <w:t>http://www.medpilot.de/?idb=CC</w:t>
        </w:r>
      </w:hyperlink>
      <w:r w:rsidR="00257E8A">
        <w:t xml:space="preserve"> </w:t>
      </w:r>
    </w:p>
    <w:p w:rsidR="00257E8A" w:rsidRDefault="00257E8A" w:rsidP="00F65C06"/>
    <w:p w:rsidR="00704E00" w:rsidRPr="00704E00" w:rsidRDefault="00704E00" w:rsidP="00F65C06">
      <w:pPr>
        <w:rPr>
          <w:b/>
        </w:rPr>
      </w:pPr>
      <w:r w:rsidRPr="00704E00">
        <w:rPr>
          <w:b/>
        </w:rPr>
        <w:t>The Cochrane Library</w:t>
      </w:r>
      <w:r w:rsidR="00C71A34">
        <w:rPr>
          <w:b/>
        </w:rPr>
        <w:t>:</w:t>
      </w:r>
    </w:p>
    <w:p w:rsidR="00704E00" w:rsidRDefault="00704E00" w:rsidP="00F65C06">
      <w:r>
        <w:t>Hochwertigste Datenbank zur evidenzbasierten Medizin weltweit. Sie beinhaltet über 700.000 Eintragungen bzw. Reviews von Zeitschriften, Konferenzberichten und anderen Quellen zu den neuesten, nachgewiesenen medizinischen Behandlungen sowie kontrollierten klinischen Studien.</w:t>
      </w:r>
    </w:p>
    <w:p w:rsidR="00704E00" w:rsidRDefault="00E13DCB" w:rsidP="00F65C06">
      <w:hyperlink r:id="rId33" w:history="1">
        <w:r w:rsidR="00704E00" w:rsidRPr="004A2FC2">
          <w:rPr>
            <w:rStyle w:val="Hyperlink"/>
          </w:rPr>
          <w:t>http://www.thecochranelibrary.com/view/0/index.html</w:t>
        </w:r>
      </w:hyperlink>
      <w:r w:rsidR="00704E00">
        <w:t xml:space="preserve"> </w:t>
      </w:r>
    </w:p>
    <w:p w:rsidR="0029229F" w:rsidRDefault="0029229F" w:rsidP="00F65C06"/>
    <w:p w:rsidR="00B67B78" w:rsidRDefault="00B67B78" w:rsidP="00C71A34">
      <w:pPr>
        <w:rPr>
          <w:b/>
        </w:rPr>
      </w:pPr>
      <w:r>
        <w:rPr>
          <w:b/>
        </w:rPr>
        <w:t>EMBASE®</w:t>
      </w:r>
      <w:r w:rsidR="009D0358">
        <w:rPr>
          <w:b/>
        </w:rPr>
        <w:t xml:space="preserve"> (Excerpta Medica Database)</w:t>
      </w:r>
      <w:r w:rsidR="00972431">
        <w:rPr>
          <w:b/>
        </w:rPr>
        <w:t>:</w:t>
      </w:r>
    </w:p>
    <w:p w:rsidR="009D0358" w:rsidRDefault="005F38D7" w:rsidP="00C71A34">
      <w:r w:rsidRPr="005F38D7">
        <w:t xml:space="preserve">Internationale Literatur mit Schwerpunkt Europa aus der gesamten Humanmedizin und ihren Randgebieten. </w:t>
      </w:r>
      <w:r>
        <w:t>EMBASE® verfügt über ca. 19.000 Datensätze aus über 7.000 Zeitschriften.</w:t>
      </w:r>
    </w:p>
    <w:p w:rsidR="005F38D7" w:rsidRPr="005F38D7" w:rsidRDefault="00E13DCB" w:rsidP="00C71A34">
      <w:hyperlink r:id="rId34" w:history="1">
        <w:r w:rsidR="005F38D7" w:rsidRPr="00AE2022">
          <w:rPr>
            <w:rStyle w:val="Hyperlink"/>
          </w:rPr>
          <w:t>http://www.elsevier.com/online-tools/embase</w:t>
        </w:r>
      </w:hyperlink>
      <w:r w:rsidR="005F38D7">
        <w:t xml:space="preserve"> </w:t>
      </w:r>
    </w:p>
    <w:p w:rsidR="00B67B78" w:rsidRDefault="00B67B78" w:rsidP="00C71A34">
      <w:pPr>
        <w:rPr>
          <w:b/>
        </w:rPr>
      </w:pPr>
    </w:p>
    <w:p w:rsidR="00C71A34" w:rsidRPr="00FA65FD" w:rsidRDefault="00C71A34" w:rsidP="00C71A34">
      <w:pPr>
        <w:rPr>
          <w:b/>
        </w:rPr>
      </w:pPr>
      <w:r w:rsidRPr="00FA65FD">
        <w:rPr>
          <w:b/>
        </w:rPr>
        <w:t>SpringerLink</w:t>
      </w:r>
      <w:r>
        <w:rPr>
          <w:b/>
        </w:rPr>
        <w:t>:</w:t>
      </w:r>
    </w:p>
    <w:p w:rsidR="00C71A34" w:rsidRDefault="00C71A34" w:rsidP="00C71A34">
      <w:r>
        <w:t xml:space="preserve">Fächerübergreifendes Portal, das eine Vielzahl von Informationsressourcen zu allen Fachgebieten unter einer Oberfläche anbietet: elektronische Zeitschriften, Bücher (eBooks) und Buchreihen sowie Nachschlagewerke. </w:t>
      </w:r>
      <w:hyperlink r:id="rId35" w:history="1">
        <w:r w:rsidRPr="004A2FC2">
          <w:rPr>
            <w:rStyle w:val="Hyperlink"/>
          </w:rPr>
          <w:t>http://link.springer.com/</w:t>
        </w:r>
      </w:hyperlink>
      <w:r>
        <w:t xml:space="preserve">  </w:t>
      </w:r>
    </w:p>
    <w:p w:rsidR="00C71A34" w:rsidRDefault="00C71A34" w:rsidP="00F65C06"/>
    <w:p w:rsidR="00BA3818" w:rsidRDefault="00BA3818" w:rsidP="00F65C06"/>
    <w:p w:rsidR="00BA3818" w:rsidRDefault="00BA3818" w:rsidP="00F65C06"/>
    <w:p w:rsidR="00BA3818" w:rsidRDefault="00BA3818" w:rsidP="00F65C06"/>
    <w:p w:rsidR="00BA3818" w:rsidRDefault="00BA3818" w:rsidP="00F65C06"/>
    <w:p w:rsidR="00BA3818" w:rsidRDefault="00BA3818" w:rsidP="00F65C06"/>
    <w:p w:rsidR="00BA3818" w:rsidRPr="002E01FC" w:rsidRDefault="00BA3818" w:rsidP="00F65C06"/>
    <w:p w:rsidR="005433FE" w:rsidRDefault="00F504FC" w:rsidP="00BA3818">
      <w:pPr>
        <w:pStyle w:val="berschrift2"/>
      </w:pPr>
      <w:bookmarkStart w:id="31" w:name="_Toc403039060"/>
      <w:r>
        <w:lastRenderedPageBreak/>
        <w:t>Die Recherche</w:t>
      </w:r>
      <w:bookmarkEnd w:id="31"/>
      <w:r>
        <w:t xml:space="preserve"> </w:t>
      </w:r>
    </w:p>
    <w:p w:rsidR="006273FC" w:rsidRDefault="006273FC" w:rsidP="00BA3818">
      <w:pPr>
        <w:pStyle w:val="berschrift3"/>
      </w:pPr>
      <w:bookmarkStart w:id="32" w:name="_Toc403039061"/>
      <w:r>
        <w:t>Suchbegriffe</w:t>
      </w:r>
      <w:bookmarkEnd w:id="32"/>
    </w:p>
    <w:p w:rsidR="007A7212" w:rsidRDefault="006867F9" w:rsidP="007A7212">
      <w:r>
        <w:t xml:space="preserve">Die Suchbegriffe werden aus dem Thema der Arbeit sowie den Forschungsfragen abgeleitet. </w:t>
      </w:r>
      <w:r w:rsidR="007A7212">
        <w:t>Die  ersten Begriffe werden wahrscheinlich noch nicht ausreichend erfolgreich sein. Hier muss man unterschiedliche Suchkategorien, Suchbegriffe und Kombinationen ausprobieren. Zu beachten sind auch Fachbegriffe im Englischen, unterschiedliche Schreibweisen eines Begriffs sowie Synonyme.</w:t>
      </w:r>
      <w:r w:rsidR="00202CB7">
        <w:t xml:space="preserve"> Hilfreich ist auch die Nutzung des Thesaurus. </w:t>
      </w:r>
    </w:p>
    <w:p w:rsidR="007A7212" w:rsidRDefault="007A7212" w:rsidP="007A7212"/>
    <w:p w:rsidR="00F05BFC" w:rsidRDefault="00F05BFC" w:rsidP="00BA3818">
      <w:pPr>
        <w:pStyle w:val="berschrift3"/>
      </w:pPr>
      <w:bookmarkStart w:id="33" w:name="_Toc403039062"/>
      <w:r>
        <w:t>Trunkierungen</w:t>
      </w:r>
      <w:bookmarkEnd w:id="33"/>
    </w:p>
    <w:p w:rsidR="00F05BFC" w:rsidRDefault="00F05BFC" w:rsidP="00F65C06">
      <w:r>
        <w:t>Trunkier</w:t>
      </w:r>
      <w:r w:rsidR="00E74437">
        <w:t>en</w:t>
      </w:r>
      <w:r>
        <w:t xml:space="preserve"> </w:t>
      </w:r>
      <w:r w:rsidR="00CD3500">
        <w:t>ist die Verwendung von</w:t>
      </w:r>
      <w:r>
        <w:t xml:space="preserve"> Platzhalter</w:t>
      </w:r>
      <w:r w:rsidR="00CD3500">
        <w:t>n</w:t>
      </w:r>
      <w:r>
        <w:t>, die beliebige andere Zeichen ersetzen.</w:t>
      </w:r>
      <w:r w:rsidR="00CD3500">
        <w:t xml:space="preserve"> Sie werden genutzt, wenn verschiedene Wortformen in die Suche mit einbezogen werden sollen. Der Platzhalter ist in den meisten Datenbanken der Stern ›*‹, es kann aber auch das Fragezeichen ›?‹, das Prozentzeichen ›%‹ oder das Dollarzeichen ›$‹ sein. </w:t>
      </w:r>
      <w:r w:rsidR="00432AD4">
        <w:t xml:space="preserve">Welches Zeichen verwendet wird, kann meist in der Hilfe nachgeschaut werden. </w:t>
      </w:r>
    </w:p>
    <w:p w:rsidR="00793DBF" w:rsidRDefault="00793DBF" w:rsidP="00F65C06"/>
    <w:p w:rsidR="00793DBF" w:rsidRDefault="00793DBF" w:rsidP="00F65C06">
      <w:r>
        <w:t>Arten der Trunkierung:</w:t>
      </w:r>
    </w:p>
    <w:p w:rsidR="00793DBF" w:rsidRPr="0027267D" w:rsidRDefault="00793DBF" w:rsidP="00793DBF">
      <w:pPr>
        <w:pStyle w:val="Listenabsatz"/>
        <w:numPr>
          <w:ilvl w:val="0"/>
          <w:numId w:val="11"/>
        </w:numPr>
        <w:rPr>
          <w:lang w:val="de-DE"/>
        </w:rPr>
      </w:pPr>
      <w:r w:rsidRPr="006A494C">
        <w:rPr>
          <w:lang w:val="de-DE"/>
        </w:rPr>
        <w:t>Recht</w:t>
      </w:r>
      <w:r w:rsidR="0027267D">
        <w:rPr>
          <w:lang w:val="de-DE"/>
        </w:rPr>
        <w:t>st</w:t>
      </w:r>
      <w:r w:rsidRPr="006A494C">
        <w:rPr>
          <w:lang w:val="de-DE"/>
        </w:rPr>
        <w:t xml:space="preserve">runkierung: Suche nach Begriffen, die mit einer bestimmten Zeichenfolge beginnen. </w:t>
      </w:r>
      <w:r w:rsidRPr="0027267D">
        <w:rPr>
          <w:lang w:val="de-DE"/>
        </w:rPr>
        <w:t>Verschiedene Wortendungen werden in die Suche mit einbezogen.</w:t>
      </w:r>
    </w:p>
    <w:p w:rsidR="00793DBF" w:rsidRDefault="00793DBF" w:rsidP="00793DBF">
      <w:pPr>
        <w:pStyle w:val="Listenabsatz"/>
        <w:rPr>
          <w:lang w:val="de-DE"/>
        </w:rPr>
      </w:pPr>
      <w:r w:rsidRPr="00793DBF">
        <w:rPr>
          <w:lang w:val="de-DE"/>
        </w:rPr>
        <w:t>Beispiel: Gesundheit* sucht u</w:t>
      </w:r>
      <w:r w:rsidR="0027267D">
        <w:rPr>
          <w:lang w:val="de-DE"/>
        </w:rPr>
        <w:t xml:space="preserve">nter </w:t>
      </w:r>
      <w:r w:rsidRPr="00793DBF">
        <w:rPr>
          <w:lang w:val="de-DE"/>
        </w:rPr>
        <w:t>a</w:t>
      </w:r>
      <w:r w:rsidR="0027267D">
        <w:rPr>
          <w:lang w:val="de-DE"/>
        </w:rPr>
        <w:t>nderem</w:t>
      </w:r>
      <w:r w:rsidRPr="00793DBF">
        <w:rPr>
          <w:lang w:val="de-DE"/>
        </w:rPr>
        <w:t xml:space="preserve"> Gesundheitswesen, Gesundheitsreform, Gesundheitsmarkt, Gesundheitsökonomie</w:t>
      </w:r>
    </w:p>
    <w:p w:rsidR="00793DBF" w:rsidRDefault="00793DBF" w:rsidP="00793DBF">
      <w:pPr>
        <w:pStyle w:val="Listenabsatz"/>
        <w:numPr>
          <w:ilvl w:val="0"/>
          <w:numId w:val="11"/>
        </w:numPr>
        <w:rPr>
          <w:lang w:val="de-DE"/>
        </w:rPr>
      </w:pPr>
      <w:r>
        <w:rPr>
          <w:lang w:val="de-DE"/>
        </w:rPr>
        <w:t>Linkstrunkierung: Sucht nach Begriffen, die mit einer bestimmten Zeichenfolge enden. Verschiedene Wortanfänge werden in die Suche mit einbezogen.</w:t>
      </w:r>
    </w:p>
    <w:p w:rsidR="00793DBF" w:rsidRDefault="00793DBF" w:rsidP="00793DBF">
      <w:pPr>
        <w:pStyle w:val="Listenabsatz"/>
        <w:rPr>
          <w:lang w:val="de-DE"/>
        </w:rPr>
      </w:pPr>
      <w:r>
        <w:rPr>
          <w:lang w:val="de-DE"/>
        </w:rPr>
        <w:t xml:space="preserve">Beispiel: </w:t>
      </w:r>
      <w:r w:rsidR="00756312">
        <w:rPr>
          <w:lang w:val="de-DE"/>
        </w:rPr>
        <w:t>*dokumentation sucht u</w:t>
      </w:r>
      <w:r w:rsidR="0027267D">
        <w:rPr>
          <w:lang w:val="de-DE"/>
        </w:rPr>
        <w:t xml:space="preserve">nter </w:t>
      </w:r>
      <w:r w:rsidR="00756312">
        <w:rPr>
          <w:lang w:val="de-DE"/>
        </w:rPr>
        <w:t>a</w:t>
      </w:r>
      <w:r w:rsidR="0027267D">
        <w:rPr>
          <w:lang w:val="de-DE"/>
        </w:rPr>
        <w:t>nderem</w:t>
      </w:r>
      <w:r w:rsidR="00756312">
        <w:rPr>
          <w:lang w:val="de-DE"/>
        </w:rPr>
        <w:t xml:space="preserve"> nach Wunddokumentation, Pflegedokumentation</w:t>
      </w:r>
    </w:p>
    <w:p w:rsidR="00756312" w:rsidRDefault="00756312" w:rsidP="00756312">
      <w:pPr>
        <w:pStyle w:val="Listenabsatz"/>
        <w:numPr>
          <w:ilvl w:val="0"/>
          <w:numId w:val="11"/>
        </w:numPr>
        <w:rPr>
          <w:lang w:val="de-DE"/>
        </w:rPr>
      </w:pPr>
      <w:r>
        <w:rPr>
          <w:lang w:val="de-DE"/>
        </w:rPr>
        <w:t>Mittel- bzw. Binnentrunkierung: Such nach Begriffen, die mit einer bestimmten Zeichenfolge beginnen und enden.</w:t>
      </w:r>
      <w:r w:rsidR="008A74B3">
        <w:rPr>
          <w:lang w:val="de-DE"/>
        </w:rPr>
        <w:t xml:space="preserve"> </w:t>
      </w:r>
    </w:p>
    <w:p w:rsidR="00756312" w:rsidRPr="00793DBF" w:rsidRDefault="00756312" w:rsidP="00793DBF">
      <w:pPr>
        <w:pStyle w:val="Listenabsatz"/>
        <w:rPr>
          <w:lang w:val="de-DE"/>
        </w:rPr>
      </w:pPr>
      <w:r>
        <w:rPr>
          <w:lang w:val="de-DE"/>
        </w:rPr>
        <w:t xml:space="preserve">Beispiel: </w:t>
      </w:r>
      <w:r w:rsidR="008A74B3">
        <w:rPr>
          <w:lang w:val="de-DE"/>
        </w:rPr>
        <w:t>Fotogra</w:t>
      </w:r>
      <w:r>
        <w:rPr>
          <w:lang w:val="de-DE"/>
        </w:rPr>
        <w:t>*</w:t>
      </w:r>
      <w:r w:rsidR="008A74B3">
        <w:rPr>
          <w:lang w:val="de-DE"/>
        </w:rPr>
        <w:t>ie</w:t>
      </w:r>
      <w:r>
        <w:rPr>
          <w:lang w:val="de-DE"/>
        </w:rPr>
        <w:t xml:space="preserve"> sucht nach </w:t>
      </w:r>
      <w:r w:rsidR="008A74B3">
        <w:rPr>
          <w:lang w:val="de-DE"/>
        </w:rPr>
        <w:t>Fotografie</w:t>
      </w:r>
      <w:r>
        <w:rPr>
          <w:lang w:val="de-DE"/>
        </w:rPr>
        <w:t xml:space="preserve"> und </w:t>
      </w:r>
      <w:r w:rsidR="008A74B3">
        <w:rPr>
          <w:lang w:val="de-DE"/>
        </w:rPr>
        <w:t>Fotographie</w:t>
      </w:r>
    </w:p>
    <w:p w:rsidR="00793DBF" w:rsidRDefault="00793DBF" w:rsidP="00F65C06"/>
    <w:p w:rsidR="00F05BFC" w:rsidRDefault="008A74B3" w:rsidP="00F65C06">
      <w:r>
        <w:t>Soll nur ein Buchstabe ersetzt werden, spricht man von einer Maskierung. Einige Datenbanken bezeichnen die Mittel- bzw. Binnentrunkierung auch als Maskierung</w:t>
      </w:r>
      <w:r w:rsidR="00E33068">
        <w:t xml:space="preserve"> (Franke</w:t>
      </w:r>
      <w:r w:rsidR="00EE35C5">
        <w:t xml:space="preserve"> et al. </w:t>
      </w:r>
      <w:r w:rsidR="00E33068">
        <w:t>2010</w:t>
      </w:r>
      <w:r w:rsidR="00EE35C5">
        <w:t>).</w:t>
      </w:r>
    </w:p>
    <w:p w:rsidR="00B61ABA" w:rsidRDefault="00B61ABA" w:rsidP="00F65C06">
      <w:r>
        <w:t>Beispiel: do*ument sucht nach dokument und document</w:t>
      </w:r>
    </w:p>
    <w:p w:rsidR="00B61ABA" w:rsidRDefault="00B61ABA" w:rsidP="00F65C06"/>
    <w:p w:rsidR="008A74B3" w:rsidRDefault="008A74B3" w:rsidP="00F65C06"/>
    <w:p w:rsidR="00F05BFC" w:rsidRDefault="00F05BFC" w:rsidP="00F65C06"/>
    <w:p w:rsidR="00B67B78" w:rsidRDefault="00B67B78" w:rsidP="00BA3818">
      <w:pPr>
        <w:pStyle w:val="berschrift3"/>
      </w:pPr>
      <w:bookmarkStart w:id="34" w:name="_Toc403039063"/>
      <w:r>
        <w:lastRenderedPageBreak/>
        <w:t>Boolesche Operatoren</w:t>
      </w:r>
      <w:bookmarkEnd w:id="34"/>
    </w:p>
    <w:p w:rsidR="007E617F" w:rsidRDefault="00D84AC0" w:rsidP="00F65C06">
      <w:r>
        <w:t xml:space="preserve">Die Booleschen Operatoren UND, ODER und NICHT bzw. AND, OR und NOT werden genutzt, um Suchbegriffe miteinander zu verknüpfen. Die Schreibweise und Wirkung der Operatoren ist unterschiedlich in den verschiedenen Datenbanken. In den Hilfeseiten finden </w:t>
      </w:r>
      <w:r w:rsidR="0027267D">
        <w:t>S</w:t>
      </w:r>
      <w:r>
        <w:t>ie Informationen dazu.</w:t>
      </w:r>
    </w:p>
    <w:p w:rsidR="00D84AC0" w:rsidRDefault="00D84AC0" w:rsidP="00F65C06"/>
    <w:p w:rsidR="00D84AC0" w:rsidRPr="00D84AC0" w:rsidRDefault="00D84AC0" w:rsidP="00F65C06">
      <w:pPr>
        <w:rPr>
          <w:b/>
        </w:rPr>
      </w:pPr>
      <w:r w:rsidRPr="00D84AC0">
        <w:rPr>
          <w:b/>
        </w:rPr>
        <w:t>UND/AND</w:t>
      </w:r>
    </w:p>
    <w:p w:rsidR="00D84AC0" w:rsidRDefault="00D84AC0" w:rsidP="00F65C06">
      <w:r>
        <w:t xml:space="preserve">Die Treffer müssen beide Suchworte enthalten, </w:t>
      </w:r>
      <w:r w:rsidR="006C2838">
        <w:t>zum Beispiel</w:t>
      </w:r>
      <w:r>
        <w:t xml:space="preserve"> Angehörige und Demenz. In vielen Datenbanken </w:t>
      </w:r>
      <w:r w:rsidR="00B03B20">
        <w:t xml:space="preserve">werden Suchbegriffe, die durch ein Leerzeichen getrennt sind, automatisch mit UND verknüpft. </w:t>
      </w:r>
    </w:p>
    <w:p w:rsidR="00B03B20" w:rsidRDefault="00B03B20" w:rsidP="00F65C06">
      <w:r>
        <w:t>Suche in einer deutschsprachigen Datenbank: angehörige UND demenz</w:t>
      </w:r>
    </w:p>
    <w:p w:rsidR="00B03B20" w:rsidRDefault="00B03B20" w:rsidP="00F65C06">
      <w:r>
        <w:t>Suche in einer englischsprachigen Datenbank: caregivers AND dementia</w:t>
      </w:r>
    </w:p>
    <w:p w:rsidR="00D84AC0" w:rsidRDefault="0001513C" w:rsidP="00F65C06">
      <w:r>
        <w:t>AND wird auch in deutschsprachigen Datenbanken verwendet.</w:t>
      </w:r>
    </w:p>
    <w:p w:rsidR="00EE35C5" w:rsidRDefault="00EE35C5" w:rsidP="00F65C06"/>
    <w:p w:rsidR="00D84AC0" w:rsidRDefault="00D84AC0" w:rsidP="00F65C06">
      <w:r>
        <w:rPr>
          <w:noProof/>
          <w:lang w:eastAsia="de-DE"/>
        </w:rPr>
        <w:drawing>
          <wp:inline distT="0" distB="0" distL="0" distR="0" wp14:anchorId="07A190BC" wp14:editId="5C3A2E59">
            <wp:extent cx="2346960" cy="737870"/>
            <wp:effectExtent l="0" t="0" r="0" b="508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346960" cy="737870"/>
                    </a:xfrm>
                    <a:prstGeom prst="rect">
                      <a:avLst/>
                    </a:prstGeom>
                    <a:noFill/>
                  </pic:spPr>
                </pic:pic>
              </a:graphicData>
            </a:graphic>
          </wp:inline>
        </w:drawing>
      </w:r>
    </w:p>
    <w:p w:rsidR="00D166C1" w:rsidRDefault="00D166C1" w:rsidP="00D166C1">
      <w:pPr>
        <w:pStyle w:val="Beschriftung"/>
      </w:pPr>
      <w:bookmarkStart w:id="35" w:name="_Toc403039095"/>
      <w:r>
        <w:t xml:space="preserve">Abbildung </w:t>
      </w:r>
      <w:fldSimple w:instr=" SEQ Abbildung \* ARABIC ">
        <w:r w:rsidR="00A40453">
          <w:rPr>
            <w:noProof/>
          </w:rPr>
          <w:t>2</w:t>
        </w:r>
      </w:fldSimple>
      <w:r>
        <w:t>: Der UND/AND-Operator</w:t>
      </w:r>
      <w:bookmarkEnd w:id="35"/>
    </w:p>
    <w:p w:rsidR="00D166C1" w:rsidRDefault="00D166C1" w:rsidP="00EC2D34"/>
    <w:p w:rsidR="00EC2D34" w:rsidRDefault="00EC2D34" w:rsidP="00EC2D34">
      <w:r>
        <w:t>Die Menge der Treffer wird eingeschränkt, da beide Suchbegriffe vorhanden sein müssen.</w:t>
      </w:r>
    </w:p>
    <w:p w:rsidR="009110ED" w:rsidRDefault="009110ED" w:rsidP="00F65C06"/>
    <w:p w:rsidR="004436BA" w:rsidRDefault="004436BA" w:rsidP="00F65C06"/>
    <w:p w:rsidR="004436BA" w:rsidRPr="004436BA" w:rsidRDefault="004436BA" w:rsidP="00F65C06">
      <w:pPr>
        <w:rPr>
          <w:b/>
        </w:rPr>
      </w:pPr>
      <w:r w:rsidRPr="004436BA">
        <w:rPr>
          <w:b/>
        </w:rPr>
        <w:t>ODER/OR</w:t>
      </w:r>
    </w:p>
    <w:p w:rsidR="004436BA" w:rsidRDefault="005E7C2B" w:rsidP="00F65C06">
      <w:r>
        <w:t>Die ODER-Suche erweitert das Suchfeld. Für den Begriff „Angehörige“ kann auch das Synonym „Familie“ genommen werden. Es soll</w:t>
      </w:r>
      <w:r w:rsidR="0027267D">
        <w:t>en</w:t>
      </w:r>
      <w:r>
        <w:t xml:space="preserve">  jetzt also Treffer ausgegeben werden, in denen entweder das Wort „Angehörige“ oder „Familie“ auftaucht.</w:t>
      </w:r>
    </w:p>
    <w:p w:rsidR="005E7C2B" w:rsidRDefault="005E7C2B" w:rsidP="00F65C06">
      <w:r>
        <w:t>Suche:</w:t>
      </w:r>
    </w:p>
    <w:p w:rsidR="005E7C2B" w:rsidRDefault="005E7C2B" w:rsidP="00F65C06">
      <w:r>
        <w:t>angehörige ODER familie</w:t>
      </w:r>
    </w:p>
    <w:p w:rsidR="005E7C2B" w:rsidRDefault="005E7C2B" w:rsidP="00F65C06">
      <w:r>
        <w:t>caregivers OR family</w:t>
      </w:r>
    </w:p>
    <w:p w:rsidR="004436BA" w:rsidRDefault="004436BA" w:rsidP="00F65C06"/>
    <w:p w:rsidR="007E617F" w:rsidRDefault="009110ED" w:rsidP="00F65C06">
      <w:r>
        <w:rPr>
          <w:noProof/>
          <w:lang w:eastAsia="de-DE"/>
        </w:rPr>
        <w:drawing>
          <wp:inline distT="0" distB="0" distL="0" distR="0" wp14:anchorId="3F10F30F" wp14:editId="0849616A">
            <wp:extent cx="2359660" cy="743585"/>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359660" cy="743585"/>
                    </a:xfrm>
                    <a:prstGeom prst="rect">
                      <a:avLst/>
                    </a:prstGeom>
                    <a:noFill/>
                  </pic:spPr>
                </pic:pic>
              </a:graphicData>
            </a:graphic>
          </wp:inline>
        </w:drawing>
      </w:r>
    </w:p>
    <w:p w:rsidR="007E617F" w:rsidRDefault="00D166C1" w:rsidP="00D166C1">
      <w:pPr>
        <w:pStyle w:val="Beschriftung"/>
      </w:pPr>
      <w:bookmarkStart w:id="36" w:name="_Toc403039096"/>
      <w:r>
        <w:t xml:space="preserve">Abbildung </w:t>
      </w:r>
      <w:fldSimple w:instr=" SEQ Abbildung \* ARABIC ">
        <w:r w:rsidR="00A40453">
          <w:rPr>
            <w:noProof/>
          </w:rPr>
          <w:t>3</w:t>
        </w:r>
      </w:fldSimple>
      <w:r>
        <w:t>: Der ODER/OR-Operator</w:t>
      </w:r>
      <w:bookmarkEnd w:id="36"/>
    </w:p>
    <w:p w:rsidR="00D166C1" w:rsidRDefault="00D166C1" w:rsidP="00F65C06"/>
    <w:p w:rsidR="00EC2D34" w:rsidRDefault="00EC2D34" w:rsidP="00EC2D34">
      <w:r>
        <w:t>Die Treffermenge wird dadurch erhöht.</w:t>
      </w:r>
    </w:p>
    <w:p w:rsidR="009110ED" w:rsidRPr="005E7C2B" w:rsidRDefault="005E7C2B" w:rsidP="00F65C06">
      <w:pPr>
        <w:rPr>
          <w:b/>
        </w:rPr>
      </w:pPr>
      <w:r w:rsidRPr="005E7C2B">
        <w:rPr>
          <w:b/>
        </w:rPr>
        <w:lastRenderedPageBreak/>
        <w:t>NICHT/NOT</w:t>
      </w:r>
    </w:p>
    <w:p w:rsidR="009110ED" w:rsidRDefault="005E7C2B" w:rsidP="00F65C06">
      <w:r>
        <w:t>Mit dem Operator NICHT bzw. NOT werden Daten ausgeschlossen. Z</w:t>
      </w:r>
      <w:r w:rsidR="0027267D">
        <w:t xml:space="preserve">um </w:t>
      </w:r>
      <w:r>
        <w:t>B</w:t>
      </w:r>
      <w:r w:rsidR="0027267D">
        <w:t>eispiel</w:t>
      </w:r>
      <w:r>
        <w:t xml:space="preserve"> sollen nur </w:t>
      </w:r>
      <w:r w:rsidR="00EC2D34">
        <w:t>Dokumente angezeigt werden, die „Demenz“ beinhalten, jedoch nicht „AIDS“.</w:t>
      </w:r>
    </w:p>
    <w:p w:rsidR="00EC2D34" w:rsidRDefault="00EC2D34" w:rsidP="00F65C06">
      <w:r>
        <w:t>Suche:</w:t>
      </w:r>
    </w:p>
    <w:p w:rsidR="00EC2D34" w:rsidRDefault="00EC2D34" w:rsidP="00F65C06">
      <w:r>
        <w:t>demenz NICHT aids</w:t>
      </w:r>
    </w:p>
    <w:p w:rsidR="00EC2D34" w:rsidRDefault="00EC2D34" w:rsidP="00F65C06">
      <w:r>
        <w:t>dementia NOT aids</w:t>
      </w:r>
    </w:p>
    <w:p w:rsidR="00EC2D34" w:rsidRDefault="00EC2D34" w:rsidP="00F65C06"/>
    <w:p w:rsidR="009110ED" w:rsidRDefault="009110ED" w:rsidP="00F65C06">
      <w:r>
        <w:rPr>
          <w:noProof/>
          <w:lang w:eastAsia="de-DE"/>
        </w:rPr>
        <w:drawing>
          <wp:inline distT="0" distB="0" distL="0" distR="0" wp14:anchorId="022AE69E" wp14:editId="42DDFD56">
            <wp:extent cx="2517775" cy="743585"/>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517775" cy="743585"/>
                    </a:xfrm>
                    <a:prstGeom prst="rect">
                      <a:avLst/>
                    </a:prstGeom>
                    <a:noFill/>
                  </pic:spPr>
                </pic:pic>
              </a:graphicData>
            </a:graphic>
          </wp:inline>
        </w:drawing>
      </w:r>
    </w:p>
    <w:p w:rsidR="009110ED" w:rsidRDefault="00D166C1" w:rsidP="00D166C1">
      <w:pPr>
        <w:pStyle w:val="Beschriftung"/>
      </w:pPr>
      <w:bookmarkStart w:id="37" w:name="_Toc403039097"/>
      <w:r>
        <w:t xml:space="preserve">Abbildung </w:t>
      </w:r>
      <w:fldSimple w:instr=" SEQ Abbildung \* ARABIC ">
        <w:r w:rsidR="00A40453">
          <w:rPr>
            <w:noProof/>
          </w:rPr>
          <w:t>4</w:t>
        </w:r>
      </w:fldSimple>
      <w:r>
        <w:t>: Der NICHT/NOT-Operator</w:t>
      </w:r>
      <w:bookmarkEnd w:id="37"/>
    </w:p>
    <w:p w:rsidR="00D166C1" w:rsidRDefault="00D166C1" w:rsidP="00F65C06"/>
    <w:p w:rsidR="001467F2" w:rsidRDefault="00EC2D34" w:rsidP="001467F2">
      <w:r>
        <w:t>Durch Einsatz des NICHT-Operators kann es passieren, dass relevante Dokumente nicht angezeigt werden. Er sollte daher vorsichtig eingesetzt werden</w:t>
      </w:r>
      <w:r w:rsidR="001467F2">
        <w:t xml:space="preserve"> (Franke</w:t>
      </w:r>
      <w:r w:rsidR="00EE35C5">
        <w:t xml:space="preserve"> et al. </w:t>
      </w:r>
      <w:r w:rsidR="001467F2">
        <w:t>2010</w:t>
      </w:r>
      <w:r w:rsidR="00EE35C5">
        <w:t>).</w:t>
      </w:r>
    </w:p>
    <w:p w:rsidR="00EC2D34" w:rsidRDefault="00EC2D34" w:rsidP="00F65C06"/>
    <w:p w:rsidR="003362F6" w:rsidRDefault="003362F6" w:rsidP="00F65C06">
      <w:r>
        <w:t>Die Operatoren können auch miteinander verknüpft werden, z</w:t>
      </w:r>
      <w:r w:rsidR="0027267D">
        <w:t xml:space="preserve">um </w:t>
      </w:r>
      <w:r>
        <w:t>B</w:t>
      </w:r>
      <w:r w:rsidR="0027267D">
        <w:t>eispiel</w:t>
      </w:r>
      <w:r>
        <w:t>:</w:t>
      </w:r>
    </w:p>
    <w:p w:rsidR="003362F6" w:rsidRDefault="003362F6" w:rsidP="00F65C06">
      <w:r>
        <w:t xml:space="preserve">(angehörige ODER familie) UND demenz </w:t>
      </w:r>
    </w:p>
    <w:p w:rsidR="00703394" w:rsidRDefault="00703394" w:rsidP="00F65C06"/>
    <w:p w:rsidR="001467F2" w:rsidRDefault="001467F2" w:rsidP="00F65C06"/>
    <w:p w:rsidR="006273FC" w:rsidRDefault="006273FC" w:rsidP="00BA3818">
      <w:pPr>
        <w:pStyle w:val="berschrift3"/>
      </w:pPr>
      <w:bookmarkStart w:id="38" w:name="_Toc403039064"/>
      <w:r>
        <w:t>Filter</w:t>
      </w:r>
      <w:bookmarkEnd w:id="38"/>
    </w:p>
    <w:p w:rsidR="007A7212" w:rsidRDefault="007A7212" w:rsidP="007A7212">
      <w:r>
        <w:t xml:space="preserve">In den Datenbanken immer die Filterfunktion nutzen. Hier können Sie die Suche </w:t>
      </w:r>
      <w:r w:rsidR="006C2838">
        <w:t>zum Beispiel</w:t>
      </w:r>
      <w:r>
        <w:t xml:space="preserve"> einschränken auf Veröffentlichungen aus den letzten zehn Jahren, Text ausschließlich in deutscher und englischer Sprache, etc. </w:t>
      </w:r>
    </w:p>
    <w:p w:rsidR="00F504FC" w:rsidRDefault="00F504FC" w:rsidP="007A7212"/>
    <w:p w:rsidR="001467F2" w:rsidRDefault="001467F2" w:rsidP="007A7212"/>
    <w:p w:rsidR="00F504FC" w:rsidRDefault="00F504FC" w:rsidP="00BA3818">
      <w:pPr>
        <w:pStyle w:val="berschrift3"/>
      </w:pPr>
      <w:bookmarkStart w:id="39" w:name="_Toc403039065"/>
      <w:r>
        <w:t>Suchprotokoll</w:t>
      </w:r>
      <w:bookmarkEnd w:id="39"/>
    </w:p>
    <w:p w:rsidR="00F504FC" w:rsidRDefault="00F504FC" w:rsidP="00F504FC">
      <w:r>
        <w:t xml:space="preserve">Um den Überblick bei der Recherche nicht zu verlieren, empfiehlt es sich, ein Suchprotoll anzulegen. Dies könnte </w:t>
      </w:r>
      <w:r w:rsidR="006C2838">
        <w:t>zum Beispiel</w:t>
      </w:r>
      <w:r>
        <w:t xml:space="preserve"> folgendermaßen aussehen:</w:t>
      </w:r>
    </w:p>
    <w:p w:rsidR="00F504FC" w:rsidRDefault="00F504FC" w:rsidP="00F504FC"/>
    <w:p w:rsidR="001467F2" w:rsidRDefault="001467F2" w:rsidP="00F504FC"/>
    <w:p w:rsidR="001467F2" w:rsidRDefault="001467F2" w:rsidP="00F504FC"/>
    <w:p w:rsidR="00DF31C0" w:rsidRDefault="00DF31C0" w:rsidP="00F504FC"/>
    <w:p w:rsidR="001467F2" w:rsidRDefault="001467F2" w:rsidP="00F504FC"/>
    <w:p w:rsidR="001467F2" w:rsidRDefault="001467F2" w:rsidP="00F504FC"/>
    <w:p w:rsidR="00864C22" w:rsidRDefault="00864C22" w:rsidP="00864C22">
      <w:pPr>
        <w:pStyle w:val="Beschriftung"/>
      </w:pPr>
      <w:bookmarkStart w:id="40" w:name="_Toc403039099"/>
      <w:r>
        <w:lastRenderedPageBreak/>
        <w:t xml:space="preserve">Tabelle </w:t>
      </w:r>
      <w:fldSimple w:instr=" SEQ Tabelle \* ARABIC ">
        <w:r w:rsidR="00A40453">
          <w:rPr>
            <w:noProof/>
          </w:rPr>
          <w:t>1</w:t>
        </w:r>
      </w:fldSimple>
      <w:r w:rsidR="007921A7">
        <w:t>: Suchprotokoll</w:t>
      </w:r>
      <w:bookmarkEnd w:id="40"/>
      <w:r w:rsidR="007921A7">
        <w:t xml:space="preserve"> </w:t>
      </w:r>
    </w:p>
    <w:p w:rsidR="00F504FC" w:rsidRDefault="00F504FC" w:rsidP="00F504FC">
      <w:r w:rsidRPr="00F504FC">
        <w:rPr>
          <w:noProof/>
          <w:lang w:eastAsia="de-DE"/>
        </w:rPr>
        <w:drawing>
          <wp:inline distT="0" distB="0" distL="0" distR="0" wp14:anchorId="594CA017" wp14:editId="6BA666A6">
            <wp:extent cx="5579745" cy="3550747"/>
            <wp:effectExtent l="0" t="0" r="1905"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579745" cy="3550747"/>
                    </a:xfrm>
                    <a:prstGeom prst="rect">
                      <a:avLst/>
                    </a:prstGeom>
                    <a:noFill/>
                    <a:ln>
                      <a:noFill/>
                    </a:ln>
                  </pic:spPr>
                </pic:pic>
              </a:graphicData>
            </a:graphic>
          </wp:inline>
        </w:drawing>
      </w:r>
    </w:p>
    <w:p w:rsidR="007921A7" w:rsidRDefault="007921A7" w:rsidP="007921A7">
      <w:pPr>
        <w:pStyle w:val="Beschriftung"/>
      </w:pPr>
      <w:r w:rsidRPr="001467F2">
        <w:t>Quelle: Kleibel &amp; Mayer 2005, S. 59</w:t>
      </w:r>
      <w:r w:rsidR="001467F2" w:rsidRPr="001467F2">
        <w:t>.</w:t>
      </w:r>
    </w:p>
    <w:p w:rsidR="00864C22" w:rsidRDefault="00864C22" w:rsidP="00F504FC"/>
    <w:p w:rsidR="00F504FC" w:rsidRPr="007A7212" w:rsidRDefault="00864C22" w:rsidP="007A7212">
      <w:r>
        <w:t>Diese Dokumentation des Suchprozesses ist bei reinen Literaturarbeiten ein Teil des Methodenteils der Abschlussarbeit.</w:t>
      </w:r>
    </w:p>
    <w:p w:rsidR="00F22ABD" w:rsidRDefault="00F22ABD" w:rsidP="00F22ABD"/>
    <w:p w:rsidR="00522905" w:rsidRDefault="00522905" w:rsidP="00F22ABD"/>
    <w:p w:rsidR="00BD63DF" w:rsidRPr="00BD63DF" w:rsidRDefault="00BD63DF" w:rsidP="00BA3818">
      <w:pPr>
        <w:pStyle w:val="berschrift2"/>
      </w:pPr>
      <w:bookmarkStart w:id="41" w:name="_Toc403039066"/>
      <w:r>
        <w:t>Literaturverwaltung</w:t>
      </w:r>
      <w:bookmarkEnd w:id="41"/>
    </w:p>
    <w:p w:rsidR="00F65C06" w:rsidRDefault="00805171" w:rsidP="00F65C06">
      <w:r>
        <w:t>Um einen guten Überblick über Ihre gesammelte Literatur zu erhalten, lohnt sich die Nutzung eines Literaturverwaltungsprogrammes. Diese helfen Ihnen nicht nur dabei, Ordnung zu halten, sondern können Ihnen auch die Arbeit beim Schreiben des Textes erleichtern. Zitate und auch das Literaturverzeichnis lassen sich einfach per Klick in der gewünschten Zitationsform in Ihr Textdokument übertragen.</w:t>
      </w:r>
    </w:p>
    <w:p w:rsidR="00805171" w:rsidRDefault="00805171" w:rsidP="00F65C06"/>
    <w:p w:rsidR="00805171" w:rsidRDefault="00E9108E" w:rsidP="00F65C06">
      <w:r>
        <w:t xml:space="preserve">Die Hochschule Osnabrück hat eine Campus-Lizenz </w:t>
      </w:r>
      <w:r w:rsidR="00805171">
        <w:t>des Literaturverwaltungsprogramms</w:t>
      </w:r>
      <w:r>
        <w:t xml:space="preserve"> Citavi. Diese ist auf der Homepage der Bibliothek erhältlich: </w:t>
      </w:r>
    </w:p>
    <w:p w:rsidR="00E9108E" w:rsidRDefault="00E13DCB" w:rsidP="00F65C06">
      <w:hyperlink r:id="rId40" w:history="1">
        <w:r w:rsidR="00E9108E" w:rsidRPr="0024034F">
          <w:rPr>
            <w:rStyle w:val="Hyperlink"/>
          </w:rPr>
          <w:t>http://www.bib.hs-osnabrueck.de/31984.html</w:t>
        </w:r>
      </w:hyperlink>
      <w:r w:rsidR="00E9108E">
        <w:t xml:space="preserve"> </w:t>
      </w:r>
    </w:p>
    <w:p w:rsidR="00EE35C5" w:rsidRDefault="00EE35C5" w:rsidP="00F65C06"/>
    <w:p w:rsidR="00805171" w:rsidRDefault="00805171" w:rsidP="00F65C06">
      <w:r>
        <w:t xml:space="preserve">Ein anderes empfehlenswertes Programm ist Zotero. Weiter Informationen dazu finden Sie auf der Homepage </w:t>
      </w:r>
      <w:hyperlink r:id="rId41" w:history="1">
        <w:r w:rsidRPr="0024034F">
          <w:rPr>
            <w:rStyle w:val="Hyperlink"/>
          </w:rPr>
          <w:t>https://www.zotero.org/</w:t>
        </w:r>
      </w:hyperlink>
      <w:r>
        <w:t xml:space="preserve"> </w:t>
      </w:r>
    </w:p>
    <w:p w:rsidR="00F65C06" w:rsidRDefault="00F65C06" w:rsidP="00F65C06"/>
    <w:p w:rsidR="00EE35C5" w:rsidRDefault="006C7E46" w:rsidP="001467F2">
      <w:r>
        <w:lastRenderedPageBreak/>
        <w:t>Das Career Center und das Alumninetzwerk wi</w:t>
      </w:r>
      <w:r w:rsidRPr="00746199">
        <w:rPr>
          <w:i/>
        </w:rPr>
        <w:t xml:space="preserve">connect </w:t>
      </w:r>
      <w:r>
        <w:t xml:space="preserve">bieten regelmäßig einen Einführungskurs für diese beiden Programme an: </w:t>
      </w:r>
      <w:hyperlink r:id="rId42" w:history="1">
        <w:r w:rsidRPr="0024034F">
          <w:rPr>
            <w:rStyle w:val="Hyperlink"/>
          </w:rPr>
          <w:t>http://www.hs-osnabrueck.de/karriere-kick.html</w:t>
        </w:r>
      </w:hyperlink>
      <w:r>
        <w:t xml:space="preserve">  </w:t>
      </w:r>
      <w:r w:rsidR="00D65B83">
        <w:t xml:space="preserve"> </w:t>
      </w:r>
    </w:p>
    <w:p w:rsidR="00EE35C5" w:rsidRDefault="00EE35C5" w:rsidP="001467F2"/>
    <w:p w:rsidR="005A77F1" w:rsidRPr="006C6310" w:rsidRDefault="00D65B83" w:rsidP="001467F2">
      <w:r>
        <w:t xml:space="preserve"> </w:t>
      </w:r>
      <w:r>
        <w:tab/>
      </w:r>
      <w:r>
        <w:tab/>
      </w:r>
    </w:p>
    <w:p w:rsidR="000F3A3B" w:rsidRPr="00703394" w:rsidRDefault="000F3A3B" w:rsidP="000F3A3B">
      <w:pPr>
        <w:pStyle w:val="berschrift2"/>
      </w:pPr>
      <w:bookmarkStart w:id="42" w:name="_Toc403039067"/>
      <w:r w:rsidRPr="00703394">
        <w:t>Formatierungen</w:t>
      </w:r>
      <w:bookmarkEnd w:id="42"/>
    </w:p>
    <w:p w:rsidR="00864C22" w:rsidRPr="00864C22" w:rsidRDefault="00864C22" w:rsidP="00864C22">
      <w:r w:rsidRPr="00864C22">
        <w:t xml:space="preserve">„Wer A sagt muss auch B sagen!“ - Wird ein Kapitel untergliedert, müssen mindestens zwei Unterpunkte vorhanden sein, </w:t>
      </w:r>
      <w:r w:rsidR="006C2838">
        <w:t>zum Beispiel</w:t>
      </w:r>
      <w:r w:rsidRPr="00864C22">
        <w:t xml:space="preserve"> 1.1 und 1.2. </w:t>
      </w:r>
    </w:p>
    <w:p w:rsidR="00864C22" w:rsidRDefault="00864C22" w:rsidP="00864C22">
      <w:pPr>
        <w:rPr>
          <w:highlight w:val="yellow"/>
        </w:rPr>
      </w:pPr>
    </w:p>
    <w:p w:rsidR="00864C22" w:rsidRPr="00DC6A7C" w:rsidRDefault="00864C22" w:rsidP="00864C22">
      <w:r w:rsidRPr="00864C22">
        <w:t>Die Überschriften sollten möglichst kurz gehalten werden.</w:t>
      </w:r>
      <w:r>
        <w:t xml:space="preserve"> </w:t>
      </w:r>
    </w:p>
    <w:p w:rsidR="00F74357" w:rsidRDefault="00F74357" w:rsidP="000F3A3B"/>
    <w:p w:rsidR="000F3A3B" w:rsidRDefault="000F3A3B" w:rsidP="000F3A3B">
      <w:r>
        <w:t xml:space="preserve">Die Schriftgrößte sollte 11-12pt betragen bei einem Zeilenabstand von 1,5pt. Für die Seitenränder gelten folgende Vorgaben: oben 2-3 cm, unten 2-3 cm, rechts 2-3 cm und links 3-4 cm. Es ist Blocksatz zu verwenden. Die Nummerierung der Verzeichnisse (Inhalts-, Abbildungs-, Tabellen- und Abkürzungsverzeichnis), der eidesstattlichen Erklärung sowie der Zusammenfassung bzw. dem Abstract erfolgt mit römischen Zahlen, dabei wird das Deckblatt mitgezählt, jedoch nicht mit einer Seitenzahl versehen. Ab der Einleitung werden arabische Zahlen genutzt, wobei die erste Seite der Einleitung die Seitenzahl 1 bekommt. </w:t>
      </w:r>
    </w:p>
    <w:p w:rsidR="00F74357" w:rsidRDefault="00F74357" w:rsidP="000F3A3B"/>
    <w:p w:rsidR="000F3A3B" w:rsidRDefault="000F3A3B" w:rsidP="000F3A3B">
      <w:r>
        <w:t xml:space="preserve">Im Text werden die Zahlen von null bis zwölf ausgeschrieben. Ausnahmen bestehen, wenn die Zahl in Zusammenhang mit einem Wort steht, </w:t>
      </w:r>
      <w:r w:rsidR="006C2838">
        <w:t>zum Beispiel</w:t>
      </w:r>
      <w:r>
        <w:t xml:space="preserve"> „…die Zahl 5…“ oder in Zusammenhang mit einer größeren Zahl, </w:t>
      </w:r>
      <w:r w:rsidR="006C2838">
        <w:t>zum Beispiel</w:t>
      </w:r>
      <w:r>
        <w:t xml:space="preserve"> „…die Anzahl der Mitarbeiter liegt zwischen 9 und 35…“. </w:t>
      </w:r>
    </w:p>
    <w:p w:rsidR="00F74357" w:rsidRDefault="00F74357" w:rsidP="000F3A3B"/>
    <w:p w:rsidR="00EC1B2B" w:rsidRDefault="000F3A3B" w:rsidP="00172650">
      <w:pPr>
        <w:rPr>
          <w:color w:val="FF0000"/>
        </w:rPr>
      </w:pPr>
      <w:r>
        <w:t xml:space="preserve">Allgemein ist auf eine einheitliche Gestaltung der Arbeit zu achten. Dabei sollten nicht zu viele verschiedene Stilmittel verwendet werden. Wordwiederholungen sowie lange und verschachtelte Sätze sind zu vermeiden. Insgesamt sollte die Arbeit gut lesbar und ansprechend formuliert sein. Wichtig ist eine sorgfältige Kontrolle der Rechtschreibung und Zeichensetzung. Eine Korrektur der Arbeit durch eine fachfremde Person ist dabei empfehlenswert.  </w:t>
      </w:r>
    </w:p>
    <w:p w:rsidR="00EC1B2B" w:rsidRDefault="00EC1B2B" w:rsidP="00172650">
      <w:pPr>
        <w:rPr>
          <w:color w:val="FF0000"/>
        </w:rPr>
      </w:pPr>
    </w:p>
    <w:p w:rsidR="00D9038C" w:rsidRDefault="00D9038C" w:rsidP="00172650">
      <w:pPr>
        <w:rPr>
          <w:color w:val="FF0000"/>
        </w:rPr>
      </w:pPr>
    </w:p>
    <w:p w:rsidR="00D9038C" w:rsidRDefault="00D9038C" w:rsidP="00172650">
      <w:pPr>
        <w:rPr>
          <w:color w:val="FF0000"/>
        </w:rPr>
      </w:pPr>
    </w:p>
    <w:p w:rsidR="00D9038C" w:rsidRDefault="00D9038C" w:rsidP="00172650">
      <w:pPr>
        <w:rPr>
          <w:color w:val="FF0000"/>
        </w:rPr>
      </w:pPr>
    </w:p>
    <w:p w:rsidR="00D9038C" w:rsidRDefault="00D9038C" w:rsidP="00172650">
      <w:pPr>
        <w:rPr>
          <w:color w:val="FF0000"/>
        </w:rPr>
      </w:pPr>
    </w:p>
    <w:p w:rsidR="00D9038C" w:rsidRPr="00D9038C" w:rsidRDefault="00D9038C" w:rsidP="00D9038C">
      <w:pPr>
        <w:pStyle w:val="berschrift2"/>
      </w:pPr>
      <w:bookmarkStart w:id="43" w:name="_Toc403039068"/>
      <w:r w:rsidRPr="00D9038C">
        <w:lastRenderedPageBreak/>
        <w:t>Richtiges zitieren</w:t>
      </w:r>
      <w:bookmarkEnd w:id="43"/>
    </w:p>
    <w:p w:rsidR="00D9038C" w:rsidRPr="00D9038C" w:rsidRDefault="00D9038C" w:rsidP="00D9038C">
      <w:pPr>
        <w:pStyle w:val="berschrift3"/>
      </w:pPr>
      <w:bookmarkStart w:id="44" w:name="_Toc403039069"/>
      <w:r w:rsidRPr="00D9038C">
        <w:t>Zitierformen</w:t>
      </w:r>
      <w:bookmarkEnd w:id="44"/>
    </w:p>
    <w:p w:rsidR="00D9038C" w:rsidRPr="00D9038C" w:rsidRDefault="00D9038C" w:rsidP="00D9038C">
      <w:r w:rsidRPr="00D9038C">
        <w:t xml:space="preserve">Der richtige Umgang mit Zitaten ist wichtig. Zitate und Quellen müssen klar erkennbar sein, sonst läuft man Gefahr, ein Plagiat zu begehen, </w:t>
      </w:r>
      <w:r w:rsidR="006C2838">
        <w:t>das heißt</w:t>
      </w:r>
      <w:r w:rsidRPr="00D9038C">
        <w:t xml:space="preserve"> dem Diebstahl von geistigem Eigentum. </w:t>
      </w:r>
    </w:p>
    <w:p w:rsidR="00D9038C" w:rsidRPr="00D9038C" w:rsidRDefault="00D9038C" w:rsidP="00D9038C">
      <w:r w:rsidRPr="00D9038C">
        <w:t xml:space="preserve">An der Hochschule besteht die Möglichkeit, die Arbeit mit der Plagiatssoftware „Ephorus“ prüfen zu lassen. Weitere Informationen finden Sie im OSCA-Portal. </w:t>
      </w:r>
    </w:p>
    <w:p w:rsidR="00D9038C" w:rsidRPr="00D9038C" w:rsidRDefault="00D9038C" w:rsidP="00D9038C">
      <w:r w:rsidRPr="00D9038C">
        <w:t xml:space="preserve">Zitiert werden sollten nur Primärquellen. Nicht zitierfähig sind </w:t>
      </w:r>
      <w:r w:rsidR="006C2838">
        <w:t>zum Beispiel</w:t>
      </w:r>
      <w:r w:rsidRPr="00D9038C">
        <w:t xml:space="preserve"> allgemeine Lexika, Hausarbeiten, Vorlesungsskripte, Wikipedia. Alle Literaturbelege im Text müssen auch im Literaturverzeichnis aufgeführt sein und umgekehrt.</w:t>
      </w:r>
    </w:p>
    <w:p w:rsidR="00D9038C" w:rsidRPr="00D9038C" w:rsidRDefault="00D9038C" w:rsidP="00D9038C"/>
    <w:p w:rsidR="00D9038C" w:rsidRPr="00D9038C" w:rsidRDefault="00D9038C" w:rsidP="00D9038C">
      <w:pPr>
        <w:rPr>
          <w:b/>
        </w:rPr>
      </w:pPr>
      <w:r w:rsidRPr="00D9038C">
        <w:rPr>
          <w:b/>
        </w:rPr>
        <w:t>Wörtliches Zitat</w:t>
      </w:r>
    </w:p>
    <w:p w:rsidR="00D9038C" w:rsidRPr="00D9038C" w:rsidRDefault="00D9038C" w:rsidP="00D9038C">
      <w:r w:rsidRPr="00D9038C">
        <w:t>Bei einem wörtlichen Zitat wir die Textstelle wörtlich abgeschrieben. Diese Textstelle muss durch Anführungszeichen am Anfang und Ende des Zitats sichtbar gemacht werden oder vom Fließtext abgesetzt sein. Baumann und Nänny (2011) meinen: „Das wörtliche Zitat soll äußerst sparsam verwendet werden.“</w:t>
      </w:r>
    </w:p>
    <w:p w:rsidR="006C2838" w:rsidRDefault="006C2838" w:rsidP="00D9038C">
      <w:pPr>
        <w:rPr>
          <w:b/>
        </w:rPr>
      </w:pPr>
    </w:p>
    <w:p w:rsidR="00D9038C" w:rsidRPr="00D9038C" w:rsidRDefault="00D9038C" w:rsidP="00D9038C">
      <w:pPr>
        <w:rPr>
          <w:b/>
        </w:rPr>
      </w:pPr>
      <w:r w:rsidRPr="00D9038C">
        <w:rPr>
          <w:b/>
        </w:rPr>
        <w:t>Sinngemäßes/indirektes Zitat</w:t>
      </w:r>
    </w:p>
    <w:p w:rsidR="00D9038C" w:rsidRPr="00D9038C" w:rsidRDefault="00D9038C" w:rsidP="00D9038C">
      <w:pPr>
        <w:rPr>
          <w:b/>
        </w:rPr>
      </w:pPr>
      <w:r w:rsidRPr="00D9038C">
        <w:t xml:space="preserve">Diese Zitate sind angelehnt an den Originaltext. Es besteht die Möglichkeit, den Text zu paraphrasieren, </w:t>
      </w:r>
      <w:r w:rsidR="006C2838">
        <w:t>das heißt</w:t>
      </w:r>
      <w:r w:rsidRPr="00D9038C">
        <w:t xml:space="preserve"> der Text wird mit eigenen Worten umgeschrieben (Textlänge bleibt ungefähr gleich), oder den Text zusammen zufassen. Hier wird der Kerngedanke herausgearbeitet, d</w:t>
      </w:r>
      <w:r w:rsidR="006C2838">
        <w:t>er</w:t>
      </w:r>
      <w:r w:rsidRPr="00D9038C">
        <w:t xml:space="preserve"> Text ist somit kürzer als das Original (Baumann und Nänny 2011). </w:t>
      </w:r>
    </w:p>
    <w:p w:rsidR="00D9038C" w:rsidRPr="00D9038C" w:rsidRDefault="00D9038C" w:rsidP="00D9038C"/>
    <w:p w:rsidR="00D9038C" w:rsidRPr="00D9038C" w:rsidRDefault="00D9038C" w:rsidP="00D9038C">
      <w:pPr>
        <w:pStyle w:val="berschrift3"/>
      </w:pPr>
      <w:bookmarkStart w:id="45" w:name="_Toc403039070"/>
      <w:r w:rsidRPr="00D9038C">
        <w:t>Quellenangaben</w:t>
      </w:r>
      <w:bookmarkEnd w:id="45"/>
      <w:r w:rsidRPr="00D9038C">
        <w:t xml:space="preserve"> </w:t>
      </w:r>
    </w:p>
    <w:p w:rsidR="00D9038C" w:rsidRPr="00D9038C" w:rsidRDefault="00D9038C" w:rsidP="00D9038C">
      <w:pPr>
        <w:pStyle w:val="berschrift4"/>
        <w:ind w:left="851" w:hanging="851"/>
      </w:pPr>
      <w:bookmarkStart w:id="46" w:name="_Toc403039071"/>
      <w:r w:rsidRPr="00D9038C">
        <w:t>Literaturbelege im Text</w:t>
      </w:r>
      <w:bookmarkEnd w:id="46"/>
    </w:p>
    <w:p w:rsidR="00D9038C" w:rsidRPr="00D9038C" w:rsidRDefault="00D9038C" w:rsidP="00D9038C">
      <w:r w:rsidRPr="00D9038C">
        <w:t xml:space="preserve">In den Gesundheitswissenschaften wird hauptsächlich mit Literaturbelegen im Text gearbeitet. </w:t>
      </w:r>
    </w:p>
    <w:p w:rsidR="00D9038C" w:rsidRPr="00D9038C" w:rsidRDefault="00D9038C" w:rsidP="00D9038C"/>
    <w:p w:rsidR="00D9038C" w:rsidRPr="00F02F95" w:rsidRDefault="00D9038C" w:rsidP="00F02F95">
      <w:pPr>
        <w:rPr>
          <w:b/>
          <w:bCs/>
        </w:rPr>
      </w:pPr>
      <w:r w:rsidRPr="00F02F95">
        <w:rPr>
          <w:b/>
          <w:bCs/>
        </w:rPr>
        <w:t>Zitationsform: Harvard</w:t>
      </w:r>
    </w:p>
    <w:p w:rsidR="00D9038C" w:rsidRPr="00D9038C" w:rsidRDefault="00D9038C" w:rsidP="00D9038C">
      <w:r w:rsidRPr="00D9038C">
        <w:t xml:space="preserve">Der Literaturbeleg erfolgt im Text mit Angabe des Nachnamens und des Erscheinungsjahres. Bei drei und mehr Autoren wird nur der erste Autor genannt mit dem Zusatz „et al.“. </w:t>
      </w:r>
    </w:p>
    <w:p w:rsidR="00D9038C" w:rsidRPr="00D9038C" w:rsidRDefault="00D9038C" w:rsidP="00D9038C">
      <w:pPr>
        <w:rPr>
          <w:b/>
        </w:rPr>
      </w:pPr>
    </w:p>
    <w:p w:rsidR="00D9038C" w:rsidRPr="00D9038C" w:rsidRDefault="00D9038C" w:rsidP="00D9038C">
      <w:pPr>
        <w:rPr>
          <w:b/>
        </w:rPr>
      </w:pPr>
      <w:r w:rsidRPr="00D9038C">
        <w:rPr>
          <w:b/>
        </w:rPr>
        <w:t>Beispiele:</w:t>
      </w:r>
    </w:p>
    <w:p w:rsidR="00D9038C" w:rsidRPr="00D9038C" w:rsidRDefault="00D9038C" w:rsidP="00D9038C">
      <w:pPr>
        <w:pStyle w:val="Listenabsatz"/>
        <w:numPr>
          <w:ilvl w:val="0"/>
          <w:numId w:val="8"/>
        </w:numPr>
      </w:pPr>
      <w:r w:rsidRPr="00D9038C">
        <w:t>(Müller 2013)</w:t>
      </w:r>
    </w:p>
    <w:p w:rsidR="00D9038C" w:rsidRPr="00D9038C" w:rsidRDefault="00D9038C" w:rsidP="00D9038C">
      <w:pPr>
        <w:pStyle w:val="Listenabsatz"/>
        <w:numPr>
          <w:ilvl w:val="0"/>
          <w:numId w:val="8"/>
        </w:numPr>
      </w:pPr>
      <w:r w:rsidRPr="00D9038C">
        <w:t>(Müller und Schmidt 2013)</w:t>
      </w:r>
    </w:p>
    <w:p w:rsidR="00D9038C" w:rsidRPr="00D9038C" w:rsidRDefault="00D9038C" w:rsidP="00D9038C">
      <w:pPr>
        <w:pStyle w:val="Listenabsatz"/>
        <w:numPr>
          <w:ilvl w:val="0"/>
          <w:numId w:val="8"/>
        </w:numPr>
      </w:pPr>
      <w:r w:rsidRPr="00D9038C">
        <w:t>(Müller et al. 2011)</w:t>
      </w:r>
    </w:p>
    <w:p w:rsidR="00D9038C" w:rsidRPr="00D9038C" w:rsidRDefault="00D9038C" w:rsidP="00D9038C">
      <w:r w:rsidRPr="00D9038C">
        <w:lastRenderedPageBreak/>
        <w:t xml:space="preserve">Es kann durchaus vorkommen, dass von einem Autor in einem Jahr mehrere Veröffentlichungen zitiert werden. Die Literaturbelege werden dann mit a, b, c usw. gekennzeichnet. </w:t>
      </w:r>
    </w:p>
    <w:p w:rsidR="00D9038C" w:rsidRPr="00D9038C" w:rsidRDefault="00D9038C" w:rsidP="00D9038C">
      <w:pPr>
        <w:rPr>
          <w:b/>
        </w:rPr>
      </w:pPr>
    </w:p>
    <w:p w:rsidR="00D9038C" w:rsidRPr="00D9038C" w:rsidRDefault="00D9038C" w:rsidP="00D9038C">
      <w:r w:rsidRPr="00D9038C">
        <w:rPr>
          <w:b/>
        </w:rPr>
        <w:t>Beispiele:</w:t>
      </w:r>
      <w:r w:rsidRPr="00D9038C">
        <w:t xml:space="preserve"> </w:t>
      </w:r>
    </w:p>
    <w:p w:rsidR="00D9038C" w:rsidRPr="00D9038C" w:rsidRDefault="00D9038C" w:rsidP="00D9038C">
      <w:pPr>
        <w:pStyle w:val="Listenabsatz"/>
        <w:numPr>
          <w:ilvl w:val="0"/>
          <w:numId w:val="9"/>
        </w:numPr>
      </w:pPr>
      <w:r w:rsidRPr="00D9038C">
        <w:t xml:space="preserve">(Schmidt 2012a) </w:t>
      </w:r>
    </w:p>
    <w:p w:rsidR="00D9038C" w:rsidRPr="00D9038C" w:rsidRDefault="00D9038C" w:rsidP="00D9038C">
      <w:pPr>
        <w:pStyle w:val="Listenabsatz"/>
        <w:numPr>
          <w:ilvl w:val="0"/>
          <w:numId w:val="9"/>
        </w:numPr>
      </w:pPr>
      <w:r w:rsidRPr="00D9038C">
        <w:t>(Schmidt 2012b)</w:t>
      </w:r>
    </w:p>
    <w:p w:rsidR="00D9038C" w:rsidRPr="00D9038C" w:rsidRDefault="00D9038C" w:rsidP="00D9038C"/>
    <w:p w:rsidR="00D9038C" w:rsidRPr="00D9038C" w:rsidRDefault="00D9038C" w:rsidP="00D9038C">
      <w:r w:rsidRPr="00D9038C">
        <w:t xml:space="preserve">Wenn der Name des Autors im Text genannt wird, reicht die Angabe der Jahreszahl in Klammer aus. </w:t>
      </w:r>
      <w:r w:rsidRPr="00D9038C">
        <w:rPr>
          <w:b/>
        </w:rPr>
        <w:t>Beispiel:</w:t>
      </w:r>
      <w:r w:rsidRPr="00D9038C">
        <w:t xml:space="preserve"> „... wie auch Müller et al. (2011) untersuchten …“</w:t>
      </w:r>
    </w:p>
    <w:p w:rsidR="00D9038C" w:rsidRPr="00D9038C" w:rsidRDefault="00D9038C" w:rsidP="00D9038C"/>
    <w:p w:rsidR="00D9038C" w:rsidRPr="00F02F95" w:rsidRDefault="00D9038C" w:rsidP="00F02F95">
      <w:pPr>
        <w:rPr>
          <w:rStyle w:val="Fett"/>
        </w:rPr>
      </w:pPr>
      <w:r w:rsidRPr="00F02F95">
        <w:rPr>
          <w:rStyle w:val="Fett"/>
        </w:rPr>
        <w:t>Zitationsform: Vancouver</w:t>
      </w:r>
    </w:p>
    <w:p w:rsidR="00D9038C" w:rsidRPr="00D9038C" w:rsidRDefault="00D9038C" w:rsidP="00D9038C">
      <w:r w:rsidRPr="00D9038C">
        <w:t xml:space="preserve">Die Literaturbelege werden im fortlaufenden Text durchlaufend nummeriert und die Zahl wird in Klammern gesetzt, </w:t>
      </w:r>
      <w:r w:rsidR="006C2838">
        <w:t>zum Beispiel</w:t>
      </w:r>
      <w:r w:rsidRPr="00D9038C">
        <w:t xml:space="preserve"> in runde Klammern (1), (2-3) oder eckige Klammern [1,6]. Wird ein Text mehrfach zitiert, bekommt diese</w:t>
      </w:r>
      <w:r w:rsidR="006C2838">
        <w:t>r</w:t>
      </w:r>
      <w:r w:rsidRPr="00D9038C">
        <w:t xml:space="preserve"> immer die gleiche Nummer. </w:t>
      </w:r>
    </w:p>
    <w:p w:rsidR="00D9038C" w:rsidRPr="00D9038C" w:rsidRDefault="00D9038C" w:rsidP="00D9038C">
      <w:r w:rsidRPr="00D9038C">
        <w:t>Im Literaturverzeichnis werden die Quellen nach der Reihenfolge der Zitation im Text aufgeführt. Hier werden jedoch keine Klammern gesetzt, sondern die Nummerierung wird durch eine Zahl mit Punkt vorgenommen.</w:t>
      </w:r>
    </w:p>
    <w:p w:rsidR="00D9038C" w:rsidRPr="00D9038C" w:rsidRDefault="00D9038C" w:rsidP="00D9038C"/>
    <w:p w:rsidR="00D9038C" w:rsidRPr="00D9038C" w:rsidRDefault="00D9038C" w:rsidP="00D9038C">
      <w:pPr>
        <w:pStyle w:val="berschrift4"/>
        <w:ind w:left="851" w:hanging="851"/>
      </w:pPr>
      <w:bookmarkStart w:id="47" w:name="_Toc403039072"/>
      <w:r w:rsidRPr="00D9038C">
        <w:t>Literaturbelege als Fußnoten</w:t>
      </w:r>
      <w:bookmarkEnd w:id="47"/>
    </w:p>
    <w:p w:rsidR="00D9038C" w:rsidRPr="00D9038C" w:rsidRDefault="00D9038C" w:rsidP="00D9038C">
      <w:r w:rsidRPr="00D9038C">
        <w:t>Bei dieser Methode wird der Verweis im Text in Form einer hochgestellten arabischen Zahl dargestellt. Der Literaturbeleg steht in der Fußnote</w:t>
      </w:r>
      <w:r w:rsidRPr="00D9038C">
        <w:rPr>
          <w:rStyle w:val="Funotenzeichen"/>
        </w:rPr>
        <w:footnoteReference w:id="1"/>
      </w:r>
      <w:r w:rsidRPr="00D9038C">
        <w:t>. Die Quelle wird in der Regel als Kurzbeleg angegeben. Beispiele:</w:t>
      </w:r>
    </w:p>
    <w:p w:rsidR="00D9038C" w:rsidRPr="00D9038C" w:rsidRDefault="00D9038C" w:rsidP="00D9038C">
      <w:r w:rsidRPr="00D9038C">
        <w:t xml:space="preserve">Direkte Zitate: </w:t>
      </w:r>
    </w:p>
    <w:p w:rsidR="00D9038C" w:rsidRPr="00D9038C" w:rsidRDefault="00D9038C" w:rsidP="00D9038C">
      <w:pPr>
        <w:pStyle w:val="Listenabsatz"/>
        <w:numPr>
          <w:ilvl w:val="0"/>
          <w:numId w:val="31"/>
        </w:numPr>
        <w:rPr>
          <w:lang w:val="de-DE"/>
        </w:rPr>
      </w:pPr>
      <w:r w:rsidRPr="00D9038C">
        <w:rPr>
          <w:lang w:val="de-DE"/>
        </w:rPr>
        <w:t>Schulz v. Thun, F. (2002): S. 17.</w:t>
      </w:r>
    </w:p>
    <w:p w:rsidR="00D9038C" w:rsidRPr="00D9038C" w:rsidRDefault="00D9038C" w:rsidP="00D9038C">
      <w:pPr>
        <w:pStyle w:val="Listenabsatz"/>
        <w:numPr>
          <w:ilvl w:val="0"/>
          <w:numId w:val="31"/>
        </w:numPr>
        <w:rPr>
          <w:lang w:val="de-DE"/>
        </w:rPr>
      </w:pPr>
      <w:r w:rsidRPr="00D9038C">
        <w:rPr>
          <w:lang w:val="de-DE"/>
        </w:rPr>
        <w:t>Schulz v. Thun, F., 2002, S.17</w:t>
      </w:r>
    </w:p>
    <w:p w:rsidR="00D9038C" w:rsidRPr="00D9038C" w:rsidRDefault="00D9038C" w:rsidP="00D9038C">
      <w:r w:rsidRPr="00D9038C">
        <w:t>Indirekte Zitate:</w:t>
      </w:r>
    </w:p>
    <w:p w:rsidR="00D9038C" w:rsidRPr="00D9038C" w:rsidRDefault="00D9038C" w:rsidP="00D9038C">
      <w:pPr>
        <w:pStyle w:val="Listenabsatz"/>
        <w:numPr>
          <w:ilvl w:val="0"/>
          <w:numId w:val="31"/>
        </w:numPr>
        <w:rPr>
          <w:lang w:val="de-DE"/>
        </w:rPr>
      </w:pPr>
      <w:r w:rsidRPr="00D9038C">
        <w:rPr>
          <w:lang w:val="de-DE"/>
        </w:rPr>
        <w:t>Vgl. Schulz v. Thun, F. (2002): S. 17.</w:t>
      </w:r>
    </w:p>
    <w:p w:rsidR="00D9038C" w:rsidRPr="00D9038C" w:rsidRDefault="00D9038C" w:rsidP="00D9038C">
      <w:pPr>
        <w:pStyle w:val="Listenabsatz"/>
        <w:numPr>
          <w:ilvl w:val="0"/>
          <w:numId w:val="31"/>
        </w:numPr>
        <w:rPr>
          <w:lang w:val="de-DE"/>
        </w:rPr>
      </w:pPr>
      <w:r w:rsidRPr="00D9038C">
        <w:rPr>
          <w:lang w:val="de-DE"/>
        </w:rPr>
        <w:t>Vgl. Schulz v. Thun, F., 2002, S.17</w:t>
      </w:r>
    </w:p>
    <w:p w:rsidR="00D9038C" w:rsidRPr="00D9038C" w:rsidRDefault="00D9038C" w:rsidP="00D9038C">
      <w:r w:rsidRPr="00D9038C">
        <w:t xml:space="preserve">Bei einem Kurzbeleg werden nur Autor, Erscheinungsjahr und Seitenzahl angegeben. Die ausführliche Quellenangabe erfolgt dann im Literaturverzeichnis (Buddrick 2013). </w:t>
      </w:r>
    </w:p>
    <w:p w:rsidR="00D9038C" w:rsidRPr="00D9038C" w:rsidRDefault="00D9038C" w:rsidP="00D9038C"/>
    <w:p w:rsidR="00D9038C" w:rsidRPr="00FE6474" w:rsidRDefault="00D9038C" w:rsidP="00D9038C">
      <w:r w:rsidRPr="00D9038C">
        <w:t>Fußnoten können auch für Anmerkungen genutzt werden, die den Fließtext stören würden. Sie sollten aber sparsam eingesetzt werden.</w:t>
      </w:r>
    </w:p>
    <w:p w:rsidR="00D9038C" w:rsidRPr="00A96227" w:rsidRDefault="00D9038C" w:rsidP="00172650">
      <w:pPr>
        <w:rPr>
          <w:color w:val="FF0000"/>
        </w:rPr>
        <w:sectPr w:rsidR="00D9038C" w:rsidRPr="00A96227">
          <w:headerReference w:type="default" r:id="rId43"/>
          <w:pgSz w:w="11906" w:h="16838"/>
          <w:pgMar w:top="1418" w:right="1134" w:bottom="1134" w:left="1985" w:header="708" w:footer="708" w:gutter="0"/>
          <w:pgNumType w:start="1"/>
          <w:cols w:space="708"/>
          <w:docGrid w:linePitch="360"/>
        </w:sectPr>
      </w:pPr>
    </w:p>
    <w:p w:rsidR="00CC5B70" w:rsidRDefault="00CC5B70" w:rsidP="00A33802">
      <w:pPr>
        <w:pStyle w:val="berschrift1"/>
        <w:ind w:left="567" w:hanging="567"/>
      </w:pPr>
      <w:bookmarkStart w:id="48" w:name="_Toc236382565"/>
      <w:bookmarkStart w:id="49" w:name="_Toc238207860"/>
      <w:bookmarkStart w:id="50" w:name="_Toc403039073"/>
      <w:r w:rsidRPr="00F93981">
        <w:lastRenderedPageBreak/>
        <w:t>Methode</w:t>
      </w:r>
      <w:bookmarkEnd w:id="48"/>
      <w:bookmarkEnd w:id="49"/>
      <w:bookmarkEnd w:id="50"/>
    </w:p>
    <w:p w:rsidR="00A33802" w:rsidRPr="00A33802" w:rsidRDefault="00A33802" w:rsidP="00A33802"/>
    <w:p w:rsidR="00210048" w:rsidRDefault="00F65C06" w:rsidP="00210048">
      <w:pPr>
        <w:pStyle w:val="berschrift2"/>
      </w:pPr>
      <w:bookmarkStart w:id="51" w:name="_Toc403039074"/>
      <w:r>
        <w:t>Inhalt der Methode</w:t>
      </w:r>
      <w:bookmarkEnd w:id="51"/>
    </w:p>
    <w:p w:rsidR="00A33802" w:rsidRDefault="00A33802" w:rsidP="00A33802">
      <w:r>
        <w:t xml:space="preserve">In diesem Kapitel erfolgt eine detaillierte Beschreibung der praktischen Vorgehensweise, </w:t>
      </w:r>
      <w:r w:rsidR="006C2838">
        <w:t>zum Beispiel</w:t>
      </w:r>
      <w:r>
        <w:t xml:space="preserve"> der Fragebogenerstellung, Interviews, spezielle mathematische und statistische Verfahren. Hier muss Wert auf die Nachvollziehbarkeit gelegt werden, so dass auf dieser Grundlage die Untersuchung noch einmal durchgeführt werden könnte. Bei einer reinen Literaturarbeit beinhaltet dieses Kapitel eine sehr sorgfältige Beschreibung der Literaturrecherche: wo wurde gesucht (Bibliotheken, Datenbanken etc.), mit welchen Schlagworten wurde gesucht, Anzahl der Treffer, Einschlusskriterien für die Annahme des Textes etc. In einer empirischen Arbeit kann eine kurze Darstellung der Literaturrecherche vorgenommen werden (wo wurde was recherchiert). </w:t>
      </w:r>
      <w:r w:rsidR="008E1735">
        <w:t>Der Text der Methode wird in der Vergangenheitsform geschrieben.</w:t>
      </w:r>
    </w:p>
    <w:p w:rsidR="00A33802" w:rsidRDefault="00A33802" w:rsidP="00A33802">
      <w:pPr>
        <w:pStyle w:val="Textkrper"/>
      </w:pPr>
      <w:r>
        <w:t>Der Umfang der Methode sollte bei Masterarbeiten max. 20 Seiten umfassen. Für Bachelorarbeiten sind max. 15 Seiten, für Hausarbeiten max. 5 Seiten (wenn nicht anders angegeben) vorgegeben.</w:t>
      </w:r>
    </w:p>
    <w:p w:rsidR="005F5448" w:rsidRPr="005F5448" w:rsidRDefault="005F5448" w:rsidP="005F5448"/>
    <w:p w:rsidR="00BA1969" w:rsidRDefault="00BA1969" w:rsidP="00BA1969">
      <w:pPr>
        <w:pStyle w:val="berschrift2"/>
      </w:pPr>
      <w:bookmarkStart w:id="52" w:name="_Toc397432806"/>
      <w:bookmarkStart w:id="53" w:name="_Toc403039075"/>
      <w:r w:rsidRPr="00A32264">
        <w:t>Methodenberatung</w:t>
      </w:r>
      <w:bookmarkEnd w:id="52"/>
      <w:r w:rsidRPr="00A32264">
        <w:t xml:space="preserve"> des ZeMIT</w:t>
      </w:r>
      <w:bookmarkEnd w:id="53"/>
    </w:p>
    <w:p w:rsidR="00480213" w:rsidRDefault="00BA1969" w:rsidP="00480213">
      <w:r>
        <w:t>Die Methodenberatung des Zentrums für Multimedia und IT-Anwendungen (ZeMIT) steht den Studierenden, Lehrenden und allen Mitarbeitern der Fakultät WiSo bei methodischen Fragestellungen zur Verfügung. Hilfestellungen werden gegeben bei methodischen Fragen zu Bachelor- und Masterarbeiten sowie anderen empirischen Untersuchungen.</w:t>
      </w:r>
      <w:r w:rsidR="00480213">
        <w:t xml:space="preserve"> Möglich sind Einzelberatungen und auch Informationsveranstaltungen zu bestimmten Themen im Rahmen von Vorlesungen.</w:t>
      </w:r>
    </w:p>
    <w:p w:rsidR="00BA1969" w:rsidRDefault="00BA1969" w:rsidP="00BA1969"/>
    <w:p w:rsidR="00BA1969" w:rsidRDefault="00BA1969" w:rsidP="00BA1969">
      <w:r>
        <w:t>In erster Linie geht es dabei im den Einsatz von IT-Werkzeugen zur Unterstützung des wissenschaftlichen Arbeitens. Wie kann ich meine Literatur verwalten? Mit welchem Programm kann ich eine Online-Umfrage durchführen und wer richtet mi</w:t>
      </w:r>
      <w:r w:rsidR="00480213">
        <w:t>r</w:t>
      </w:r>
      <w:r>
        <w:t xml:space="preserve"> den Zugang dazu ein? Welche Programme stehen für statistische Analysen zur Verfügung? …</w:t>
      </w:r>
    </w:p>
    <w:p w:rsidR="00BA1969" w:rsidRDefault="00BA1969" w:rsidP="00BA1969"/>
    <w:p w:rsidR="00480213" w:rsidRDefault="00480213" w:rsidP="00BA1969"/>
    <w:p w:rsidR="00480213" w:rsidRDefault="00480213" w:rsidP="00BA1969"/>
    <w:p w:rsidR="00BA1969" w:rsidRDefault="00BA1969" w:rsidP="00BA1969">
      <w:pPr>
        <w:pStyle w:val="StandardWeb"/>
        <w:rPr>
          <w:rFonts w:asciiTheme="minorHAnsi" w:eastAsia="Calibri" w:hAnsiTheme="minorHAnsi"/>
          <w:szCs w:val="22"/>
          <w:lang w:eastAsia="en-US"/>
        </w:rPr>
      </w:pPr>
    </w:p>
    <w:p w:rsidR="00BA1969" w:rsidRDefault="00BA1969" w:rsidP="00BA1969">
      <w:pPr>
        <w:pStyle w:val="StandardWeb"/>
        <w:rPr>
          <w:rFonts w:asciiTheme="minorHAnsi" w:eastAsia="Calibri" w:hAnsiTheme="minorHAnsi"/>
          <w:szCs w:val="22"/>
          <w:lang w:eastAsia="en-US"/>
        </w:rPr>
      </w:pPr>
      <w:r w:rsidRPr="00C75C52">
        <w:rPr>
          <w:rFonts w:asciiTheme="minorHAnsi" w:eastAsia="Calibri" w:hAnsiTheme="minorHAnsi"/>
          <w:szCs w:val="22"/>
          <w:lang w:eastAsia="en-US"/>
        </w:rPr>
        <w:t>Folgende Themenbereiche werden durch das ZeMIT abgedeckt:</w:t>
      </w:r>
    </w:p>
    <w:p w:rsidR="00480213" w:rsidRPr="00480213" w:rsidRDefault="00480213" w:rsidP="00480213">
      <w:pPr>
        <w:pStyle w:val="Beschriftung"/>
      </w:pPr>
      <w:bookmarkStart w:id="54" w:name="_Toc403039100"/>
      <w:r>
        <w:lastRenderedPageBreak/>
        <w:t xml:space="preserve">Tabelle </w:t>
      </w:r>
      <w:fldSimple w:instr=" SEQ Tabelle \* ARABIC ">
        <w:r w:rsidR="00A40453">
          <w:rPr>
            <w:noProof/>
          </w:rPr>
          <w:t>2</w:t>
        </w:r>
      </w:fldSimple>
      <w:r>
        <w:t>: Themenbereiche der Methodenberatung des ZeMIT</w:t>
      </w:r>
      <w:bookmarkEnd w:id="54"/>
    </w:p>
    <w:p w:rsidR="00480213" w:rsidRDefault="0043573E" w:rsidP="00480213">
      <w:pPr>
        <w:pStyle w:val="StandardWeb"/>
        <w:spacing w:before="0" w:beforeAutospacing="0" w:after="0" w:afterAutospacing="0"/>
      </w:pPr>
      <w:r>
        <w:rPr>
          <w:noProof/>
        </w:rPr>
        <w:drawing>
          <wp:inline distT="0" distB="0" distL="0" distR="0" wp14:anchorId="69BCD567" wp14:editId="0C53CE3A">
            <wp:extent cx="5581650" cy="3657600"/>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581650" cy="3657600"/>
                    </a:xfrm>
                    <a:prstGeom prst="rect">
                      <a:avLst/>
                    </a:prstGeom>
                    <a:noFill/>
                    <a:ln>
                      <a:noFill/>
                    </a:ln>
                  </pic:spPr>
                </pic:pic>
              </a:graphicData>
            </a:graphic>
          </wp:inline>
        </w:drawing>
      </w:r>
    </w:p>
    <w:p w:rsidR="0041003A" w:rsidRDefault="0041003A" w:rsidP="0041003A">
      <w:pPr>
        <w:pStyle w:val="Beschriftung"/>
      </w:pPr>
      <w:r>
        <w:t>Quelle: eigene Darstellung</w:t>
      </w:r>
    </w:p>
    <w:p w:rsidR="00480213" w:rsidRDefault="00480213" w:rsidP="00BA1969">
      <w:pPr>
        <w:pStyle w:val="StandardWeb"/>
      </w:pPr>
    </w:p>
    <w:p w:rsidR="00BA1969" w:rsidRPr="00335291" w:rsidRDefault="00BA1969" w:rsidP="00BA1969">
      <w:pPr>
        <w:pStyle w:val="StandardWeb"/>
        <w:spacing w:line="360" w:lineRule="auto"/>
        <w:rPr>
          <w:rFonts w:asciiTheme="minorHAnsi" w:eastAsia="Calibri" w:hAnsiTheme="minorHAnsi"/>
          <w:szCs w:val="22"/>
          <w:lang w:eastAsia="en-US"/>
        </w:rPr>
      </w:pPr>
      <w:r w:rsidRPr="00335291">
        <w:rPr>
          <w:rFonts w:asciiTheme="minorHAnsi" w:eastAsia="Calibri" w:hAnsiTheme="minorHAnsi"/>
          <w:szCs w:val="22"/>
          <w:lang w:eastAsia="en-US"/>
        </w:rPr>
        <w:t xml:space="preserve">Beratungstermine sind nach individueller Absprache möglich. Bei Interesse kontaktieren Sie bitte </w:t>
      </w:r>
      <w:r w:rsidR="009A4E31">
        <w:rPr>
          <w:rFonts w:asciiTheme="minorHAnsi" w:eastAsia="Calibri" w:hAnsiTheme="minorHAnsi"/>
          <w:szCs w:val="22"/>
          <w:lang w:eastAsia="en-US"/>
        </w:rPr>
        <w:t>die Methodenberatung:</w:t>
      </w:r>
    </w:p>
    <w:p w:rsidR="00BA1969" w:rsidRDefault="009A4E31" w:rsidP="00BA1969">
      <w:pPr>
        <w:pStyle w:val="StandardWeb"/>
        <w:spacing w:before="0" w:beforeAutospacing="0" w:after="0" w:afterAutospacing="0" w:line="360" w:lineRule="auto"/>
        <w:rPr>
          <w:rFonts w:asciiTheme="minorHAnsi" w:eastAsia="Calibri" w:hAnsiTheme="minorHAnsi"/>
          <w:b/>
          <w:szCs w:val="22"/>
          <w:lang w:eastAsia="en-US"/>
        </w:rPr>
      </w:pPr>
      <w:r>
        <w:rPr>
          <w:rFonts w:asciiTheme="minorHAnsi" w:eastAsia="Calibri" w:hAnsiTheme="minorHAnsi"/>
          <w:b/>
          <w:szCs w:val="22"/>
          <w:lang w:eastAsia="en-US"/>
        </w:rPr>
        <w:t>Mareike Przysucha, M.Sc.</w:t>
      </w:r>
      <w:r w:rsidR="00BA1969" w:rsidRPr="00335291">
        <w:rPr>
          <w:rFonts w:asciiTheme="minorHAnsi" w:eastAsia="Calibri" w:hAnsiTheme="minorHAnsi"/>
          <w:b/>
          <w:szCs w:val="22"/>
          <w:lang w:eastAsia="en-US"/>
        </w:rPr>
        <w:t xml:space="preserve"> </w:t>
      </w:r>
    </w:p>
    <w:p w:rsidR="00BA1969" w:rsidRPr="00335291" w:rsidRDefault="00BA1969" w:rsidP="00BA1969">
      <w:pPr>
        <w:pStyle w:val="StandardWeb"/>
        <w:spacing w:before="0" w:beforeAutospacing="0" w:after="0" w:afterAutospacing="0" w:line="360" w:lineRule="auto"/>
        <w:rPr>
          <w:rFonts w:asciiTheme="minorHAnsi" w:eastAsia="Calibri" w:hAnsiTheme="minorHAnsi"/>
          <w:szCs w:val="22"/>
          <w:lang w:eastAsia="en-US"/>
        </w:rPr>
      </w:pPr>
      <w:r w:rsidRPr="00335291">
        <w:rPr>
          <w:rFonts w:asciiTheme="minorHAnsi" w:eastAsia="Calibri" w:hAnsiTheme="minorHAnsi"/>
          <w:szCs w:val="22"/>
          <w:lang w:eastAsia="en-US"/>
        </w:rPr>
        <w:t>Telefon: 0541/969-</w:t>
      </w:r>
      <w:r w:rsidR="009A4E31">
        <w:rPr>
          <w:rFonts w:asciiTheme="minorHAnsi" w:eastAsia="Calibri" w:hAnsiTheme="minorHAnsi"/>
          <w:szCs w:val="22"/>
          <w:lang w:eastAsia="en-US"/>
        </w:rPr>
        <w:t>3354</w:t>
      </w:r>
    </w:p>
    <w:p w:rsidR="00BA1969" w:rsidRPr="009A4E31" w:rsidRDefault="00BA1969" w:rsidP="00BA1969">
      <w:pPr>
        <w:pStyle w:val="StandardWeb"/>
        <w:spacing w:before="0" w:beforeAutospacing="0" w:after="0" w:afterAutospacing="0" w:line="360" w:lineRule="auto"/>
        <w:rPr>
          <w:rFonts w:asciiTheme="minorHAnsi" w:eastAsia="Calibri" w:hAnsiTheme="minorHAnsi"/>
          <w:szCs w:val="22"/>
          <w:lang w:val="en-US" w:eastAsia="en-US"/>
        </w:rPr>
      </w:pPr>
      <w:r w:rsidRPr="009A4E31">
        <w:rPr>
          <w:rFonts w:asciiTheme="minorHAnsi" w:eastAsia="Calibri" w:hAnsiTheme="minorHAnsi"/>
          <w:szCs w:val="22"/>
          <w:lang w:val="en-US" w:eastAsia="en-US"/>
        </w:rPr>
        <w:t xml:space="preserve">eMail: </w:t>
      </w:r>
      <w:hyperlink r:id="rId45" w:history="1">
        <w:r w:rsidR="009A4E31" w:rsidRPr="009A4E31">
          <w:rPr>
            <w:rStyle w:val="Hyperlink"/>
            <w:rFonts w:asciiTheme="minorHAnsi" w:eastAsia="Calibri" w:hAnsiTheme="minorHAnsi"/>
            <w:szCs w:val="22"/>
            <w:lang w:val="en-US" w:eastAsia="en-US"/>
          </w:rPr>
          <w:t>methodenberatung-wiso@hs-osnabrueck.de</w:t>
        </w:r>
      </w:hyperlink>
      <w:r w:rsidRPr="009A4E31">
        <w:rPr>
          <w:rFonts w:asciiTheme="minorHAnsi" w:eastAsia="Calibri" w:hAnsiTheme="minorHAnsi"/>
          <w:szCs w:val="22"/>
          <w:lang w:val="en-US" w:eastAsia="en-US"/>
        </w:rPr>
        <w:t xml:space="preserve">  </w:t>
      </w:r>
    </w:p>
    <w:p w:rsidR="00BA1969" w:rsidRPr="009A4E31" w:rsidRDefault="00BA1969" w:rsidP="00BA1969">
      <w:pPr>
        <w:rPr>
          <w:lang w:val="en-US"/>
        </w:rPr>
      </w:pPr>
    </w:p>
    <w:p w:rsidR="007D1E38" w:rsidRPr="009A4E31" w:rsidRDefault="007D1E38" w:rsidP="00E16BD3">
      <w:pPr>
        <w:rPr>
          <w:highlight w:val="yellow"/>
          <w:lang w:val="en-US"/>
        </w:rPr>
      </w:pPr>
    </w:p>
    <w:p w:rsidR="00927C04" w:rsidRPr="009A4E31" w:rsidRDefault="00927C04" w:rsidP="00927C04">
      <w:pPr>
        <w:rPr>
          <w:color w:val="FF0000"/>
          <w:lang w:val="en-US"/>
        </w:rPr>
      </w:pPr>
      <w:bookmarkStart w:id="55" w:name="_Toc236382583"/>
    </w:p>
    <w:p w:rsidR="00927C04" w:rsidRPr="009A4E31" w:rsidRDefault="00927C04" w:rsidP="000C36BA">
      <w:pPr>
        <w:rPr>
          <w:lang w:val="en-US"/>
        </w:rPr>
        <w:sectPr w:rsidR="00927C04" w:rsidRPr="009A4E31">
          <w:headerReference w:type="default" r:id="rId46"/>
          <w:pgSz w:w="11906" w:h="16838"/>
          <w:pgMar w:top="1418" w:right="1134" w:bottom="1134" w:left="1985" w:header="708" w:footer="708" w:gutter="0"/>
          <w:cols w:space="708"/>
          <w:docGrid w:linePitch="360"/>
        </w:sectPr>
      </w:pPr>
    </w:p>
    <w:p w:rsidR="003B1573" w:rsidRDefault="00CC5B70" w:rsidP="00A33802">
      <w:pPr>
        <w:pStyle w:val="berschrift1"/>
        <w:ind w:left="567" w:hanging="567"/>
      </w:pPr>
      <w:bookmarkStart w:id="56" w:name="_Toc238207876"/>
      <w:bookmarkStart w:id="57" w:name="_Toc403039076"/>
      <w:r w:rsidRPr="00F93981">
        <w:lastRenderedPageBreak/>
        <w:t>Ergebnisse</w:t>
      </w:r>
      <w:bookmarkEnd w:id="55"/>
      <w:bookmarkEnd w:id="56"/>
      <w:bookmarkEnd w:id="57"/>
    </w:p>
    <w:p w:rsidR="00AC38BE" w:rsidRPr="00AC38BE" w:rsidRDefault="00AC38BE" w:rsidP="00AC38BE"/>
    <w:p w:rsidR="005F5448" w:rsidRDefault="00F65C06" w:rsidP="008365A3">
      <w:pPr>
        <w:pStyle w:val="berschrift2"/>
      </w:pPr>
      <w:bookmarkStart w:id="58" w:name="_Toc403039077"/>
      <w:r>
        <w:t>Inhalt des Ergebnisteils</w:t>
      </w:r>
      <w:bookmarkEnd w:id="58"/>
    </w:p>
    <w:p w:rsidR="008E1735" w:rsidRDefault="00A33802" w:rsidP="00A33802">
      <w:pPr>
        <w:pStyle w:val="Textkrper"/>
      </w:pPr>
      <w:r>
        <w:t>Hier erfolgt eine Darstellung der wichtigsten Ergebnisse in Bezug auf die im ersten Kapitel formulierten Forschungsfragen anhand von Tabellen und Grafiken, die in einen Text eingebunden sind. Eine Interpretation der Ergebnisse erfolgt an dieser Stelle noch nicht</w:t>
      </w:r>
      <w:r w:rsidR="00300C29">
        <w:t>, sondern gehört in die Diskussion</w:t>
      </w:r>
      <w:r>
        <w:t xml:space="preserve">. </w:t>
      </w:r>
      <w:r w:rsidR="008E1735">
        <w:t xml:space="preserve">Gegliedert werden kann der Ergebnisteil </w:t>
      </w:r>
      <w:r w:rsidR="006C2838">
        <w:t>zum Beispiel</w:t>
      </w:r>
      <w:r w:rsidR="008E1735">
        <w:t xml:space="preserve"> anhand der Forschungsfragen, der eingesetzten Methoden oder nach inhaltlichen Aspekten.</w:t>
      </w:r>
    </w:p>
    <w:p w:rsidR="008E1735" w:rsidRDefault="00A33802" w:rsidP="00A33802">
      <w:pPr>
        <w:pStyle w:val="Textkrper"/>
      </w:pPr>
      <w:r>
        <w:t xml:space="preserve">Im Text </w:t>
      </w:r>
      <w:r w:rsidR="008E1735">
        <w:t>muss</w:t>
      </w:r>
      <w:r>
        <w:t xml:space="preserve"> auf </w:t>
      </w:r>
      <w:r w:rsidR="008E1735">
        <w:t>alle</w:t>
      </w:r>
      <w:r>
        <w:t xml:space="preserve"> </w:t>
      </w:r>
      <w:r w:rsidR="008E1735">
        <w:t xml:space="preserve">aufgeführten </w:t>
      </w:r>
      <w:r>
        <w:t>Tabellen und Grafiken verwiesen werden.</w:t>
      </w:r>
      <w:r w:rsidR="008E1735">
        <w:t xml:space="preserve"> Ergebnisse, die nicht direkt der Beantwortung der Forschungsfragen dienen, gehören in den Anhang.</w:t>
      </w:r>
    </w:p>
    <w:p w:rsidR="00A33802" w:rsidRDefault="00A33802" w:rsidP="00A33802">
      <w:pPr>
        <w:pStyle w:val="Textkrper"/>
      </w:pPr>
      <w:r>
        <w:t>Der Umfang der Ergebnisse sollte bei Masterarbeiten max. 20 Seiten umfassen. Für Bachelorarbeiten sind max. 15 Seiten, für Hausarbeiten max. 5 Seiten (wenn nicht anders angegeben) vorgegeben.</w:t>
      </w:r>
      <w:r w:rsidR="008E1735">
        <w:t xml:space="preserve"> Die Darstellung der Ergebnisse wird in der Vergangenheitsform geschrieben.</w:t>
      </w:r>
    </w:p>
    <w:p w:rsidR="008365A3" w:rsidRDefault="008365A3" w:rsidP="000B766B"/>
    <w:p w:rsidR="008365A3" w:rsidRDefault="00F65C06" w:rsidP="00A33802">
      <w:pPr>
        <w:pStyle w:val="berschrift2"/>
      </w:pPr>
      <w:bookmarkStart w:id="59" w:name="_Toc403039078"/>
      <w:r>
        <w:t>Tabellen und Abbildungen</w:t>
      </w:r>
      <w:bookmarkEnd w:id="59"/>
    </w:p>
    <w:p w:rsidR="00A33802" w:rsidRDefault="00A33802" w:rsidP="00A33802">
      <w:r>
        <w:t xml:space="preserve">Bei den Abbildungen und Tabellen ist darauf zu achten, dass die Darstellung einheitlich ist, </w:t>
      </w:r>
      <w:r w:rsidR="006C2838">
        <w:t>zum Beispiel</w:t>
      </w:r>
      <w:r>
        <w:t xml:space="preserve"> einheitliche Schriftgröße der Achsen. Die Größe muss hinreichend sowie die Lesbarkeit gewährleistet sein. Werden Abbildungen in schwarz-weiß erstellt, so müssen die Kontraste beachtet werden. Tabellen und Abbildungen werden dabei möglichst nicht in Word erstellt. Aus einem anderen Programm heraus (</w:t>
      </w:r>
      <w:r w:rsidR="006C2838">
        <w:t>zum Beispiel</w:t>
      </w:r>
      <w:r>
        <w:t xml:space="preserve"> Excel, </w:t>
      </w:r>
      <w:r w:rsidR="009B71D8">
        <w:t>PowerPoint</w:t>
      </w:r>
      <w:r>
        <w:t xml:space="preserve">) werden diese nicht per Copy &amp; Paste, sondern als Bilddatei in die Arbeit eingefügt. Tabellen erhalten eine durchnummerierte </w:t>
      </w:r>
      <w:r w:rsidRPr="004C217A">
        <w:rPr>
          <w:b/>
        </w:rPr>
        <w:t>Über</w:t>
      </w:r>
      <w:r>
        <w:t xml:space="preserve">schrift. Die Angabe der Quelle erfolgt unterhalb, wie das folgende Beispiel (Tabelle </w:t>
      </w:r>
      <w:r w:rsidR="0026585C">
        <w:t>3</w:t>
      </w:r>
      <w:r>
        <w:t>) zeigt:</w:t>
      </w:r>
    </w:p>
    <w:p w:rsidR="00A33802" w:rsidRDefault="00A33802" w:rsidP="00A33802">
      <w:pPr>
        <w:pStyle w:val="Beschriftung"/>
      </w:pPr>
      <w:bookmarkStart w:id="60" w:name="_Toc238525194"/>
    </w:p>
    <w:p w:rsidR="00A33802" w:rsidRDefault="00A33802" w:rsidP="00A33802">
      <w:pPr>
        <w:pStyle w:val="Beschriftung"/>
      </w:pPr>
      <w:bookmarkStart w:id="61" w:name="_Toc403039101"/>
      <w:r>
        <w:t xml:space="preserve">Tabelle </w:t>
      </w:r>
      <w:fldSimple w:instr=" SEQ Tabelle \* ARABIC ">
        <w:r w:rsidR="00A40453">
          <w:rPr>
            <w:noProof/>
          </w:rPr>
          <w:t>3</w:t>
        </w:r>
      </w:fldSimple>
      <w:r>
        <w:t>: Repräsentativität: Ergebnisse des Chi²-Tests</w:t>
      </w:r>
      <w:bookmarkEnd w:id="60"/>
      <w:bookmarkEnd w:id="61"/>
      <w:r>
        <w:t xml:space="preserve"> </w:t>
      </w:r>
    </w:p>
    <w:p w:rsidR="00A33802" w:rsidRPr="00867B26" w:rsidRDefault="00A33802" w:rsidP="0041003A">
      <w:pPr>
        <w:spacing w:line="240" w:lineRule="auto"/>
      </w:pPr>
      <w:r w:rsidRPr="00867B26">
        <w:rPr>
          <w:noProof/>
          <w:lang w:eastAsia="de-DE"/>
        </w:rPr>
        <w:drawing>
          <wp:inline distT="0" distB="0" distL="0" distR="0" wp14:anchorId="061B3993" wp14:editId="5D7C8036">
            <wp:extent cx="4343400" cy="1076325"/>
            <wp:effectExtent l="19050" t="0" r="0" b="0"/>
            <wp:docPr id="159" name="Bild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47"/>
                    <a:srcRect/>
                    <a:stretch>
                      <a:fillRect/>
                    </a:stretch>
                  </pic:blipFill>
                  <pic:spPr bwMode="auto">
                    <a:xfrm>
                      <a:off x="0" y="0"/>
                      <a:ext cx="4343400" cy="1076325"/>
                    </a:xfrm>
                    <a:prstGeom prst="rect">
                      <a:avLst/>
                    </a:prstGeom>
                    <a:noFill/>
                    <a:ln w="9525">
                      <a:noFill/>
                      <a:miter lim="800000"/>
                      <a:headEnd/>
                      <a:tailEnd/>
                    </a:ln>
                  </pic:spPr>
                </pic:pic>
              </a:graphicData>
            </a:graphic>
          </wp:inline>
        </w:drawing>
      </w:r>
    </w:p>
    <w:p w:rsidR="00A33802" w:rsidRDefault="00A33802" w:rsidP="00A33802">
      <w:pPr>
        <w:pStyle w:val="Beschriftung"/>
      </w:pPr>
      <w:r>
        <w:t>Quelle: eigene Darstellung</w:t>
      </w:r>
    </w:p>
    <w:p w:rsidR="00A33802" w:rsidRPr="00E34971" w:rsidRDefault="00A33802" w:rsidP="00A33802"/>
    <w:p w:rsidR="00A33802" w:rsidRDefault="00A33802" w:rsidP="00A33802">
      <w:r>
        <w:t xml:space="preserve">Eine Abbildung erhält dagegen eine separat durchnummerierte </w:t>
      </w:r>
      <w:r w:rsidRPr="004C217A">
        <w:rPr>
          <w:b/>
        </w:rPr>
        <w:t>Unter</w:t>
      </w:r>
      <w:r>
        <w:t xml:space="preserve">schrift mit Angabe der Quelle, wie das Beispiel der Abbildung </w:t>
      </w:r>
      <w:r w:rsidR="003732DB">
        <w:t>5</w:t>
      </w:r>
      <w:r>
        <w:t xml:space="preserve"> auf der folgenden Seite zeigt:</w:t>
      </w:r>
    </w:p>
    <w:p w:rsidR="00A33802" w:rsidRDefault="00A33802" w:rsidP="00A33802">
      <w:r w:rsidRPr="00073296">
        <w:rPr>
          <w:noProof/>
          <w:lang w:eastAsia="de-DE"/>
        </w:rPr>
        <w:lastRenderedPageBreak/>
        <w:drawing>
          <wp:inline distT="0" distB="0" distL="0" distR="0" wp14:anchorId="0C4F8038" wp14:editId="60F6ADB2">
            <wp:extent cx="5162550" cy="2989081"/>
            <wp:effectExtent l="19050" t="0" r="0" b="0"/>
            <wp:docPr id="14"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8"/>
                    <a:srcRect/>
                    <a:stretch>
                      <a:fillRect/>
                    </a:stretch>
                  </pic:blipFill>
                  <pic:spPr bwMode="auto">
                    <a:xfrm>
                      <a:off x="0" y="0"/>
                      <a:ext cx="5165695" cy="2990902"/>
                    </a:xfrm>
                    <a:prstGeom prst="rect">
                      <a:avLst/>
                    </a:prstGeom>
                    <a:noFill/>
                    <a:ln w="9525">
                      <a:noFill/>
                      <a:miter lim="800000"/>
                      <a:headEnd/>
                      <a:tailEnd/>
                    </a:ln>
                  </pic:spPr>
                </pic:pic>
              </a:graphicData>
            </a:graphic>
          </wp:inline>
        </w:drawing>
      </w:r>
    </w:p>
    <w:p w:rsidR="00A33802" w:rsidRDefault="00A33802" w:rsidP="00A33802">
      <w:pPr>
        <w:pStyle w:val="Beschriftung"/>
      </w:pPr>
      <w:bookmarkStart w:id="62" w:name="_Toc238525289"/>
      <w:bookmarkStart w:id="63" w:name="_Toc403039098"/>
      <w:r>
        <w:t xml:space="preserve">Abbildung </w:t>
      </w:r>
      <w:fldSimple w:instr=" SEQ Abbildung \* ARABIC ">
        <w:r w:rsidR="00A40453">
          <w:rPr>
            <w:noProof/>
          </w:rPr>
          <w:t>5</w:t>
        </w:r>
      </w:fldSimple>
      <w:r>
        <w:t xml:space="preserve">: Geografische Verteilung der Einrichtungen nach Bundesland [n=106], Quelle: </w:t>
      </w:r>
      <w:r w:rsidRPr="004236D4">
        <w:t>eigene Darstellung</w:t>
      </w:r>
      <w:bookmarkEnd w:id="62"/>
      <w:bookmarkEnd w:id="63"/>
    </w:p>
    <w:p w:rsidR="00A33802" w:rsidRDefault="00A33802" w:rsidP="00A33802"/>
    <w:p w:rsidR="00A33802" w:rsidRDefault="00A33802" w:rsidP="00A33802">
      <w:r>
        <w:t>Fremde Abbildungen sollten nicht einfach übernommen und in das Dokument kopiert werden, sondern sind möglichst selber zu erstellen.</w:t>
      </w:r>
    </w:p>
    <w:p w:rsidR="00A33802" w:rsidRPr="00A33802" w:rsidRDefault="00A33802" w:rsidP="00A33802"/>
    <w:p w:rsidR="008365A3" w:rsidRDefault="008365A3" w:rsidP="000B766B"/>
    <w:p w:rsidR="008365A3" w:rsidRDefault="008365A3" w:rsidP="00A33802">
      <w:pPr>
        <w:pStyle w:val="berschrift2"/>
      </w:pPr>
      <w:bookmarkStart w:id="64" w:name="_Toc403039079"/>
      <w:r>
        <w:t>Überschrift</w:t>
      </w:r>
      <w:bookmarkEnd w:id="64"/>
    </w:p>
    <w:p w:rsidR="00A33802" w:rsidRDefault="00A33802" w:rsidP="00A33802">
      <w:pPr>
        <w:pStyle w:val="berschrift3"/>
      </w:pPr>
      <w:bookmarkStart w:id="65" w:name="_Toc403039080"/>
      <w:r>
        <w:t>Überschrift</w:t>
      </w:r>
      <w:bookmarkEnd w:id="65"/>
    </w:p>
    <w:p w:rsidR="00A33802" w:rsidRDefault="00A33802" w:rsidP="006A1330">
      <w:pPr>
        <w:pStyle w:val="berschrift4"/>
        <w:ind w:left="851" w:hanging="851"/>
      </w:pPr>
      <w:bookmarkStart w:id="66" w:name="_Toc403039081"/>
      <w:r>
        <w:t>Überschrift</w:t>
      </w:r>
      <w:bookmarkEnd w:id="66"/>
    </w:p>
    <w:p w:rsidR="008365A3" w:rsidRDefault="008365A3" w:rsidP="00984536">
      <w:pPr>
        <w:pStyle w:val="berschrift5"/>
        <w:numPr>
          <w:ilvl w:val="0"/>
          <w:numId w:val="0"/>
        </w:numPr>
      </w:pPr>
    </w:p>
    <w:p w:rsidR="008365A3" w:rsidRDefault="008365A3" w:rsidP="000B766B"/>
    <w:p w:rsidR="008365A3" w:rsidRDefault="008365A3" w:rsidP="00895F71">
      <w:pPr>
        <w:pStyle w:val="berschrift6"/>
        <w:numPr>
          <w:ilvl w:val="0"/>
          <w:numId w:val="0"/>
        </w:numPr>
      </w:pPr>
    </w:p>
    <w:p w:rsidR="008365A3" w:rsidRDefault="008365A3" w:rsidP="000B766B"/>
    <w:p w:rsidR="008365A3" w:rsidRDefault="008365A3" w:rsidP="000B766B"/>
    <w:p w:rsidR="005F5448" w:rsidRDefault="005F5448" w:rsidP="000B766B">
      <w:pPr>
        <w:sectPr w:rsidR="005F5448">
          <w:headerReference w:type="default" r:id="rId49"/>
          <w:pgSz w:w="11906" w:h="16838"/>
          <w:pgMar w:top="1418" w:right="1134" w:bottom="1134" w:left="1985" w:header="709" w:footer="709" w:gutter="0"/>
          <w:cols w:space="708"/>
          <w:docGrid w:linePitch="360"/>
        </w:sectPr>
      </w:pPr>
    </w:p>
    <w:p w:rsidR="00CC5B70" w:rsidRDefault="00CC5B70" w:rsidP="00A33802">
      <w:pPr>
        <w:pStyle w:val="berschrift1"/>
        <w:ind w:left="567" w:hanging="567"/>
      </w:pPr>
      <w:bookmarkStart w:id="67" w:name="_Toc236382622"/>
      <w:bookmarkStart w:id="68" w:name="_Toc238207924"/>
      <w:bookmarkStart w:id="69" w:name="_Toc403039082"/>
      <w:r>
        <w:lastRenderedPageBreak/>
        <w:t>Diskussion</w:t>
      </w:r>
      <w:bookmarkEnd w:id="67"/>
      <w:bookmarkEnd w:id="68"/>
      <w:bookmarkEnd w:id="69"/>
    </w:p>
    <w:p w:rsidR="00A95C4A" w:rsidRDefault="00A95C4A" w:rsidP="00FF5BAB"/>
    <w:p w:rsidR="008365A3" w:rsidRDefault="00F65C06" w:rsidP="008365A3">
      <w:pPr>
        <w:pStyle w:val="berschrift2"/>
      </w:pPr>
      <w:bookmarkStart w:id="70" w:name="_Toc403039083"/>
      <w:r>
        <w:t>Inhalt der Diskussion</w:t>
      </w:r>
      <w:bookmarkEnd w:id="70"/>
    </w:p>
    <w:p w:rsidR="00AA22D5" w:rsidRDefault="00A33802" w:rsidP="000D6F7B">
      <w:r>
        <w:t xml:space="preserve">Die Diskussion beginnt mit einer kurzen Zusammenfassung der wichtigsten Ergebnisse und Aussagen. Anschließend werden diese anhand der Literatur und eigenen Überlegungen interpretiert, wobei auf die in der Einleitung formulierten Forschungsfragen einzugehen ist. Ebenfalls im Rahmen der Diskussion werden die Grenzen der Arbeit aufgezeigt. Am Ende der Diskussion stehen das Fazit und ein Ausblick, in dem </w:t>
      </w:r>
      <w:r w:rsidR="006C2838">
        <w:t>zum Beispiel</w:t>
      </w:r>
      <w:r>
        <w:t xml:space="preserve"> weitere offene Fragen aufgeführt werden. </w:t>
      </w:r>
      <w:r w:rsidR="00AA22D5">
        <w:t xml:space="preserve">Im Gegensatz zu den anderen Kapiteln der Arbeit wird die Diskussion in der Gegenwartsform geschrieben. </w:t>
      </w:r>
    </w:p>
    <w:p w:rsidR="00A33802" w:rsidRDefault="00A33802" w:rsidP="00A33802">
      <w:pPr>
        <w:pStyle w:val="Textkrper"/>
      </w:pPr>
      <w:r>
        <w:t>Der Umfang der Diskussion sollte bei Masterarbeiten max. 20 Seiten umfassen. Für Bachelorarbeiten sind max. 15 Seiten, für Hausarbeiten max. 5 Seiten (wenn nicht anders angegeben) vorgegeben.</w:t>
      </w:r>
    </w:p>
    <w:p w:rsidR="008365A3" w:rsidRDefault="008365A3" w:rsidP="00FF5BAB"/>
    <w:p w:rsidR="002C0A4E" w:rsidRDefault="002C0A4E" w:rsidP="00FF5BAB"/>
    <w:p w:rsidR="002C0A4E" w:rsidRDefault="002C0A4E" w:rsidP="00FF5BAB"/>
    <w:p w:rsidR="008365A3" w:rsidRDefault="008365A3" w:rsidP="00A33802">
      <w:pPr>
        <w:pStyle w:val="berschrift2"/>
      </w:pPr>
      <w:bookmarkStart w:id="71" w:name="_Toc403039084"/>
      <w:r>
        <w:t>Überschrift</w:t>
      </w:r>
      <w:bookmarkEnd w:id="71"/>
    </w:p>
    <w:p w:rsidR="008365A3" w:rsidRDefault="008365A3" w:rsidP="00FF5BAB"/>
    <w:p w:rsidR="008365A3" w:rsidRDefault="008365A3" w:rsidP="00A33802">
      <w:pPr>
        <w:pStyle w:val="berschrift3"/>
      </w:pPr>
      <w:bookmarkStart w:id="72" w:name="_Toc403039085"/>
      <w:r>
        <w:t>Überschrift</w:t>
      </w:r>
      <w:bookmarkEnd w:id="72"/>
    </w:p>
    <w:p w:rsidR="00A33802" w:rsidRDefault="00A33802" w:rsidP="006A1330">
      <w:pPr>
        <w:pStyle w:val="berschrift4"/>
        <w:ind w:left="851" w:hanging="851"/>
      </w:pPr>
      <w:bookmarkStart w:id="73" w:name="_Toc403039086"/>
      <w:r>
        <w:t>Überschrift</w:t>
      </w:r>
      <w:bookmarkEnd w:id="73"/>
    </w:p>
    <w:p w:rsidR="006A1330" w:rsidRDefault="006A1330" w:rsidP="006A1330">
      <w:pPr>
        <w:pStyle w:val="berschrift4"/>
        <w:ind w:left="851" w:hanging="851"/>
      </w:pPr>
      <w:bookmarkStart w:id="74" w:name="_Toc403039087"/>
      <w:r>
        <w:t>Überschrift</w:t>
      </w:r>
      <w:bookmarkEnd w:id="74"/>
      <w:r>
        <w:t xml:space="preserve"> </w:t>
      </w:r>
    </w:p>
    <w:p w:rsidR="006A1330" w:rsidRPr="006A1330" w:rsidRDefault="006A1330" w:rsidP="006A1330"/>
    <w:p w:rsidR="006A1330" w:rsidRPr="006A1330" w:rsidRDefault="006A1330" w:rsidP="006A1330">
      <w:pPr>
        <w:pStyle w:val="berschrift3"/>
      </w:pPr>
      <w:bookmarkStart w:id="75" w:name="_Toc403039088"/>
      <w:r>
        <w:t>Überschrift</w:t>
      </w:r>
      <w:bookmarkEnd w:id="75"/>
    </w:p>
    <w:p w:rsidR="006A1330" w:rsidRPr="006A1330" w:rsidRDefault="006A1330" w:rsidP="006A1330"/>
    <w:p w:rsidR="008365A3" w:rsidRDefault="008365A3">
      <w:pPr>
        <w:spacing w:line="240" w:lineRule="auto"/>
        <w:jc w:val="left"/>
      </w:pPr>
      <w:r>
        <w:br w:type="page"/>
      </w:r>
    </w:p>
    <w:p w:rsidR="00245332" w:rsidRDefault="0039288A" w:rsidP="00320FCE">
      <w:r>
        <w:lastRenderedPageBreak/>
        <w:t>Am Ende der Arbeit erfolgt eine kurze Zu</w:t>
      </w:r>
      <w:r w:rsidR="00DF3D27">
        <w:t>sammenfassung, die folgendermaßen aussehen soll:</w:t>
      </w:r>
    </w:p>
    <w:p w:rsidR="00AA3EC8" w:rsidRPr="002E4FBA" w:rsidRDefault="00D2487F" w:rsidP="00957802">
      <w:pPr>
        <w:rPr>
          <w:b/>
          <w:color w:val="FF0000"/>
        </w:rPr>
      </w:pPr>
      <w:r>
        <w:rPr>
          <w:b/>
          <w:noProof/>
          <w:color w:val="FF0000"/>
          <w:lang w:eastAsia="de-DE"/>
        </w:rPr>
        <mc:AlternateContent>
          <mc:Choice Requires="wps">
            <w:drawing>
              <wp:anchor distT="0" distB="0" distL="114300" distR="114300" simplePos="0" relativeHeight="251657728" behindDoc="0" locked="0" layoutInCell="1" allowOverlap="1" wp14:anchorId="29B1BDEB" wp14:editId="22CFBB43">
                <wp:simplePos x="0" y="0"/>
                <wp:positionH relativeFrom="column">
                  <wp:posOffset>15875</wp:posOffset>
                </wp:positionH>
                <wp:positionV relativeFrom="paragraph">
                  <wp:posOffset>233680</wp:posOffset>
                </wp:positionV>
                <wp:extent cx="5067300" cy="3839210"/>
                <wp:effectExtent l="6350" t="5080" r="12700" b="13335"/>
                <wp:wrapNone/>
                <wp:docPr id="2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7300" cy="3839210"/>
                        </a:xfrm>
                        <a:prstGeom prst="rect">
                          <a:avLst/>
                        </a:prstGeom>
                        <a:solidFill>
                          <a:srgbClr val="FFFFFF"/>
                        </a:solidFill>
                        <a:ln w="9525">
                          <a:solidFill>
                            <a:srgbClr val="000000"/>
                          </a:solidFill>
                          <a:miter lim="800000"/>
                          <a:headEnd/>
                          <a:tailEnd/>
                        </a:ln>
                      </wps:spPr>
                      <wps:txbx>
                        <w:txbxContent>
                          <w:p w:rsidR="006C2838" w:rsidRDefault="006C2838">
                            <w:r>
                              <w:t>Was war bekannt?</w:t>
                            </w:r>
                          </w:p>
                          <w:p w:rsidR="006C2838" w:rsidRDefault="006C2838" w:rsidP="00927541"/>
                          <w:p w:rsidR="006C2838" w:rsidRDefault="006C2838"/>
                          <w:p w:rsidR="006C2838" w:rsidRDefault="006C2838"/>
                          <w:p w:rsidR="006C2838" w:rsidRDefault="006C2838"/>
                          <w:p w:rsidR="006C2838" w:rsidRDefault="006C2838">
                            <w:r>
                              <w:t>Was ist neu?</w:t>
                            </w:r>
                          </w:p>
                          <w:p w:rsidR="006C2838" w:rsidRDefault="006C2838" w:rsidP="00927541"/>
                          <w:p w:rsidR="006C2838" w:rsidRDefault="006C2838"/>
                          <w:p w:rsidR="006C2838" w:rsidRDefault="006C2838"/>
                          <w:p w:rsidR="006C2838" w:rsidRDefault="006C2838"/>
                          <w:p w:rsidR="006C2838" w:rsidRDefault="006C2838">
                            <w:r>
                              <w:t>Welche Schlussfolgerungen können gezogen werden?</w:t>
                            </w:r>
                          </w:p>
                          <w:p w:rsidR="006C2838" w:rsidRDefault="006C2838"/>
                          <w:p w:rsidR="006C2838" w:rsidRDefault="006C2838"/>
                          <w:p w:rsidR="006C2838" w:rsidRDefault="006C2838"/>
                          <w:p w:rsidR="006C2838" w:rsidRDefault="006C2838"/>
                          <w:p w:rsidR="006C2838" w:rsidRPr="00FF5E5D" w:rsidRDefault="006C2838" w:rsidP="00FF5E5D">
                            <w:pPr>
                              <w:ind w:left="36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B1BDEB" id="Rectangle 5" o:spid="_x0000_s1026" style="position:absolute;left:0;text-align:left;margin-left:1.25pt;margin-top:18.4pt;width:399pt;height:302.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">
                <v:textbox>
                  <w:txbxContent>
                    <w:p w:rsidR="006C2838" w:rsidRDefault="006C2838">
                      <w:r>
                        <w:t>Was war bekannt?</w:t>
                      </w:r>
                    </w:p>
                    <w:p w:rsidR="006C2838" w:rsidRDefault="006C2838" w:rsidP="00927541"/>
                    <w:p w:rsidR="006C2838" w:rsidRDefault="006C2838"/>
                    <w:p w:rsidR="006C2838" w:rsidRDefault="006C2838"/>
                    <w:p w:rsidR="006C2838" w:rsidRDefault="006C2838"/>
                    <w:p w:rsidR="006C2838" w:rsidRDefault="006C2838">
                      <w:r>
                        <w:t>Was ist neu?</w:t>
                      </w:r>
                    </w:p>
                    <w:p w:rsidR="006C2838" w:rsidRDefault="006C2838" w:rsidP="00927541"/>
                    <w:p w:rsidR="006C2838" w:rsidRDefault="006C2838"/>
                    <w:p w:rsidR="006C2838" w:rsidRDefault="006C2838"/>
                    <w:p w:rsidR="006C2838" w:rsidRDefault="006C2838"/>
                    <w:p w:rsidR="006C2838" w:rsidRDefault="006C2838">
                      <w:r>
                        <w:t>Welche Schlussfolgerungen können gezogen werden?</w:t>
                      </w:r>
                    </w:p>
                    <w:p w:rsidR="006C2838" w:rsidRDefault="006C2838"/>
                    <w:p w:rsidR="006C2838" w:rsidRDefault="006C2838"/>
                    <w:p w:rsidR="006C2838" w:rsidRDefault="006C2838"/>
                    <w:p w:rsidR="006C2838" w:rsidRDefault="006C2838"/>
                    <w:p w:rsidR="006C2838" w:rsidRPr="00FF5E5D" w:rsidRDefault="006C2838" w:rsidP="00FF5E5D">
                      <w:pPr>
                        <w:ind w:left="360"/>
                      </w:pPr>
                    </w:p>
                  </w:txbxContent>
                </v:textbox>
              </v:rect>
            </w:pict>
          </mc:Fallback>
        </mc:AlternateContent>
      </w:r>
    </w:p>
    <w:p w:rsidR="00AA3EC8" w:rsidRPr="002E4FBA" w:rsidRDefault="00AA3EC8" w:rsidP="00957802">
      <w:pPr>
        <w:rPr>
          <w:b/>
          <w:color w:val="FF0000"/>
        </w:rPr>
      </w:pPr>
    </w:p>
    <w:p w:rsidR="00957802" w:rsidRDefault="00957802" w:rsidP="00957802">
      <w:pPr>
        <w:rPr>
          <w:b/>
        </w:rPr>
      </w:pPr>
    </w:p>
    <w:p w:rsidR="00DD3F2C" w:rsidRDefault="00DD3F2C" w:rsidP="00957802">
      <w:pPr>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p>
    <w:p w:rsidR="00DD3F2C" w:rsidRPr="00DD3F2C" w:rsidRDefault="00DD3F2C" w:rsidP="00DD3F2C"/>
    <w:p w:rsidR="00DD3F2C" w:rsidRPr="00DD3F2C" w:rsidRDefault="00DD3F2C" w:rsidP="00DD3F2C"/>
    <w:p w:rsidR="00DD3F2C" w:rsidRPr="00DD3F2C" w:rsidRDefault="00DD3F2C" w:rsidP="00DD3F2C"/>
    <w:p w:rsidR="00DD3F2C" w:rsidRPr="00DD3F2C" w:rsidRDefault="00DD3F2C" w:rsidP="00DD3F2C"/>
    <w:p w:rsidR="00DD3F2C" w:rsidRPr="00DD3F2C" w:rsidRDefault="00DD3F2C" w:rsidP="00DD3F2C"/>
    <w:p w:rsidR="00DD3F2C" w:rsidRPr="00DD3F2C" w:rsidRDefault="00DD3F2C" w:rsidP="00DD3F2C"/>
    <w:p w:rsidR="00DD3F2C" w:rsidRPr="00DD3F2C" w:rsidRDefault="00DD3F2C" w:rsidP="00DD3F2C"/>
    <w:p w:rsidR="00DD3F2C" w:rsidRPr="00DD3F2C" w:rsidRDefault="00DD3F2C" w:rsidP="00DD3F2C"/>
    <w:p w:rsidR="00DD3F2C" w:rsidRPr="00DD3F2C" w:rsidRDefault="00DD3F2C" w:rsidP="00DD3F2C"/>
    <w:p w:rsidR="00DD3F2C" w:rsidRPr="00DD3F2C" w:rsidRDefault="00DD3F2C" w:rsidP="00DD3F2C"/>
    <w:p w:rsidR="00DD3F2C" w:rsidRDefault="00DD3F2C" w:rsidP="00DD3F2C"/>
    <w:p w:rsidR="00957802" w:rsidRDefault="00957802" w:rsidP="00DD3F2C"/>
    <w:p w:rsidR="00A95C4A" w:rsidRDefault="00A95C4A" w:rsidP="00DD3F2C"/>
    <w:p w:rsidR="00A95C4A" w:rsidRPr="009B71D8" w:rsidRDefault="00A95C4A" w:rsidP="00A95C4A">
      <w:pPr>
        <w:tabs>
          <w:tab w:val="left" w:pos="7110"/>
        </w:tabs>
      </w:pPr>
      <w:r>
        <w:t>Seitenzahl insgesamt (exkl. Verzeichnisse, Literaturangaben, Glossar, Anhang etc.):</w:t>
      </w:r>
    </w:p>
    <w:p w:rsidR="00A95C4A" w:rsidRDefault="00A95C4A" w:rsidP="005D5107">
      <w:pPr>
        <w:pStyle w:val="Listenabsatz"/>
        <w:numPr>
          <w:ilvl w:val="0"/>
          <w:numId w:val="7"/>
        </w:numPr>
        <w:tabs>
          <w:tab w:val="left" w:pos="7110"/>
        </w:tabs>
        <w:jc w:val="left"/>
      </w:pPr>
      <w:r w:rsidRPr="009B71D8">
        <w:rPr>
          <w:lang w:val="de-DE"/>
        </w:rPr>
        <w:t>Masterarbeiten</w:t>
      </w:r>
      <w:r>
        <w:t xml:space="preserve"> max. 80 Seiten</w:t>
      </w:r>
    </w:p>
    <w:p w:rsidR="00A95C4A" w:rsidRDefault="00A95C4A" w:rsidP="005D5107">
      <w:pPr>
        <w:pStyle w:val="Listenabsatz"/>
        <w:numPr>
          <w:ilvl w:val="0"/>
          <w:numId w:val="7"/>
        </w:numPr>
        <w:tabs>
          <w:tab w:val="left" w:pos="7110"/>
        </w:tabs>
        <w:jc w:val="left"/>
      </w:pPr>
      <w:r>
        <w:t>Bachelorarbeiten max. 60 Seiten</w:t>
      </w:r>
    </w:p>
    <w:p w:rsidR="00A95C4A" w:rsidRPr="00D2487F" w:rsidRDefault="00A95C4A" w:rsidP="005D5107">
      <w:pPr>
        <w:pStyle w:val="Listenabsatz"/>
        <w:numPr>
          <w:ilvl w:val="0"/>
          <w:numId w:val="7"/>
        </w:numPr>
        <w:tabs>
          <w:tab w:val="left" w:pos="7110"/>
        </w:tabs>
        <w:jc w:val="left"/>
        <w:rPr>
          <w:lang w:val="de-DE"/>
        </w:rPr>
      </w:pPr>
      <w:r w:rsidRPr="00D2487F">
        <w:rPr>
          <w:lang w:val="de-DE"/>
        </w:rPr>
        <w:t>Hausarbeiten (wenn nicht anders angegeben) max. 20 Seiten</w:t>
      </w:r>
    </w:p>
    <w:p w:rsidR="00A95C4A" w:rsidRPr="00DD3F2C" w:rsidRDefault="00A95C4A" w:rsidP="00DD3F2C">
      <w:pPr>
        <w:sectPr w:rsidR="00A95C4A" w:rsidRPr="00DD3F2C">
          <w:pgSz w:w="11906" w:h="16838"/>
          <w:pgMar w:top="1418" w:right="1134" w:bottom="1134" w:left="1985" w:header="709" w:footer="709" w:gutter="0"/>
          <w:cols w:space="708"/>
          <w:docGrid w:linePitch="360"/>
        </w:sectPr>
      </w:pPr>
    </w:p>
    <w:p w:rsidR="00CC5B70" w:rsidRDefault="00CC5B70" w:rsidP="00511ECE">
      <w:pPr>
        <w:pStyle w:val="berschrift1"/>
        <w:numPr>
          <w:ilvl w:val="0"/>
          <w:numId w:val="0"/>
        </w:numPr>
        <w:ind w:left="357" w:hanging="357"/>
      </w:pPr>
      <w:bookmarkStart w:id="76" w:name="_Toc236382627"/>
      <w:bookmarkStart w:id="77" w:name="_Toc238207936"/>
      <w:bookmarkStart w:id="78" w:name="_Toc403039089"/>
      <w:r>
        <w:lastRenderedPageBreak/>
        <w:t>Literaturverzeichnis</w:t>
      </w:r>
      <w:bookmarkEnd w:id="76"/>
      <w:bookmarkEnd w:id="77"/>
      <w:bookmarkEnd w:id="78"/>
    </w:p>
    <w:p w:rsidR="00CC5B70" w:rsidRDefault="00CC5B70" w:rsidP="00FF5BAB"/>
    <w:p w:rsidR="00DA2742" w:rsidRDefault="00DA2742" w:rsidP="001467F2">
      <w:pPr>
        <w:pStyle w:val="KeinLeerraum"/>
        <w:rPr>
          <w:rFonts w:asciiTheme="minorHAnsi" w:hAnsiTheme="minorHAnsi"/>
        </w:rPr>
      </w:pPr>
      <w:r>
        <w:rPr>
          <w:rFonts w:asciiTheme="minorHAnsi" w:hAnsiTheme="minorHAnsi"/>
        </w:rPr>
        <w:t>Baumann MC, Nänny M. Gute Manieren I: Bibliografieren und zitieren. In: Panfil EM, editor. Wissenschaftliches Arbeiten in der Pflege: Lehr- und Arbeitsbuch für Pflegende. 2., durchgesehene Auflage. Bern: Huber Verlag; 2013. p. 255-265.</w:t>
      </w:r>
    </w:p>
    <w:p w:rsidR="00DA2742" w:rsidRDefault="00DA2742" w:rsidP="001467F2">
      <w:pPr>
        <w:pStyle w:val="KeinLeerraum"/>
        <w:rPr>
          <w:rFonts w:asciiTheme="minorHAnsi" w:hAnsiTheme="minorHAnsi"/>
        </w:rPr>
      </w:pPr>
    </w:p>
    <w:p w:rsidR="001467F2" w:rsidRPr="001467F2" w:rsidRDefault="001467F2" w:rsidP="001467F2">
      <w:pPr>
        <w:pStyle w:val="KeinLeerraum"/>
        <w:rPr>
          <w:rFonts w:asciiTheme="minorHAnsi" w:hAnsiTheme="minorHAnsi"/>
        </w:rPr>
      </w:pPr>
      <w:r w:rsidRPr="001467F2">
        <w:rPr>
          <w:rFonts w:asciiTheme="minorHAnsi" w:hAnsiTheme="minorHAnsi"/>
        </w:rPr>
        <w:t>Buddrick G. Leitfaden zur Erstellung einer wissenschaftlichen Seminar-, Haus- und Abschlussarbeit. Fachgruppe Kommunikation. Hochschule Osnabrück</w:t>
      </w:r>
      <w:r>
        <w:rPr>
          <w:rFonts w:asciiTheme="minorHAnsi" w:hAnsiTheme="minorHAnsi"/>
        </w:rPr>
        <w:t>;</w:t>
      </w:r>
      <w:r w:rsidRPr="001467F2">
        <w:rPr>
          <w:rFonts w:asciiTheme="minorHAnsi" w:hAnsiTheme="minorHAnsi"/>
        </w:rPr>
        <w:t xml:space="preserve"> 2013.</w:t>
      </w:r>
    </w:p>
    <w:p w:rsidR="0021744E" w:rsidRDefault="0021744E" w:rsidP="006A59CD">
      <w:pPr>
        <w:pStyle w:val="KeinLeerraum"/>
        <w:rPr>
          <w:rFonts w:asciiTheme="minorHAnsi" w:hAnsiTheme="minorHAnsi"/>
        </w:rPr>
      </w:pPr>
    </w:p>
    <w:p w:rsidR="006A59CD" w:rsidRPr="00EE35C5" w:rsidRDefault="006A59CD" w:rsidP="006A59CD">
      <w:pPr>
        <w:pStyle w:val="KeinLeerraum"/>
        <w:rPr>
          <w:rFonts w:asciiTheme="minorHAnsi" w:hAnsiTheme="minorHAnsi"/>
        </w:rPr>
      </w:pPr>
      <w:r w:rsidRPr="000B2E69">
        <w:rPr>
          <w:rFonts w:asciiTheme="minorHAnsi" w:hAnsiTheme="minorHAnsi"/>
        </w:rPr>
        <w:t>Franke F, Klein A, Schüller-Zwierlein A. Schlüsselkompetenzen: Literatur recherchieren in Biblio</w:t>
      </w:r>
      <w:r w:rsidRPr="00EE35C5">
        <w:rPr>
          <w:rFonts w:asciiTheme="minorHAnsi" w:hAnsiTheme="minorHAnsi"/>
        </w:rPr>
        <w:t xml:space="preserve">theken und Internet. Stuttgart: Metzler; 2010. </w:t>
      </w:r>
    </w:p>
    <w:p w:rsidR="0021744E" w:rsidRDefault="0021744E" w:rsidP="000B2E69">
      <w:pPr>
        <w:pStyle w:val="KeinLeerraum"/>
        <w:rPr>
          <w:rFonts w:asciiTheme="minorHAnsi" w:hAnsiTheme="minorHAnsi"/>
        </w:rPr>
      </w:pPr>
    </w:p>
    <w:p w:rsidR="0021744E" w:rsidRPr="009C1EFE" w:rsidRDefault="0021744E" w:rsidP="0021744E">
      <w:pPr>
        <w:pStyle w:val="KeinLeerraum"/>
        <w:rPr>
          <w:rFonts w:asciiTheme="minorHAnsi" w:hAnsiTheme="minorHAnsi"/>
        </w:rPr>
      </w:pPr>
      <w:r w:rsidRPr="009F42EC">
        <w:rPr>
          <w:rFonts w:asciiTheme="minorHAnsi" w:hAnsiTheme="minorHAnsi"/>
        </w:rPr>
        <w:t xml:space="preserve">Kleibel V, Mayer H. Literaturrecherche für Gesundheitsberufe. Wien: Facultas Verlags- und Buchhandels AG; 2005. </w:t>
      </w:r>
    </w:p>
    <w:p w:rsidR="0021744E" w:rsidRDefault="0021744E" w:rsidP="000B2E69">
      <w:pPr>
        <w:pStyle w:val="KeinLeerraum"/>
        <w:rPr>
          <w:rFonts w:asciiTheme="minorHAnsi" w:hAnsiTheme="minorHAnsi"/>
        </w:rPr>
      </w:pPr>
    </w:p>
    <w:p w:rsidR="006A59CD" w:rsidRDefault="006A59CD" w:rsidP="000B2E69">
      <w:pPr>
        <w:pStyle w:val="KeinLeerraum"/>
      </w:pPr>
      <w:r>
        <w:br w:type="page"/>
      </w:r>
    </w:p>
    <w:p w:rsidR="00F46C52" w:rsidRDefault="00CD3501" w:rsidP="00FF5BAB">
      <w:r>
        <w:lastRenderedPageBreak/>
        <w:t>Die im Text zitierte Literatur wird hier ausführlich in alphabetischer Reihenfolge aufgelistet.</w:t>
      </w:r>
      <w:r w:rsidR="00D13BB3">
        <w:t xml:space="preserve"> Eine weitere Unterteilung, </w:t>
      </w:r>
      <w:r w:rsidR="006C2838">
        <w:t>zum Beispiel</w:t>
      </w:r>
      <w:r w:rsidR="00D13BB3">
        <w:t xml:space="preserve"> nach Büchern und Zeitschriften, erfolgt nicht. Bei Aufsätzen aus Fachzeitschriften, Zeitungen und Sammelwerken ist die erste und letzte Seitenzahl anzugeben.</w:t>
      </w:r>
      <w:r w:rsidR="002E7DE7">
        <w:t xml:space="preserve"> </w:t>
      </w:r>
      <w:r w:rsidR="005A0A65">
        <w:t xml:space="preserve">Werden von einem Autor mehrere Werke zitiert, so sind diese chronologisch zu sortieren. </w:t>
      </w:r>
      <w:r w:rsidR="002E7DE7">
        <w:t>Der Zeilenabstand im Literaturverzeichnis ist einzeilig und der Text linksbündig ausgerichtet.</w:t>
      </w:r>
      <w:r w:rsidR="0079255C">
        <w:t xml:space="preserve"> </w:t>
      </w:r>
    </w:p>
    <w:p w:rsidR="002A0372" w:rsidRDefault="002A0372" w:rsidP="00FF5BAB"/>
    <w:p w:rsidR="00324406" w:rsidRDefault="00324406" w:rsidP="00FF5BAB">
      <w:r>
        <w:t>Bei der Zitationsform Vancouver, dem Nummern-System, werden die Quellen in der Reihenfolge ihrer Zitation aufgeführt. Die Nummerierung wird hier allerdings in der Form einer Zahl mit Punkt vorgenommen, also ohne Klammern.</w:t>
      </w:r>
    </w:p>
    <w:p w:rsidR="000F79C5" w:rsidRDefault="000F79C5" w:rsidP="00FF5BAB"/>
    <w:p w:rsidR="00DD0733" w:rsidRDefault="00AF099F" w:rsidP="00FF5BAB">
      <w:r>
        <w:t xml:space="preserve">Für die Darstellung der Quellen im Literaturverzeichnis ist die Zitierweise des International Committee of Medical Journal Editors zu empfehlen: </w:t>
      </w:r>
    </w:p>
    <w:p w:rsidR="00DD0733" w:rsidRPr="00A42C84" w:rsidRDefault="00E13DCB" w:rsidP="00FF5BAB">
      <w:hyperlink r:id="rId50" w:history="1">
        <w:r w:rsidR="00196307" w:rsidRPr="00A42C84">
          <w:rPr>
            <w:rStyle w:val="Hyperlink"/>
          </w:rPr>
          <w:t>http://www.nlm.nih.gov/bsd/uniform_requirements.html</w:t>
        </w:r>
      </w:hyperlink>
      <w:r w:rsidR="00196307" w:rsidRPr="00A42C84">
        <w:t xml:space="preserve"> </w:t>
      </w:r>
      <w:r w:rsidR="00C04237">
        <w:t xml:space="preserve"> </w:t>
      </w:r>
    </w:p>
    <w:p w:rsidR="002A0372" w:rsidRDefault="002A0372" w:rsidP="00FF5BAB"/>
    <w:p w:rsidR="00AF099F" w:rsidRPr="00A42C84" w:rsidRDefault="00AF099F" w:rsidP="00FF5BAB">
      <w:r>
        <w:t>Im Folgenden finden Sie einige Beispiele für Literaturangaben:</w:t>
      </w:r>
    </w:p>
    <w:p w:rsidR="00EF036D" w:rsidRDefault="00EF036D" w:rsidP="002572B7">
      <w:pPr>
        <w:spacing w:line="240" w:lineRule="auto"/>
        <w:rPr>
          <w:u w:val="single"/>
        </w:rPr>
      </w:pPr>
    </w:p>
    <w:p w:rsidR="009C7E89" w:rsidRPr="009C7E89" w:rsidRDefault="004842DF" w:rsidP="009C7E89">
      <w:pPr>
        <w:spacing w:line="240" w:lineRule="auto"/>
        <w:rPr>
          <w:b/>
        </w:rPr>
      </w:pPr>
      <w:r>
        <w:rPr>
          <w:b/>
        </w:rPr>
        <w:t>Zeitschriftenartikel</w:t>
      </w:r>
    </w:p>
    <w:p w:rsidR="00EF036D" w:rsidRDefault="00EF036D" w:rsidP="00EF036D">
      <w:pPr>
        <w:spacing w:line="240" w:lineRule="auto"/>
        <w:rPr>
          <w:i/>
          <w:highlight w:val="lightGray"/>
          <w:lang w:val="en-US"/>
        </w:rPr>
      </w:pPr>
    </w:p>
    <w:p w:rsidR="00EF036D" w:rsidRPr="00563421" w:rsidRDefault="00EF036D" w:rsidP="005D5107">
      <w:pPr>
        <w:pStyle w:val="Listenabsatz"/>
        <w:numPr>
          <w:ilvl w:val="0"/>
          <w:numId w:val="10"/>
        </w:numPr>
        <w:spacing w:line="240" w:lineRule="auto"/>
        <w:ind w:left="426" w:hanging="426"/>
        <w:rPr>
          <w:i/>
        </w:rPr>
      </w:pPr>
      <w:r w:rsidRPr="00563421">
        <w:rPr>
          <w:i/>
        </w:rPr>
        <w:t>Normaler</w:t>
      </w:r>
      <w:r w:rsidRPr="009B71D8">
        <w:rPr>
          <w:i/>
          <w:lang w:val="de-DE"/>
        </w:rPr>
        <w:t xml:space="preserve"> Zeitschriftenartikel</w:t>
      </w:r>
    </w:p>
    <w:p w:rsidR="00EF036D" w:rsidRPr="00563421" w:rsidRDefault="00EF036D" w:rsidP="00EF036D">
      <w:pPr>
        <w:spacing w:line="240" w:lineRule="auto"/>
        <w:rPr>
          <w:lang w:val="en-US"/>
        </w:rPr>
      </w:pPr>
    </w:p>
    <w:p w:rsidR="00EF036D" w:rsidRPr="00563421" w:rsidRDefault="00EF036D" w:rsidP="00EF036D">
      <w:pPr>
        <w:spacing w:line="240" w:lineRule="auto"/>
        <w:rPr>
          <w:lang w:val="en-US"/>
        </w:rPr>
      </w:pPr>
      <w:r w:rsidRPr="00563421">
        <w:rPr>
          <w:lang w:val="en-US"/>
        </w:rPr>
        <w:t>Flemming D, Hübner U. How to improve change of shift handovers and collaborative grounding and what role does the electronic patient record system play? Results of a systematic literature review. Int J Med Inform 2013 Jul;82(7):580-92.</w:t>
      </w:r>
    </w:p>
    <w:p w:rsidR="00EF036D" w:rsidRPr="00563421" w:rsidRDefault="00EF036D" w:rsidP="00EF036D">
      <w:pPr>
        <w:spacing w:line="240" w:lineRule="auto"/>
        <w:rPr>
          <w:lang w:val="en-US"/>
        </w:rPr>
      </w:pPr>
    </w:p>
    <w:p w:rsidR="00EF036D" w:rsidRPr="001C19FD" w:rsidRDefault="00EF036D" w:rsidP="00EF036D">
      <w:pPr>
        <w:spacing w:line="240" w:lineRule="auto"/>
      </w:pPr>
      <w:r w:rsidRPr="001C19FD">
        <w:t>Mehr</w:t>
      </w:r>
      <w:r w:rsidRPr="009B71D8">
        <w:t xml:space="preserve"> als</w:t>
      </w:r>
      <w:r w:rsidRPr="001C19FD">
        <w:t xml:space="preserve"> 6 Autoren</w:t>
      </w:r>
    </w:p>
    <w:p w:rsidR="00EF036D" w:rsidRPr="001C19FD" w:rsidRDefault="00EF036D" w:rsidP="00EF036D">
      <w:pPr>
        <w:spacing w:line="240" w:lineRule="auto"/>
      </w:pPr>
    </w:p>
    <w:p w:rsidR="00EF036D" w:rsidRPr="00563421" w:rsidRDefault="00EF036D" w:rsidP="00EF036D">
      <w:pPr>
        <w:spacing w:line="240" w:lineRule="auto"/>
        <w:jc w:val="left"/>
        <w:rPr>
          <w:lang w:val="en-US"/>
        </w:rPr>
      </w:pPr>
      <w:r w:rsidRPr="001C19FD">
        <w:t xml:space="preserve">Jha AK, DesRoches CM, Campbell EG, Donelan K, Rao SR, Ferris TG, et al. </w:t>
      </w:r>
      <w:r w:rsidRPr="00563421">
        <w:rPr>
          <w:lang w:val="en-US"/>
        </w:rPr>
        <w:t xml:space="preserve">Use of Electronic Health Records in U.S. Hospitals. The New England Journal of Medicine 2009;360:1628-1638. </w:t>
      </w:r>
    </w:p>
    <w:p w:rsidR="002572B7" w:rsidRPr="00563421" w:rsidRDefault="002572B7" w:rsidP="002572B7">
      <w:pPr>
        <w:spacing w:line="240" w:lineRule="auto"/>
        <w:rPr>
          <w:lang w:val="en-US"/>
        </w:rPr>
      </w:pPr>
    </w:p>
    <w:p w:rsidR="00EF036D" w:rsidRPr="00563421" w:rsidRDefault="009C7E89" w:rsidP="005D5107">
      <w:pPr>
        <w:pStyle w:val="Listenabsatz"/>
        <w:numPr>
          <w:ilvl w:val="0"/>
          <w:numId w:val="10"/>
        </w:numPr>
        <w:spacing w:line="240" w:lineRule="auto"/>
        <w:ind w:left="426" w:hanging="426"/>
        <w:rPr>
          <w:i/>
        </w:rPr>
      </w:pPr>
      <w:r w:rsidRPr="00563421">
        <w:rPr>
          <w:i/>
        </w:rPr>
        <w:t>Institutioneller Autor</w:t>
      </w:r>
    </w:p>
    <w:p w:rsidR="009C7E89" w:rsidRPr="00563421" w:rsidRDefault="009C7E89" w:rsidP="009C7E89">
      <w:pPr>
        <w:autoSpaceDE w:val="0"/>
        <w:autoSpaceDN w:val="0"/>
        <w:adjustRightInd w:val="0"/>
        <w:spacing w:line="240" w:lineRule="auto"/>
        <w:jc w:val="left"/>
        <w:rPr>
          <w:rFonts w:ascii="Arial" w:hAnsi="Arial" w:cs="Arial"/>
          <w:color w:val="000000"/>
          <w:sz w:val="24"/>
          <w:szCs w:val="24"/>
          <w:lang w:eastAsia="de-DE"/>
        </w:rPr>
      </w:pPr>
    </w:p>
    <w:p w:rsidR="009C7E89" w:rsidRPr="00563421" w:rsidRDefault="009C7E89" w:rsidP="009C7E89">
      <w:pPr>
        <w:spacing w:line="240" w:lineRule="auto"/>
        <w:jc w:val="left"/>
      </w:pPr>
      <w:r w:rsidRPr="00563421">
        <w:rPr>
          <w:lang w:val="en-US"/>
        </w:rPr>
        <w:t xml:space="preserve">The Cardiac Society of Australia and New Zealand. </w:t>
      </w:r>
      <w:r w:rsidRPr="00A42C84">
        <w:rPr>
          <w:lang w:val="en-US"/>
        </w:rPr>
        <w:t xml:space="preserve">Clinical exercise stress testing. Safety and performance guidelines. </w:t>
      </w:r>
      <w:r w:rsidRPr="00563421">
        <w:t>Med J Aust 1996;164:282-4.</w:t>
      </w:r>
    </w:p>
    <w:p w:rsidR="00EF036D" w:rsidRPr="00563421" w:rsidRDefault="00EF036D" w:rsidP="002572B7">
      <w:pPr>
        <w:spacing w:line="240" w:lineRule="auto"/>
        <w:rPr>
          <w:lang w:val="en-US"/>
        </w:rPr>
      </w:pPr>
    </w:p>
    <w:p w:rsidR="00EF036D" w:rsidRPr="00563421" w:rsidRDefault="00B20542" w:rsidP="005D5107">
      <w:pPr>
        <w:pStyle w:val="Listenabsatz"/>
        <w:numPr>
          <w:ilvl w:val="0"/>
          <w:numId w:val="10"/>
        </w:numPr>
        <w:spacing w:line="240" w:lineRule="auto"/>
        <w:ind w:left="426" w:hanging="426"/>
        <w:rPr>
          <w:i/>
        </w:rPr>
      </w:pPr>
      <w:r w:rsidRPr="00563421">
        <w:rPr>
          <w:i/>
        </w:rPr>
        <w:t>Kein Autor</w:t>
      </w:r>
    </w:p>
    <w:p w:rsidR="00B20542" w:rsidRPr="00563421" w:rsidRDefault="00B20542" w:rsidP="002572B7">
      <w:pPr>
        <w:spacing w:line="240" w:lineRule="auto"/>
        <w:rPr>
          <w:lang w:val="en-US"/>
        </w:rPr>
      </w:pPr>
    </w:p>
    <w:p w:rsidR="009C7E89" w:rsidRPr="00A42C84" w:rsidRDefault="00B20542" w:rsidP="00B20542">
      <w:pPr>
        <w:spacing w:line="240" w:lineRule="auto"/>
      </w:pPr>
      <w:r w:rsidRPr="00563421">
        <w:rPr>
          <w:lang w:val="en-US"/>
        </w:rPr>
        <w:t xml:space="preserve"> Cancer in South Africa [editorial]. </w:t>
      </w:r>
      <w:r w:rsidRPr="00A42C84">
        <w:t>S Afr Med J 1994;84:15.</w:t>
      </w:r>
    </w:p>
    <w:p w:rsidR="009C7E89" w:rsidRPr="00A42C84" w:rsidRDefault="009C7E89" w:rsidP="002572B7">
      <w:pPr>
        <w:spacing w:line="240" w:lineRule="auto"/>
      </w:pPr>
    </w:p>
    <w:p w:rsidR="009C7E89" w:rsidRPr="00A42C84" w:rsidRDefault="009C7E89" w:rsidP="002572B7">
      <w:pPr>
        <w:spacing w:line="240" w:lineRule="auto"/>
      </w:pPr>
    </w:p>
    <w:p w:rsidR="002E7DE7" w:rsidRPr="00A42C84" w:rsidRDefault="00B20542" w:rsidP="002572B7">
      <w:pPr>
        <w:spacing w:line="240" w:lineRule="auto"/>
        <w:rPr>
          <w:b/>
        </w:rPr>
      </w:pPr>
      <w:r w:rsidRPr="00A42C84">
        <w:rPr>
          <w:b/>
        </w:rPr>
        <w:t xml:space="preserve">Bücher und </w:t>
      </w:r>
      <w:r w:rsidR="002E7DE7" w:rsidRPr="00A42C84">
        <w:rPr>
          <w:b/>
        </w:rPr>
        <w:t>Monographien</w:t>
      </w:r>
    </w:p>
    <w:p w:rsidR="00B20542" w:rsidRPr="00A42C84" w:rsidRDefault="00B20542" w:rsidP="002572B7">
      <w:pPr>
        <w:spacing w:line="240" w:lineRule="auto"/>
        <w:rPr>
          <w:b/>
        </w:rPr>
      </w:pPr>
    </w:p>
    <w:p w:rsidR="00B20542" w:rsidRDefault="00B20542" w:rsidP="005D5107">
      <w:pPr>
        <w:pStyle w:val="Listenabsatz"/>
        <w:numPr>
          <w:ilvl w:val="0"/>
          <w:numId w:val="10"/>
        </w:numPr>
        <w:spacing w:line="240" w:lineRule="auto"/>
        <w:ind w:left="426" w:hanging="426"/>
        <w:rPr>
          <w:i/>
        </w:rPr>
      </w:pPr>
      <w:r w:rsidRPr="00563421">
        <w:rPr>
          <w:i/>
        </w:rPr>
        <w:t>Autor</w:t>
      </w:r>
    </w:p>
    <w:p w:rsidR="00EE35C5" w:rsidRPr="00EE35C5" w:rsidRDefault="00EE35C5" w:rsidP="00EE35C5">
      <w:pPr>
        <w:spacing w:line="240" w:lineRule="auto"/>
        <w:rPr>
          <w:i/>
        </w:rPr>
      </w:pPr>
    </w:p>
    <w:p w:rsidR="00B20542" w:rsidRPr="00EE35C5" w:rsidRDefault="00B20542" w:rsidP="00B20542">
      <w:pPr>
        <w:spacing w:line="240" w:lineRule="auto"/>
      </w:pPr>
      <w:r w:rsidRPr="00A42C84">
        <w:t xml:space="preserve">Haas P. Medizinische Informationssysteme und Elektronische Krankenakte. </w:t>
      </w:r>
      <w:r w:rsidRPr="00EE35C5">
        <w:t>Berlin: Springer-Verlag; 2005.</w:t>
      </w:r>
    </w:p>
    <w:p w:rsidR="00D974DF" w:rsidRPr="00563421" w:rsidRDefault="00D974DF" w:rsidP="005D5107">
      <w:pPr>
        <w:pStyle w:val="Listenabsatz"/>
        <w:numPr>
          <w:ilvl w:val="0"/>
          <w:numId w:val="10"/>
        </w:numPr>
        <w:spacing w:line="240" w:lineRule="auto"/>
        <w:ind w:left="426" w:hanging="426"/>
        <w:rPr>
          <w:i/>
        </w:rPr>
      </w:pPr>
      <w:r w:rsidRPr="00563421">
        <w:rPr>
          <w:i/>
        </w:rPr>
        <w:lastRenderedPageBreak/>
        <w:t>Herausgeber</w:t>
      </w:r>
    </w:p>
    <w:p w:rsidR="00D974DF" w:rsidRPr="00D974DF" w:rsidRDefault="00D974DF" w:rsidP="00D974DF">
      <w:pPr>
        <w:autoSpaceDE w:val="0"/>
        <w:autoSpaceDN w:val="0"/>
        <w:adjustRightInd w:val="0"/>
        <w:spacing w:line="240" w:lineRule="auto"/>
        <w:jc w:val="left"/>
        <w:rPr>
          <w:rFonts w:ascii="Arial" w:hAnsi="Arial" w:cs="Arial"/>
          <w:color w:val="000000"/>
          <w:sz w:val="24"/>
          <w:szCs w:val="24"/>
          <w:lang w:eastAsia="de-DE"/>
        </w:rPr>
      </w:pPr>
    </w:p>
    <w:p w:rsidR="00D974DF" w:rsidRPr="00563421" w:rsidRDefault="00D974DF" w:rsidP="00D974DF">
      <w:pPr>
        <w:spacing w:line="240" w:lineRule="auto"/>
        <w:rPr>
          <w:lang w:val="en-US"/>
        </w:rPr>
      </w:pPr>
      <w:r w:rsidRPr="00563421">
        <w:rPr>
          <w:lang w:val="en-US"/>
        </w:rPr>
        <w:t>Norman IJ, Redfern SJ, editors. Mental health care for elderly people. New York: Churchill Livingstone; 1996.</w:t>
      </w:r>
    </w:p>
    <w:p w:rsidR="00D974DF" w:rsidRPr="00563421" w:rsidRDefault="00D974DF" w:rsidP="00B20542">
      <w:pPr>
        <w:spacing w:line="240" w:lineRule="auto"/>
        <w:rPr>
          <w:lang w:val="en-US"/>
        </w:rPr>
      </w:pPr>
    </w:p>
    <w:p w:rsidR="00D974DF" w:rsidRPr="00563421" w:rsidRDefault="00D974DF" w:rsidP="005D5107">
      <w:pPr>
        <w:pStyle w:val="Listenabsatz"/>
        <w:numPr>
          <w:ilvl w:val="0"/>
          <w:numId w:val="10"/>
        </w:numPr>
        <w:spacing w:line="240" w:lineRule="auto"/>
        <w:ind w:left="426" w:hanging="426"/>
        <w:rPr>
          <w:i/>
        </w:rPr>
      </w:pPr>
      <w:r w:rsidRPr="00563421">
        <w:rPr>
          <w:i/>
        </w:rPr>
        <w:t xml:space="preserve">Institutioneller </w:t>
      </w:r>
      <w:r w:rsidR="00C5698E" w:rsidRPr="00563421">
        <w:rPr>
          <w:i/>
        </w:rPr>
        <w:t>Autor/</w:t>
      </w:r>
      <w:r w:rsidRPr="00563421">
        <w:rPr>
          <w:i/>
        </w:rPr>
        <w:t>Herausgeber</w:t>
      </w:r>
    </w:p>
    <w:p w:rsidR="00D974DF" w:rsidRPr="00563421" w:rsidRDefault="00D974DF" w:rsidP="00B20542">
      <w:pPr>
        <w:spacing w:line="240" w:lineRule="auto"/>
        <w:rPr>
          <w:i/>
        </w:rPr>
      </w:pPr>
    </w:p>
    <w:p w:rsidR="00D974DF" w:rsidRPr="00563421" w:rsidRDefault="00C5698E" w:rsidP="00B20542">
      <w:pPr>
        <w:spacing w:line="240" w:lineRule="auto"/>
        <w:rPr>
          <w:lang w:val="en-US"/>
        </w:rPr>
      </w:pPr>
      <w:r w:rsidRPr="00A42C84">
        <w:t xml:space="preserve">BMBF/Innovationspartnerschaft AAL. Ambient Assisted Living (AAL) – ein Markt der Zukunft. </w:t>
      </w:r>
      <w:r w:rsidRPr="00563421">
        <w:rPr>
          <w:lang w:val="en-US"/>
        </w:rPr>
        <w:t xml:space="preserve">Potenziale |Szenarien | Geschäftsmodelle. </w:t>
      </w:r>
      <w:r w:rsidR="009B71D8" w:rsidRPr="00563421">
        <w:rPr>
          <w:lang w:val="en-US"/>
        </w:rPr>
        <w:t>Berlin</w:t>
      </w:r>
      <w:r w:rsidRPr="00563421">
        <w:rPr>
          <w:lang w:val="en-US"/>
        </w:rPr>
        <w:t>: VDE-Verlag; 2012.</w:t>
      </w:r>
    </w:p>
    <w:p w:rsidR="002572B7" w:rsidRPr="00563421" w:rsidRDefault="002572B7" w:rsidP="002572B7">
      <w:pPr>
        <w:spacing w:line="240" w:lineRule="auto"/>
      </w:pPr>
    </w:p>
    <w:p w:rsidR="002E7DE7" w:rsidRPr="00563421" w:rsidRDefault="00711BD9" w:rsidP="005D5107">
      <w:pPr>
        <w:pStyle w:val="Listenabsatz"/>
        <w:numPr>
          <w:ilvl w:val="0"/>
          <w:numId w:val="10"/>
        </w:numPr>
        <w:spacing w:line="240" w:lineRule="auto"/>
        <w:ind w:left="426" w:hanging="426"/>
        <w:rPr>
          <w:i/>
        </w:rPr>
      </w:pPr>
      <w:r w:rsidRPr="00563421">
        <w:rPr>
          <w:i/>
        </w:rPr>
        <w:t>Buc</w:t>
      </w:r>
      <w:r w:rsidR="00563421" w:rsidRPr="00563421">
        <w:rPr>
          <w:i/>
        </w:rPr>
        <w:t>h</w:t>
      </w:r>
      <w:r w:rsidRPr="00563421">
        <w:rPr>
          <w:i/>
        </w:rPr>
        <w:t>kapitel</w:t>
      </w:r>
    </w:p>
    <w:p w:rsidR="00711BD9" w:rsidRPr="00563421" w:rsidRDefault="00711BD9" w:rsidP="002572B7">
      <w:pPr>
        <w:spacing w:line="240" w:lineRule="auto"/>
      </w:pPr>
    </w:p>
    <w:p w:rsidR="00711BD9" w:rsidRPr="00563421" w:rsidRDefault="00711BD9" w:rsidP="00711BD9">
      <w:pPr>
        <w:spacing w:line="240" w:lineRule="auto"/>
        <w:rPr>
          <w:lang w:val="en-US"/>
        </w:rPr>
      </w:pPr>
      <w:r w:rsidRPr="00A42C84">
        <w:t xml:space="preserve">Hellrung N, Haux R, Appelrath HJ, Thoben W. Informationsmanagement für vernetzte Versorgungsstrukturen. In: Amelung VE, Sydow, Windeler A, editors. Vernetzung im Gesundheitswesen. </w:t>
      </w:r>
      <w:r w:rsidRPr="00563421">
        <w:rPr>
          <w:lang w:val="en-US"/>
        </w:rPr>
        <w:t xml:space="preserve">Stuttgart: W. Kohlhammer GmbH; 2009. p. 103-116. </w:t>
      </w:r>
    </w:p>
    <w:p w:rsidR="00196307" w:rsidRPr="00563421" w:rsidRDefault="00196307" w:rsidP="002572B7">
      <w:pPr>
        <w:spacing w:line="240" w:lineRule="auto"/>
      </w:pPr>
    </w:p>
    <w:p w:rsidR="00203306" w:rsidRPr="00563421" w:rsidRDefault="00203306" w:rsidP="005D5107">
      <w:pPr>
        <w:pStyle w:val="Listenabsatz"/>
        <w:numPr>
          <w:ilvl w:val="0"/>
          <w:numId w:val="10"/>
        </w:numPr>
        <w:spacing w:line="240" w:lineRule="auto"/>
        <w:ind w:left="426" w:hanging="426"/>
        <w:rPr>
          <w:i/>
        </w:rPr>
      </w:pPr>
      <w:r w:rsidRPr="00563421">
        <w:rPr>
          <w:i/>
        </w:rPr>
        <w:t>Konferenzbeitrag</w:t>
      </w:r>
    </w:p>
    <w:p w:rsidR="00203306" w:rsidRPr="00563421" w:rsidRDefault="00203306" w:rsidP="002572B7">
      <w:pPr>
        <w:spacing w:line="240" w:lineRule="auto"/>
      </w:pPr>
    </w:p>
    <w:p w:rsidR="00203306" w:rsidRPr="00563421" w:rsidRDefault="00BE1159" w:rsidP="002572B7">
      <w:pPr>
        <w:spacing w:line="240" w:lineRule="auto"/>
        <w:rPr>
          <w:lang w:val="en-US"/>
        </w:rPr>
      </w:pPr>
      <w:r w:rsidRPr="00A42C84">
        <w:t>Egbert N, Hübner U, Ammenwerth E, Schaubmayr C, Sellemann B. Sind die Krankenhäuser in Österreich besser vernetzt als in Deutschland? In: Schreier G, Hayn D, Ammenwerth E, editors.</w:t>
      </w:r>
      <w:r w:rsidR="004842DF" w:rsidRPr="00A42C84">
        <w:t xml:space="preserve"> </w:t>
      </w:r>
      <w:r w:rsidRPr="00A42C84">
        <w:t>Tagungsband eHealth 2011</w:t>
      </w:r>
      <w:r w:rsidR="004842DF" w:rsidRPr="00A42C84">
        <w:t xml:space="preserve">; </w:t>
      </w:r>
      <w:r w:rsidRPr="00A42C84">
        <w:t xml:space="preserve"> </w:t>
      </w:r>
      <w:r w:rsidR="004842DF" w:rsidRPr="00A42C84">
        <w:t xml:space="preserve">2011 Mai 26-27; Wien, Österreich. </w:t>
      </w:r>
      <w:r w:rsidRPr="00563421">
        <w:rPr>
          <w:lang w:val="en-US"/>
        </w:rPr>
        <w:t xml:space="preserve">Wien. </w:t>
      </w:r>
      <w:r w:rsidR="004842DF" w:rsidRPr="00563421">
        <w:rPr>
          <w:lang w:val="en-US"/>
        </w:rPr>
        <w:t xml:space="preserve">Wien: </w:t>
      </w:r>
      <w:r w:rsidRPr="00563421">
        <w:rPr>
          <w:lang w:val="en-US"/>
        </w:rPr>
        <w:t>Österreichische Computer Gesellschaft books@ocg.at</w:t>
      </w:r>
      <w:r w:rsidR="004842DF" w:rsidRPr="00563421">
        <w:rPr>
          <w:lang w:val="en-US"/>
        </w:rPr>
        <w:t>;</w:t>
      </w:r>
      <w:r w:rsidRPr="00563421">
        <w:rPr>
          <w:lang w:val="en-US"/>
        </w:rPr>
        <w:t xml:space="preserve"> 2011, </w:t>
      </w:r>
      <w:r w:rsidR="004842DF" w:rsidRPr="00563421">
        <w:rPr>
          <w:lang w:val="en-US"/>
        </w:rPr>
        <w:t>p</w:t>
      </w:r>
      <w:r w:rsidRPr="00563421">
        <w:rPr>
          <w:lang w:val="en-US"/>
        </w:rPr>
        <w:t>. 235-239.</w:t>
      </w:r>
    </w:p>
    <w:p w:rsidR="00203306" w:rsidRPr="00203306" w:rsidRDefault="00203306" w:rsidP="00203306">
      <w:pPr>
        <w:autoSpaceDE w:val="0"/>
        <w:autoSpaceDN w:val="0"/>
        <w:adjustRightInd w:val="0"/>
        <w:spacing w:line="240" w:lineRule="auto"/>
        <w:jc w:val="left"/>
        <w:rPr>
          <w:rFonts w:ascii="Arial" w:hAnsi="Arial" w:cs="Arial"/>
          <w:color w:val="000000"/>
          <w:sz w:val="24"/>
          <w:szCs w:val="24"/>
          <w:lang w:eastAsia="de-DE"/>
        </w:rPr>
      </w:pPr>
    </w:p>
    <w:p w:rsidR="00203306" w:rsidRPr="00563421" w:rsidRDefault="004842DF" w:rsidP="005D5107">
      <w:pPr>
        <w:pStyle w:val="Listenabsatz"/>
        <w:numPr>
          <w:ilvl w:val="0"/>
          <w:numId w:val="10"/>
        </w:numPr>
        <w:spacing w:line="240" w:lineRule="auto"/>
        <w:ind w:left="426" w:hanging="426"/>
        <w:rPr>
          <w:i/>
        </w:rPr>
      </w:pPr>
      <w:r w:rsidRPr="00563421">
        <w:rPr>
          <w:i/>
        </w:rPr>
        <w:t>Dissertation</w:t>
      </w:r>
    </w:p>
    <w:p w:rsidR="004842DF" w:rsidRPr="004842DF" w:rsidRDefault="004842DF" w:rsidP="004842DF">
      <w:pPr>
        <w:autoSpaceDE w:val="0"/>
        <w:autoSpaceDN w:val="0"/>
        <w:adjustRightInd w:val="0"/>
        <w:spacing w:line="240" w:lineRule="auto"/>
        <w:jc w:val="left"/>
        <w:rPr>
          <w:rFonts w:ascii="Arial" w:hAnsi="Arial" w:cs="Arial"/>
          <w:color w:val="000000"/>
          <w:sz w:val="24"/>
          <w:szCs w:val="24"/>
          <w:lang w:eastAsia="de-DE"/>
        </w:rPr>
      </w:pPr>
    </w:p>
    <w:p w:rsidR="004842DF" w:rsidRPr="00563421" w:rsidRDefault="004842DF" w:rsidP="004842DF">
      <w:pPr>
        <w:spacing w:line="240" w:lineRule="auto"/>
        <w:rPr>
          <w:lang w:val="en-US"/>
        </w:rPr>
      </w:pPr>
      <w:r w:rsidRPr="00563421">
        <w:rPr>
          <w:lang w:val="en-US"/>
        </w:rPr>
        <w:t>Kaplan SJ. Post-hospital home health care: the elderly’s access and utilization [dissertation]. St. Louis (MO): Washington Univ.; 1995.</w:t>
      </w:r>
    </w:p>
    <w:p w:rsidR="004842DF" w:rsidRPr="00563421" w:rsidRDefault="004842DF" w:rsidP="002572B7">
      <w:pPr>
        <w:spacing w:line="240" w:lineRule="auto"/>
      </w:pPr>
    </w:p>
    <w:p w:rsidR="00203306" w:rsidRPr="00563421" w:rsidRDefault="00203306" w:rsidP="002572B7">
      <w:pPr>
        <w:spacing w:line="240" w:lineRule="auto"/>
      </w:pPr>
    </w:p>
    <w:p w:rsidR="004842DF" w:rsidRPr="00563421" w:rsidRDefault="004842DF" w:rsidP="002572B7">
      <w:pPr>
        <w:spacing w:line="240" w:lineRule="auto"/>
      </w:pPr>
    </w:p>
    <w:p w:rsidR="004842DF" w:rsidRPr="00563421" w:rsidRDefault="004842DF" w:rsidP="002572B7">
      <w:pPr>
        <w:spacing w:line="240" w:lineRule="auto"/>
        <w:rPr>
          <w:b/>
        </w:rPr>
      </w:pPr>
      <w:r w:rsidRPr="00563421">
        <w:rPr>
          <w:b/>
        </w:rPr>
        <w:t>Andere Publikationen</w:t>
      </w:r>
    </w:p>
    <w:p w:rsidR="004842DF" w:rsidRPr="00563421" w:rsidRDefault="004842DF" w:rsidP="002572B7">
      <w:pPr>
        <w:spacing w:line="240" w:lineRule="auto"/>
      </w:pPr>
    </w:p>
    <w:p w:rsidR="004842DF" w:rsidRPr="00563421" w:rsidRDefault="004842DF" w:rsidP="005D5107">
      <w:pPr>
        <w:pStyle w:val="Listenabsatz"/>
        <w:numPr>
          <w:ilvl w:val="0"/>
          <w:numId w:val="10"/>
        </w:numPr>
        <w:spacing w:line="240" w:lineRule="auto"/>
        <w:ind w:left="426" w:hanging="426"/>
        <w:rPr>
          <w:i/>
        </w:rPr>
      </w:pPr>
      <w:r w:rsidRPr="00563421">
        <w:rPr>
          <w:i/>
        </w:rPr>
        <w:t>Zeitungsartikel</w:t>
      </w:r>
    </w:p>
    <w:p w:rsidR="004842DF" w:rsidRPr="004842DF" w:rsidRDefault="004842DF" w:rsidP="004842DF">
      <w:pPr>
        <w:autoSpaceDE w:val="0"/>
        <w:autoSpaceDN w:val="0"/>
        <w:adjustRightInd w:val="0"/>
        <w:spacing w:line="240" w:lineRule="auto"/>
        <w:jc w:val="left"/>
        <w:rPr>
          <w:rFonts w:ascii="Arial" w:hAnsi="Arial" w:cs="Arial"/>
          <w:color w:val="000000"/>
          <w:sz w:val="24"/>
          <w:szCs w:val="24"/>
          <w:lang w:eastAsia="de-DE"/>
        </w:rPr>
      </w:pPr>
    </w:p>
    <w:p w:rsidR="004842DF" w:rsidRPr="00563421" w:rsidRDefault="004842DF" w:rsidP="004842DF">
      <w:pPr>
        <w:spacing w:line="240" w:lineRule="auto"/>
        <w:rPr>
          <w:lang w:val="en-US"/>
        </w:rPr>
      </w:pPr>
      <w:r w:rsidRPr="00563421">
        <w:rPr>
          <w:lang w:val="en-US"/>
        </w:rPr>
        <w:t>Lee G. Hospitalizations tied to ozone pollution: study estimates 50,000 admissions annually. The Washington Post 1996 Jun 21;Sect. A:3 (col. 5).</w:t>
      </w:r>
    </w:p>
    <w:p w:rsidR="004842DF" w:rsidRPr="004842DF" w:rsidRDefault="004842DF" w:rsidP="004842DF">
      <w:pPr>
        <w:autoSpaceDE w:val="0"/>
        <w:autoSpaceDN w:val="0"/>
        <w:adjustRightInd w:val="0"/>
        <w:spacing w:line="240" w:lineRule="auto"/>
        <w:jc w:val="left"/>
        <w:rPr>
          <w:rFonts w:ascii="Arial" w:hAnsi="Arial" w:cs="Arial"/>
          <w:color w:val="000000"/>
          <w:sz w:val="24"/>
          <w:szCs w:val="24"/>
          <w:lang w:eastAsia="de-DE"/>
        </w:rPr>
      </w:pPr>
    </w:p>
    <w:p w:rsidR="004842DF" w:rsidRPr="00563421" w:rsidRDefault="004842DF" w:rsidP="005D5107">
      <w:pPr>
        <w:pStyle w:val="Listenabsatz"/>
        <w:numPr>
          <w:ilvl w:val="0"/>
          <w:numId w:val="10"/>
        </w:numPr>
        <w:spacing w:line="240" w:lineRule="auto"/>
        <w:ind w:left="426" w:hanging="426"/>
        <w:rPr>
          <w:i/>
        </w:rPr>
      </w:pPr>
      <w:r w:rsidRPr="004842DF">
        <w:rPr>
          <w:i/>
        </w:rPr>
        <w:t xml:space="preserve">Zeitschriftenartikel elektronisch </w:t>
      </w:r>
    </w:p>
    <w:p w:rsidR="008F6CFF" w:rsidRPr="004842DF" w:rsidRDefault="008F6CFF" w:rsidP="004842DF">
      <w:pPr>
        <w:autoSpaceDE w:val="0"/>
        <w:autoSpaceDN w:val="0"/>
        <w:adjustRightInd w:val="0"/>
        <w:spacing w:line="240" w:lineRule="auto"/>
        <w:jc w:val="left"/>
        <w:rPr>
          <w:rFonts w:ascii="Arial" w:hAnsi="Arial" w:cs="Arial"/>
          <w:lang w:val="en-US" w:eastAsia="de-DE"/>
        </w:rPr>
      </w:pPr>
    </w:p>
    <w:p w:rsidR="004842DF" w:rsidRPr="004842DF" w:rsidRDefault="004842DF" w:rsidP="008F6CFF">
      <w:pPr>
        <w:spacing w:line="240" w:lineRule="auto"/>
        <w:rPr>
          <w:lang w:val="en-US"/>
        </w:rPr>
      </w:pPr>
      <w:r w:rsidRPr="004842DF">
        <w:rPr>
          <w:lang w:val="en-US"/>
        </w:rPr>
        <w:t xml:space="preserve">Morse SS. Factors in the emergence of infectious </w:t>
      </w:r>
      <w:r w:rsidR="009B71D8" w:rsidRPr="004842DF">
        <w:rPr>
          <w:lang w:val="en-US"/>
        </w:rPr>
        <w:t>diseases.</w:t>
      </w:r>
      <w:r w:rsidR="009B71D8">
        <w:rPr>
          <w:lang w:val="en-US"/>
        </w:rPr>
        <w:t xml:space="preserve"> </w:t>
      </w:r>
      <w:r w:rsidR="009B71D8" w:rsidRPr="004842DF">
        <w:rPr>
          <w:lang w:val="en-US"/>
        </w:rPr>
        <w:t>Emerg</w:t>
      </w:r>
      <w:r w:rsidRPr="004842DF">
        <w:rPr>
          <w:lang w:val="en-US"/>
        </w:rPr>
        <w:t xml:space="preserve"> Infect Dis [serial online] 1995 Jan-Mar [cited 1996 Jun 5];1(1):[24 screens]. Available from: URL: </w:t>
      </w:r>
    </w:p>
    <w:p w:rsidR="004842DF" w:rsidRPr="00563421" w:rsidRDefault="004842DF" w:rsidP="004842DF">
      <w:pPr>
        <w:spacing w:line="240" w:lineRule="auto"/>
        <w:rPr>
          <w:lang w:val="en-US"/>
        </w:rPr>
      </w:pPr>
      <w:r w:rsidRPr="00563421">
        <w:rPr>
          <w:lang w:val="en-US"/>
        </w:rPr>
        <w:t>http://www.cdc.gov/ncidod/EID/eid.htm.</w:t>
      </w:r>
    </w:p>
    <w:p w:rsidR="004842DF" w:rsidRPr="00A42C84" w:rsidRDefault="004842DF" w:rsidP="002572B7">
      <w:pPr>
        <w:spacing w:line="240" w:lineRule="auto"/>
        <w:rPr>
          <w:lang w:val="en-US"/>
        </w:rPr>
      </w:pPr>
    </w:p>
    <w:p w:rsidR="00196307" w:rsidRPr="00A42C84" w:rsidRDefault="00196307" w:rsidP="002572B7">
      <w:pPr>
        <w:spacing w:line="240" w:lineRule="auto"/>
        <w:rPr>
          <w:lang w:val="en-US"/>
        </w:rPr>
      </w:pPr>
    </w:p>
    <w:p w:rsidR="002E7DE7" w:rsidRDefault="002E7DE7" w:rsidP="002572B7">
      <w:pPr>
        <w:spacing w:line="240" w:lineRule="auto"/>
        <w:rPr>
          <w:lang w:val="en-US"/>
        </w:rPr>
      </w:pPr>
    </w:p>
    <w:p w:rsidR="00EE35C5" w:rsidRDefault="00EE35C5" w:rsidP="002572B7">
      <w:pPr>
        <w:spacing w:line="240" w:lineRule="auto"/>
      </w:pPr>
      <w:r w:rsidRPr="00EE35C5">
        <w:t>Eine ausführliche Beispielsammlung finden Sie unter:</w:t>
      </w:r>
    </w:p>
    <w:p w:rsidR="00EE35C5" w:rsidRDefault="00EE35C5" w:rsidP="002572B7">
      <w:pPr>
        <w:spacing w:line="240" w:lineRule="auto"/>
      </w:pPr>
    </w:p>
    <w:p w:rsidR="00F85455" w:rsidRDefault="00E13DCB" w:rsidP="002572B7">
      <w:pPr>
        <w:spacing w:line="240" w:lineRule="auto"/>
      </w:pPr>
      <w:hyperlink r:id="rId51" w:history="1">
        <w:r w:rsidR="00F85455" w:rsidRPr="00AC3905">
          <w:rPr>
            <w:rStyle w:val="Hyperlink"/>
          </w:rPr>
          <w:t>http://www.mh-hannover.de/fileadmin/zentrale_einrichtungen/bibliothek/datasets/dateien_allgemein/pdf/zitierregeln_mhh.pdf</w:t>
        </w:r>
      </w:hyperlink>
      <w:r w:rsidR="00F85455">
        <w:t xml:space="preserve"> </w:t>
      </w:r>
    </w:p>
    <w:p w:rsidR="0065695E" w:rsidRDefault="0065695E" w:rsidP="00AF099F"/>
    <w:p w:rsidR="004C5188" w:rsidRPr="004C5188" w:rsidRDefault="004C5188" w:rsidP="0065695E">
      <w:pPr>
        <w:pStyle w:val="berschrift1"/>
        <w:numPr>
          <w:ilvl w:val="0"/>
          <w:numId w:val="0"/>
        </w:numPr>
        <w:ind w:left="357" w:hanging="357"/>
        <w:rPr>
          <w:szCs w:val="44"/>
        </w:rPr>
      </w:pPr>
      <w:bookmarkStart w:id="79" w:name="_Toc403039090"/>
      <w:bookmarkStart w:id="80" w:name="_Toc238628964"/>
      <w:r w:rsidRPr="004C5188">
        <w:rPr>
          <w:szCs w:val="44"/>
        </w:rPr>
        <w:lastRenderedPageBreak/>
        <w:t>Glossar</w:t>
      </w:r>
      <w:bookmarkEnd w:id="79"/>
    </w:p>
    <w:p w:rsidR="008365A3" w:rsidRDefault="008365A3" w:rsidP="008365A3">
      <w:r>
        <w:t>Das Glossar stellt eine Erläuterung der wichtigsten Begriffe und Abkürzungen dar. Dabei werden nur fachlich relevante Einträge vorgenommen; dies gilt insbesondere auch für Abkürzungen.</w:t>
      </w:r>
    </w:p>
    <w:p w:rsidR="008365A3" w:rsidRDefault="008365A3" w:rsidP="008365A3"/>
    <w:p w:rsidR="007B190A" w:rsidRDefault="007B190A" w:rsidP="008365A3"/>
    <w:p w:rsidR="007B190A" w:rsidRDefault="007B190A" w:rsidP="008365A3">
      <w:r>
        <w:t>Beispiel</w:t>
      </w:r>
      <w:r w:rsidR="00B21AFD">
        <w:t>e</w:t>
      </w:r>
      <w:r>
        <w:t>:</w:t>
      </w:r>
    </w:p>
    <w:p w:rsidR="007B190A" w:rsidRDefault="007B190A" w:rsidP="008365A3"/>
    <w:p w:rsidR="007B190A" w:rsidRDefault="007B190A" w:rsidP="007B190A">
      <w:pPr>
        <w:ind w:left="2124" w:hanging="2124"/>
      </w:pPr>
      <w:r>
        <w:t>Abstract</w:t>
      </w:r>
      <w:r>
        <w:tab/>
        <w:t>Kurze Zusammenfassung eines Dokuments. Ein Abstract einer Studie gibt Auskunft über Hintergrund, Fragestellung, Methoden, Ergebnisse und Schlussfolgerungen der Forschungsarbeit.</w:t>
      </w:r>
    </w:p>
    <w:p w:rsidR="00B5690D" w:rsidRDefault="00B5690D" w:rsidP="007B190A">
      <w:pPr>
        <w:ind w:left="2124" w:hanging="2124"/>
      </w:pPr>
    </w:p>
    <w:p w:rsidR="00B5690D" w:rsidRDefault="00B5690D" w:rsidP="007B190A">
      <w:pPr>
        <w:ind w:left="2124" w:hanging="2124"/>
      </w:pPr>
      <w:r>
        <w:t>Datenbank</w:t>
      </w:r>
      <w:r>
        <w:tab/>
        <w:t>Ein elektronisches System, das große Datenmengen speichern, ordnen und nach verschiedenen Gesichtspunkten suchbar machen kann.</w:t>
      </w:r>
    </w:p>
    <w:p w:rsidR="007B190A" w:rsidRPr="004D386C" w:rsidRDefault="00B5690D" w:rsidP="00B5690D">
      <w:pPr>
        <w:pStyle w:val="Listenabsatz"/>
        <w:numPr>
          <w:ilvl w:val="3"/>
          <w:numId w:val="32"/>
        </w:numPr>
        <w:ind w:left="2410" w:hanging="283"/>
        <w:rPr>
          <w:lang w:val="de-DE"/>
        </w:rPr>
      </w:pPr>
      <w:r w:rsidRPr="004D386C">
        <w:rPr>
          <w:lang w:val="de-DE"/>
        </w:rPr>
        <w:t>Hinweis- oder Referenzdatenbank: enthalten Hinweise auf Dokumente und nicht die Dokumente selbst (</w:t>
      </w:r>
      <w:r w:rsidR="006C2838">
        <w:rPr>
          <w:lang w:val="de-DE"/>
        </w:rPr>
        <w:t>zum Beispiel</w:t>
      </w:r>
      <w:r w:rsidRPr="004D386C">
        <w:rPr>
          <w:lang w:val="de-DE"/>
        </w:rPr>
        <w:t xml:space="preserve"> bibliographische Datenbank, in der Daten über Literatur wie Autor, Titel, Quelle aufgezeichnet werden).</w:t>
      </w:r>
    </w:p>
    <w:p w:rsidR="00B5690D" w:rsidRPr="004D386C" w:rsidRDefault="00B5690D" w:rsidP="00B5690D">
      <w:pPr>
        <w:pStyle w:val="Listenabsatz"/>
        <w:numPr>
          <w:ilvl w:val="3"/>
          <w:numId w:val="32"/>
        </w:numPr>
        <w:ind w:left="2410" w:hanging="283"/>
        <w:rPr>
          <w:lang w:val="de-DE"/>
        </w:rPr>
      </w:pPr>
      <w:r w:rsidRPr="004D386C">
        <w:rPr>
          <w:lang w:val="de-DE"/>
        </w:rPr>
        <w:t xml:space="preserve">Faktendatenbanken: enthalten Fakten wie </w:t>
      </w:r>
      <w:r w:rsidR="006C2838">
        <w:rPr>
          <w:lang w:val="de-DE"/>
        </w:rPr>
        <w:t>zum Beispiel</w:t>
      </w:r>
      <w:r w:rsidRPr="004D386C">
        <w:rPr>
          <w:lang w:val="de-DE"/>
        </w:rPr>
        <w:t xml:space="preserve"> Statistiken, Produkt- und Firmeninformationen, Formeln.</w:t>
      </w:r>
    </w:p>
    <w:p w:rsidR="00B5690D" w:rsidRPr="004D386C" w:rsidRDefault="00B5690D" w:rsidP="00B5690D">
      <w:pPr>
        <w:pStyle w:val="Listenabsatz"/>
        <w:numPr>
          <w:ilvl w:val="3"/>
          <w:numId w:val="32"/>
        </w:numPr>
        <w:tabs>
          <w:tab w:val="left" w:pos="2410"/>
        </w:tabs>
        <w:ind w:left="2410" w:hanging="283"/>
        <w:rPr>
          <w:lang w:val="de-DE"/>
        </w:rPr>
      </w:pPr>
      <w:r w:rsidRPr="004D386C">
        <w:rPr>
          <w:lang w:val="de-DE"/>
        </w:rPr>
        <w:t>Volltextdatenbanken: enthalten den vollständigen Text eines Dokuments.</w:t>
      </w:r>
    </w:p>
    <w:p w:rsidR="00193A7E" w:rsidRDefault="00193A7E" w:rsidP="00B5690D">
      <w:pPr>
        <w:ind w:left="2124" w:hanging="2124"/>
      </w:pPr>
    </w:p>
    <w:p w:rsidR="007B190A" w:rsidRDefault="007B190A" w:rsidP="00B5690D">
      <w:pPr>
        <w:ind w:left="2124" w:hanging="2124"/>
      </w:pPr>
      <w:r>
        <w:t>Thesaurus</w:t>
      </w:r>
      <w:r>
        <w:tab/>
        <w:t xml:space="preserve">Ordnungssystem von Schlagworten, das systematisch für ein bestimmtes Fach entwickelt wurde. Über die Darstellung von Beziehungen zwischen </w:t>
      </w:r>
      <w:r w:rsidR="006C2838">
        <w:t>zum Beispiel</w:t>
      </w:r>
      <w:r>
        <w:t xml:space="preserve"> Ober- und Unterbegriffen können </w:t>
      </w:r>
      <w:r w:rsidR="00B5690D">
        <w:t>treffende Schlagworte über ihren inhaltlichen Zusammenhang gefunden werden.</w:t>
      </w:r>
    </w:p>
    <w:p w:rsidR="007B190A" w:rsidRDefault="007B190A" w:rsidP="008365A3"/>
    <w:p w:rsidR="0031774A" w:rsidRDefault="0031774A" w:rsidP="008365A3"/>
    <w:p w:rsidR="0031774A" w:rsidRDefault="00B21AFD" w:rsidP="008365A3">
      <w:r>
        <w:t>Diese Beispiele</w:t>
      </w:r>
      <w:r w:rsidR="0031774A">
        <w:t xml:space="preserve"> sind entnommen aus dem Buch: </w:t>
      </w:r>
    </w:p>
    <w:p w:rsidR="00B21AFD" w:rsidRPr="009C1EFE" w:rsidRDefault="00B21AFD" w:rsidP="00B21AFD">
      <w:pPr>
        <w:pStyle w:val="KeinLeerraum"/>
        <w:rPr>
          <w:rFonts w:asciiTheme="minorHAnsi" w:hAnsiTheme="minorHAnsi"/>
        </w:rPr>
      </w:pPr>
      <w:r w:rsidRPr="009F42EC">
        <w:rPr>
          <w:rFonts w:asciiTheme="minorHAnsi" w:hAnsiTheme="minorHAnsi"/>
        </w:rPr>
        <w:t xml:space="preserve">Kleibel V, Mayer H. Literaturrecherche für Gesundheitsberufe. Wien: Facultas Verlags- und Buchhandels AG; 2005. </w:t>
      </w:r>
    </w:p>
    <w:p w:rsidR="0031774A" w:rsidRPr="008365A3" w:rsidRDefault="0031774A" w:rsidP="008365A3">
      <w:pPr>
        <w:sectPr w:rsidR="0031774A" w:rsidRPr="008365A3">
          <w:headerReference w:type="default" r:id="rId52"/>
          <w:pgSz w:w="11906" w:h="16838"/>
          <w:pgMar w:top="1418" w:right="1134" w:bottom="1134" w:left="1985" w:header="708" w:footer="708" w:gutter="0"/>
          <w:cols w:space="708"/>
          <w:docGrid w:linePitch="360"/>
        </w:sectPr>
      </w:pPr>
    </w:p>
    <w:p w:rsidR="007F42DB" w:rsidRPr="00E55A97" w:rsidRDefault="007F42DB" w:rsidP="008B5949">
      <w:pPr>
        <w:pStyle w:val="berschrift1"/>
        <w:numPr>
          <w:ilvl w:val="0"/>
          <w:numId w:val="0"/>
        </w:numPr>
        <w:ind w:left="357" w:hanging="357"/>
        <w:rPr>
          <w:szCs w:val="44"/>
        </w:rPr>
      </w:pPr>
      <w:bookmarkStart w:id="81" w:name="_Toc397432805"/>
      <w:bookmarkStart w:id="82" w:name="_Toc397432909"/>
      <w:bookmarkStart w:id="83" w:name="_Toc400534309"/>
      <w:bookmarkStart w:id="84" w:name="_Toc403039091"/>
      <w:bookmarkStart w:id="85" w:name="Anhang"/>
      <w:r w:rsidRPr="00E55A97">
        <w:rPr>
          <w:szCs w:val="44"/>
        </w:rPr>
        <w:lastRenderedPageBreak/>
        <w:t>Anhang</w:t>
      </w:r>
      <w:bookmarkEnd w:id="80"/>
      <w:bookmarkEnd w:id="81"/>
      <w:bookmarkEnd w:id="82"/>
      <w:bookmarkEnd w:id="83"/>
      <w:bookmarkEnd w:id="84"/>
    </w:p>
    <w:p w:rsidR="007F42DB" w:rsidRDefault="00F46C52" w:rsidP="008B5949">
      <w:r>
        <w:t xml:space="preserve">Der Anhang enthält alle Details der Arbeit, die durch ihre Fülle den Lesefluss behindern würden und die für das Verständnis der Arbeit nicht unmittelbar wichtig sind. Dies sind </w:t>
      </w:r>
      <w:r w:rsidR="006C2838">
        <w:t>zum Beispiel</w:t>
      </w:r>
      <w:r>
        <w:t xml:space="preserve"> Rohdaten und Zwischenergebnisse, Interviewbögen, Informationsmaterial an befragte Personen.</w:t>
      </w:r>
      <w:r w:rsidR="007A024C">
        <w:t xml:space="preserve"> Bei umfangreichen Anhängen sollte in eigenes Inhaltsverzeichnis erstellt werden.</w:t>
      </w:r>
    </w:p>
    <w:p w:rsidR="00927541" w:rsidRDefault="00927541" w:rsidP="008B5949"/>
    <w:p w:rsidR="00965A38" w:rsidRDefault="008E7EE0">
      <w:pPr>
        <w:pStyle w:val="Verzeichnis1"/>
        <w:rPr>
          <w:rFonts w:eastAsiaTheme="minorEastAsia" w:cstheme="minorBidi"/>
          <w:b w:val="0"/>
          <w:bCs w:val="0"/>
          <w:caps w:val="0"/>
          <w:noProof/>
          <w:sz w:val="22"/>
          <w:szCs w:val="22"/>
          <w:lang w:eastAsia="de-DE"/>
        </w:rPr>
      </w:pPr>
      <w:r>
        <w:fldChar w:fldCharType="begin"/>
      </w:r>
      <w:r>
        <w:instrText xml:space="preserve"> TOC \b "Anhang"</w:instrText>
      </w:r>
      <w:r>
        <w:fldChar w:fldCharType="separate"/>
      </w:r>
      <w:r w:rsidR="00965A38">
        <w:rPr>
          <w:noProof/>
        </w:rPr>
        <w:t>Anhang</w:t>
      </w:r>
      <w:r w:rsidR="00965A38">
        <w:rPr>
          <w:noProof/>
        </w:rPr>
        <w:tab/>
      </w:r>
      <w:r w:rsidR="00965A38">
        <w:rPr>
          <w:noProof/>
        </w:rPr>
        <w:fldChar w:fldCharType="begin"/>
      </w:r>
      <w:r w:rsidR="00965A38">
        <w:rPr>
          <w:noProof/>
        </w:rPr>
        <w:instrText xml:space="preserve"> PAGEREF _Toc400534309 \h </w:instrText>
      </w:r>
      <w:r w:rsidR="00965A38">
        <w:rPr>
          <w:noProof/>
        </w:rPr>
      </w:r>
      <w:r w:rsidR="00965A38">
        <w:rPr>
          <w:noProof/>
        </w:rPr>
        <w:fldChar w:fldCharType="separate"/>
      </w:r>
      <w:r w:rsidR="00A40453">
        <w:rPr>
          <w:noProof/>
        </w:rPr>
        <w:t>23</w:t>
      </w:r>
      <w:r w:rsidR="00965A38">
        <w:rPr>
          <w:noProof/>
        </w:rPr>
        <w:fldChar w:fldCharType="end"/>
      </w:r>
    </w:p>
    <w:p w:rsidR="00965A38" w:rsidRDefault="00965A38">
      <w:pPr>
        <w:pStyle w:val="Verzeichnis2"/>
        <w:tabs>
          <w:tab w:val="right" w:leader="dot" w:pos="8777"/>
        </w:tabs>
        <w:rPr>
          <w:rFonts w:eastAsiaTheme="minorEastAsia" w:cstheme="minorBidi"/>
          <w:smallCaps w:val="0"/>
          <w:noProof/>
          <w:sz w:val="22"/>
          <w:szCs w:val="22"/>
          <w:lang w:eastAsia="de-DE"/>
        </w:rPr>
      </w:pPr>
      <w:r>
        <w:rPr>
          <w:noProof/>
        </w:rPr>
        <w:t>Anhang A: Tipps und Empfehlungen</w:t>
      </w:r>
      <w:r>
        <w:rPr>
          <w:noProof/>
        </w:rPr>
        <w:tab/>
      </w:r>
      <w:r>
        <w:rPr>
          <w:noProof/>
        </w:rPr>
        <w:fldChar w:fldCharType="begin"/>
      </w:r>
      <w:r>
        <w:rPr>
          <w:noProof/>
        </w:rPr>
        <w:instrText xml:space="preserve"> PAGEREF _Toc400534310 \h </w:instrText>
      </w:r>
      <w:r>
        <w:rPr>
          <w:noProof/>
        </w:rPr>
      </w:r>
      <w:r>
        <w:rPr>
          <w:noProof/>
        </w:rPr>
        <w:fldChar w:fldCharType="separate"/>
      </w:r>
      <w:r w:rsidR="00A40453">
        <w:rPr>
          <w:noProof/>
        </w:rPr>
        <w:t>24</w:t>
      </w:r>
      <w:r>
        <w:rPr>
          <w:noProof/>
        </w:rPr>
        <w:fldChar w:fldCharType="end"/>
      </w:r>
    </w:p>
    <w:p w:rsidR="00965A38" w:rsidRDefault="00965A38">
      <w:pPr>
        <w:pStyle w:val="Verzeichnis2"/>
        <w:tabs>
          <w:tab w:val="right" w:leader="dot" w:pos="8777"/>
        </w:tabs>
        <w:rPr>
          <w:rFonts w:eastAsiaTheme="minorEastAsia" w:cstheme="minorBidi"/>
          <w:smallCaps w:val="0"/>
          <w:noProof/>
          <w:sz w:val="22"/>
          <w:szCs w:val="22"/>
          <w:lang w:eastAsia="de-DE"/>
        </w:rPr>
      </w:pPr>
      <w:r>
        <w:rPr>
          <w:noProof/>
        </w:rPr>
        <w:t>Anhang B:  Literaturempfehlungen</w:t>
      </w:r>
      <w:r>
        <w:rPr>
          <w:noProof/>
        </w:rPr>
        <w:tab/>
      </w:r>
      <w:r>
        <w:rPr>
          <w:noProof/>
        </w:rPr>
        <w:fldChar w:fldCharType="begin"/>
      </w:r>
      <w:r>
        <w:rPr>
          <w:noProof/>
        </w:rPr>
        <w:instrText xml:space="preserve"> PAGEREF _Toc400534311 \h </w:instrText>
      </w:r>
      <w:r>
        <w:rPr>
          <w:noProof/>
        </w:rPr>
      </w:r>
      <w:r>
        <w:rPr>
          <w:noProof/>
        </w:rPr>
        <w:fldChar w:fldCharType="separate"/>
      </w:r>
      <w:r w:rsidR="00A40453">
        <w:rPr>
          <w:noProof/>
        </w:rPr>
        <w:t>25</w:t>
      </w:r>
      <w:r>
        <w:rPr>
          <w:noProof/>
        </w:rPr>
        <w:fldChar w:fldCharType="end"/>
      </w:r>
    </w:p>
    <w:p w:rsidR="006D0B91" w:rsidRDefault="008E7EE0" w:rsidP="00ED0EB5">
      <w:pPr>
        <w:pStyle w:val="Anhangberschrift2"/>
      </w:pPr>
      <w:r>
        <w:fldChar w:fldCharType="end"/>
      </w:r>
    </w:p>
    <w:p w:rsidR="0058687D" w:rsidRDefault="0058687D" w:rsidP="008B5949"/>
    <w:p w:rsidR="0058687D" w:rsidRDefault="0058687D" w:rsidP="008B5949"/>
    <w:p w:rsidR="00E110D9" w:rsidRPr="004D386C" w:rsidRDefault="009B669E">
      <w:pPr>
        <w:spacing w:line="240" w:lineRule="auto"/>
        <w:jc w:val="left"/>
        <w:rPr>
          <w:rFonts w:asciiTheme="majorHAnsi" w:eastAsia="Times New Roman" w:hAnsiTheme="majorHAnsi"/>
          <w:b/>
          <w:bCs/>
          <w:sz w:val="28"/>
          <w:szCs w:val="26"/>
          <w:highlight w:val="yellow"/>
        </w:rPr>
      </w:pPr>
      <w:r>
        <w:rPr>
          <w:highlight w:val="yellow"/>
        </w:rPr>
        <w:br w:type="page"/>
      </w:r>
      <w:bookmarkStart w:id="86" w:name="_Toc397432807"/>
    </w:p>
    <w:p w:rsidR="0058687D" w:rsidRPr="004D386C" w:rsidRDefault="0058687D" w:rsidP="008E7EE0">
      <w:pPr>
        <w:pStyle w:val="berschrift2"/>
        <w:numPr>
          <w:ilvl w:val="0"/>
          <w:numId w:val="0"/>
        </w:numPr>
      </w:pPr>
      <w:bookmarkStart w:id="87" w:name="_Toc400534310"/>
      <w:bookmarkStart w:id="88" w:name="_Toc403039092"/>
      <w:r w:rsidRPr="004D386C">
        <w:lastRenderedPageBreak/>
        <w:t xml:space="preserve">Anhang </w:t>
      </w:r>
      <w:r w:rsidR="00965A38">
        <w:t>A</w:t>
      </w:r>
      <w:r w:rsidRPr="004D386C">
        <w:t>: Tipps und Empfehlungen</w:t>
      </w:r>
      <w:bookmarkEnd w:id="86"/>
      <w:bookmarkEnd w:id="87"/>
      <w:bookmarkEnd w:id="88"/>
    </w:p>
    <w:p w:rsidR="0058687D" w:rsidRDefault="0058687D" w:rsidP="008B5949"/>
    <w:p w:rsidR="002F29B5" w:rsidRPr="00335291" w:rsidRDefault="00335291" w:rsidP="008B5949">
      <w:pPr>
        <w:rPr>
          <w:b/>
        </w:rPr>
      </w:pPr>
      <w:r>
        <w:rPr>
          <w:b/>
        </w:rPr>
        <w:t>w</w:t>
      </w:r>
      <w:r w:rsidRPr="00335291">
        <w:rPr>
          <w:b/>
        </w:rPr>
        <w:t>i</w:t>
      </w:r>
      <w:r w:rsidRPr="00335291">
        <w:rPr>
          <w:b/>
          <w:i/>
        </w:rPr>
        <w:t>connect</w:t>
      </w:r>
      <w:r w:rsidRPr="00335291">
        <w:rPr>
          <w:b/>
        </w:rPr>
        <w:t>-</w:t>
      </w:r>
      <w:r>
        <w:rPr>
          <w:b/>
        </w:rPr>
        <w:t>Seminare</w:t>
      </w:r>
    </w:p>
    <w:p w:rsidR="00F7329F" w:rsidRDefault="00E40E49" w:rsidP="008B5949">
      <w:r>
        <w:t>wi</w:t>
      </w:r>
      <w:r w:rsidRPr="00E40E49">
        <w:rPr>
          <w:i/>
        </w:rPr>
        <w:t>connect</w:t>
      </w:r>
      <w:r>
        <w:t xml:space="preserve"> und das Career Center bieten eine Reihe von Seminare an, die Hilfestellungen für das wissenschaftliche Arbeiten bieten.</w:t>
      </w:r>
    </w:p>
    <w:p w:rsidR="003F3C2D" w:rsidRDefault="003F3C2D" w:rsidP="008B5949">
      <w:r>
        <w:t>Eine gute Vorbereitung für die Erstellung einer wissenschaftlichen Abschlussarbeit ist das wi</w:t>
      </w:r>
      <w:r w:rsidRPr="001D0B41">
        <w:rPr>
          <w:i/>
        </w:rPr>
        <w:t>conne</w:t>
      </w:r>
      <w:r w:rsidR="00710B19" w:rsidRPr="001D0B41">
        <w:rPr>
          <w:i/>
        </w:rPr>
        <w:t>c</w:t>
      </w:r>
      <w:r w:rsidRPr="001D0B41">
        <w:rPr>
          <w:i/>
        </w:rPr>
        <w:t>t</w:t>
      </w:r>
      <w:r>
        <w:t>-Seminar „Erstellen wissenschaftl</w:t>
      </w:r>
      <w:r w:rsidR="00A76981">
        <w:t>icher Arbeiten mit MS Word</w:t>
      </w:r>
      <w:r w:rsidR="007333C1">
        <w:t xml:space="preserve"> 20</w:t>
      </w:r>
      <w:r w:rsidR="00E40E49">
        <w:t>10</w:t>
      </w:r>
      <w:r w:rsidR="00A76981">
        <w:t>“</w:t>
      </w:r>
      <w:r w:rsidR="00821401">
        <w:t xml:space="preserve"> (siehe auch </w:t>
      </w:r>
      <w:hyperlink r:id="rId53" w:history="1">
        <w:r w:rsidR="00B203F6" w:rsidRPr="009766CD">
          <w:rPr>
            <w:rStyle w:val="Hyperlink"/>
          </w:rPr>
          <w:t>http://www.wiso.hs-osnabrueck.de/wiconnect.html</w:t>
        </w:r>
      </w:hyperlink>
      <w:r w:rsidR="00821401">
        <w:t>)</w:t>
      </w:r>
      <w:r w:rsidR="00A76981">
        <w:t>. Hier werden folgende Inhalte vermittelt:</w:t>
      </w:r>
    </w:p>
    <w:p w:rsidR="00A76981" w:rsidRPr="001016A8" w:rsidRDefault="00A76981" w:rsidP="005D5107">
      <w:pPr>
        <w:pStyle w:val="Listenabsatz"/>
        <w:numPr>
          <w:ilvl w:val="0"/>
          <w:numId w:val="6"/>
        </w:numPr>
        <w:rPr>
          <w:lang w:val="de-DE"/>
        </w:rPr>
      </w:pPr>
      <w:r w:rsidRPr="001016A8">
        <w:rPr>
          <w:lang w:val="de-DE"/>
        </w:rPr>
        <w:t>Erstellung komplexer Textdokumente (Planung und Vorbereitung)</w:t>
      </w:r>
    </w:p>
    <w:p w:rsidR="00A76981" w:rsidRDefault="00A76981" w:rsidP="005D5107">
      <w:pPr>
        <w:pStyle w:val="Listenabsatz"/>
        <w:numPr>
          <w:ilvl w:val="0"/>
          <w:numId w:val="6"/>
        </w:numPr>
      </w:pPr>
      <w:r>
        <w:t>Umsetzung der Formalkriterien</w:t>
      </w:r>
    </w:p>
    <w:p w:rsidR="00A76981" w:rsidRPr="001016A8" w:rsidRDefault="00A76981" w:rsidP="005D5107">
      <w:pPr>
        <w:pStyle w:val="Listenabsatz"/>
        <w:numPr>
          <w:ilvl w:val="0"/>
          <w:numId w:val="6"/>
        </w:numPr>
        <w:rPr>
          <w:lang w:val="de-DE"/>
        </w:rPr>
      </w:pPr>
      <w:r w:rsidRPr="001016A8">
        <w:rPr>
          <w:lang w:val="de-DE"/>
        </w:rPr>
        <w:t>Anwendung fortgeschrittener Textverarbeitungsfunktionen (Seitenaufbau, Gliederung, Fußnoten, Verzeichnisse, Formatvorlagen, Querverweise, Kopfzeilen, …)</w:t>
      </w:r>
    </w:p>
    <w:p w:rsidR="00A76981" w:rsidRPr="001016A8" w:rsidRDefault="00A76981" w:rsidP="005D5107">
      <w:pPr>
        <w:pStyle w:val="Listenabsatz"/>
        <w:numPr>
          <w:ilvl w:val="0"/>
          <w:numId w:val="6"/>
        </w:numPr>
        <w:rPr>
          <w:lang w:val="de-DE"/>
        </w:rPr>
      </w:pPr>
      <w:r w:rsidRPr="001016A8">
        <w:rPr>
          <w:lang w:val="de-DE"/>
        </w:rPr>
        <w:t>Arbeiten im Team (Zentral-/Filialdokument)</w:t>
      </w:r>
    </w:p>
    <w:p w:rsidR="00821401" w:rsidRPr="001016A8" w:rsidRDefault="00821401" w:rsidP="005D5107">
      <w:pPr>
        <w:pStyle w:val="Listenabsatz"/>
        <w:numPr>
          <w:ilvl w:val="0"/>
          <w:numId w:val="6"/>
        </w:numPr>
        <w:rPr>
          <w:lang w:val="de-DE"/>
        </w:rPr>
      </w:pPr>
      <w:r w:rsidRPr="001016A8">
        <w:rPr>
          <w:lang w:val="de-DE"/>
        </w:rPr>
        <w:t>Integration von Daten aus externen Programmen (Tabellen, Grafiken etc.)</w:t>
      </w:r>
    </w:p>
    <w:p w:rsidR="00821401" w:rsidRPr="001016A8" w:rsidRDefault="00821401" w:rsidP="005D5107">
      <w:pPr>
        <w:pStyle w:val="Listenabsatz"/>
        <w:numPr>
          <w:ilvl w:val="0"/>
          <w:numId w:val="6"/>
        </w:numPr>
        <w:rPr>
          <w:lang w:val="de-DE"/>
        </w:rPr>
      </w:pPr>
      <w:r w:rsidRPr="001016A8">
        <w:rPr>
          <w:lang w:val="de-DE"/>
        </w:rPr>
        <w:t>Ausdruck und Erze</w:t>
      </w:r>
      <w:r w:rsidR="00D65AE1">
        <w:rPr>
          <w:lang w:val="de-DE"/>
        </w:rPr>
        <w:t>u</w:t>
      </w:r>
      <w:r w:rsidRPr="001016A8">
        <w:rPr>
          <w:lang w:val="de-DE"/>
        </w:rPr>
        <w:t>gen eines PDF-Dokumentes</w:t>
      </w:r>
    </w:p>
    <w:p w:rsidR="00821401" w:rsidRDefault="00821401" w:rsidP="008B5949"/>
    <w:p w:rsidR="00E40E49" w:rsidRDefault="00E40E49" w:rsidP="008B5949">
      <w:pPr>
        <w:rPr>
          <w:b/>
        </w:rPr>
      </w:pPr>
    </w:p>
    <w:p w:rsidR="00E40E49" w:rsidRPr="00E40E49" w:rsidRDefault="00E40E49" w:rsidP="008B5949">
      <w:pPr>
        <w:rPr>
          <w:b/>
        </w:rPr>
      </w:pPr>
      <w:r w:rsidRPr="00E40E49">
        <w:rPr>
          <w:b/>
        </w:rPr>
        <w:t>Literaturverwaltung</w:t>
      </w:r>
    </w:p>
    <w:p w:rsidR="007F42DB" w:rsidRDefault="00862BC9" w:rsidP="008B5949">
      <w:r>
        <w:t>Eine Arbeitserleichterung stellen Liter</w:t>
      </w:r>
      <w:r w:rsidR="00137244">
        <w:t>a</w:t>
      </w:r>
      <w:r>
        <w:t>turverwaltungsprogramme dar</w:t>
      </w:r>
      <w:r w:rsidR="00137244">
        <w:t xml:space="preserve">. Die </w:t>
      </w:r>
      <w:r w:rsidR="00CD5691">
        <w:t>Hochschule</w:t>
      </w:r>
      <w:r w:rsidR="00137244">
        <w:t xml:space="preserve"> bietet den Studierenden eine Campuslizenz von </w:t>
      </w:r>
      <w:r w:rsidR="00137244" w:rsidRPr="00CD5691">
        <w:rPr>
          <w:b/>
        </w:rPr>
        <w:t>C</w:t>
      </w:r>
      <w:r w:rsidR="00CD5691" w:rsidRPr="00CD5691">
        <w:rPr>
          <w:b/>
        </w:rPr>
        <w:t>itavi</w:t>
      </w:r>
      <w:r w:rsidR="00137244">
        <w:t xml:space="preserve"> an, nähere Informationen auf der Homepage der Bibliothek: </w:t>
      </w:r>
      <w:hyperlink r:id="rId54" w:history="1">
        <w:r w:rsidR="00B203F6" w:rsidRPr="009766CD">
          <w:rPr>
            <w:rStyle w:val="Hyperlink"/>
          </w:rPr>
          <w:t>http://www.zewi.hs-osnabrueck.de/28356.html</w:t>
        </w:r>
      </w:hyperlink>
      <w:r w:rsidR="00137244">
        <w:t xml:space="preserve">. Eine Alternative ist </w:t>
      </w:r>
      <w:r w:rsidR="00137244" w:rsidRPr="00CD5691">
        <w:rPr>
          <w:b/>
        </w:rPr>
        <w:t>Z</w:t>
      </w:r>
      <w:r w:rsidR="00CD5691" w:rsidRPr="00CD5691">
        <w:rPr>
          <w:b/>
        </w:rPr>
        <w:t>otero</w:t>
      </w:r>
      <w:r w:rsidR="00137244">
        <w:t xml:space="preserve"> (</w:t>
      </w:r>
      <w:hyperlink r:id="rId55" w:history="1">
        <w:r w:rsidR="00137244" w:rsidRPr="003F1614">
          <w:rPr>
            <w:rStyle w:val="Hyperlink"/>
          </w:rPr>
          <w:t>www.zotero.org</w:t>
        </w:r>
      </w:hyperlink>
      <w:r w:rsidR="00137244">
        <w:t xml:space="preserve">), ein kostenloses, webbasiertes Programm. </w:t>
      </w:r>
      <w:r w:rsidR="00E40E49">
        <w:t>Hilfestellungen erhalten Sie über die Methodenberatung des ZeMIT. Eine Einführung in beide Programme bietet das wi</w:t>
      </w:r>
      <w:r w:rsidR="00E40E49" w:rsidRPr="00E40E49">
        <w:rPr>
          <w:i/>
        </w:rPr>
        <w:t>connect</w:t>
      </w:r>
      <w:r w:rsidR="00E40E49">
        <w:t xml:space="preserve">-Seminar „Literaturverwaltung und Wissensmanagement mit Citavi und Zotero“. </w:t>
      </w:r>
    </w:p>
    <w:p w:rsidR="00302F9A" w:rsidRDefault="00302F9A" w:rsidP="008B5949"/>
    <w:p w:rsidR="00302F9A" w:rsidRDefault="00302F9A" w:rsidP="008B5949"/>
    <w:p w:rsidR="006D0B91" w:rsidRPr="00E40E49" w:rsidRDefault="00A32264" w:rsidP="008B5949">
      <w:pPr>
        <w:rPr>
          <w:b/>
        </w:rPr>
      </w:pPr>
      <w:r w:rsidRPr="00E40E49">
        <w:rPr>
          <w:b/>
        </w:rPr>
        <w:t>Virtuelle Desktops</w:t>
      </w:r>
    </w:p>
    <w:p w:rsidR="00E110D9" w:rsidRDefault="00E110D9" w:rsidP="008B5949">
      <w:r>
        <w:t xml:space="preserve">Das Zentrum für Multimedia und IT-Anwendungen betreibt virtuelle Desktops, mit denen Sie von zuhause aus die IT-Umgebung der Hochschule nutzen können. Sie haben damit </w:t>
      </w:r>
      <w:r w:rsidR="006C2838">
        <w:t>zum Beispiel</w:t>
      </w:r>
      <w:r>
        <w:t xml:space="preserve"> Zugriff auf Programme wie SPSS oder STATA.</w:t>
      </w:r>
    </w:p>
    <w:p w:rsidR="00E110D9" w:rsidRDefault="00E110D9" w:rsidP="008B5949">
      <w:r>
        <w:t xml:space="preserve">Eine Anleitung für die Nutzung der virtuellen Desktops finden Sie hier: </w:t>
      </w:r>
      <w:hyperlink r:id="rId56" w:history="1">
        <w:r w:rsidRPr="00AC3905">
          <w:rPr>
            <w:rStyle w:val="Hyperlink"/>
          </w:rPr>
          <w:t>http://www.wiso.hs-osnabrueck.de/virtuelle-desktops.html</w:t>
        </w:r>
      </w:hyperlink>
      <w:r>
        <w:t xml:space="preserve"> </w:t>
      </w:r>
    </w:p>
    <w:p w:rsidR="00A06254" w:rsidRDefault="00A06254" w:rsidP="008B5949"/>
    <w:p w:rsidR="00D403A0" w:rsidRDefault="00D403A0" w:rsidP="008B5949">
      <w:pPr>
        <w:rPr>
          <w:highlight w:val="yellow"/>
        </w:rPr>
        <w:sectPr w:rsidR="00D403A0" w:rsidSect="008B5949">
          <w:headerReference w:type="default" r:id="rId57"/>
          <w:pgSz w:w="11906" w:h="16838"/>
          <w:pgMar w:top="1418" w:right="1134" w:bottom="1134" w:left="1985" w:header="708" w:footer="708" w:gutter="0"/>
          <w:cols w:space="708"/>
          <w:docGrid w:linePitch="360"/>
        </w:sectPr>
      </w:pPr>
    </w:p>
    <w:p w:rsidR="00A06254" w:rsidRPr="00482D63" w:rsidRDefault="00A06254" w:rsidP="008E7EE0">
      <w:pPr>
        <w:pStyle w:val="berschrift2"/>
        <w:numPr>
          <w:ilvl w:val="0"/>
          <w:numId w:val="0"/>
        </w:numPr>
      </w:pPr>
      <w:bookmarkStart w:id="89" w:name="_Toc397432808"/>
      <w:bookmarkStart w:id="90" w:name="_Toc400534311"/>
      <w:bookmarkStart w:id="91" w:name="_Toc403039093"/>
      <w:r w:rsidRPr="00482D63">
        <w:lastRenderedPageBreak/>
        <w:t xml:space="preserve">Anhang </w:t>
      </w:r>
      <w:r w:rsidR="00965A38">
        <w:t>B</w:t>
      </w:r>
      <w:r w:rsidRPr="00482D63">
        <w:t>:</w:t>
      </w:r>
      <w:r w:rsidR="00864C22" w:rsidRPr="00482D63">
        <w:t xml:space="preserve"> </w:t>
      </w:r>
      <w:r w:rsidRPr="00482D63">
        <w:t xml:space="preserve"> Literaturempfehlungen</w:t>
      </w:r>
      <w:bookmarkEnd w:id="89"/>
      <w:bookmarkEnd w:id="90"/>
      <w:bookmarkEnd w:id="91"/>
      <w:r w:rsidR="009F42EC" w:rsidRPr="00482D63">
        <w:t xml:space="preserve"> </w:t>
      </w:r>
    </w:p>
    <w:p w:rsidR="00482D63" w:rsidRDefault="00482D63" w:rsidP="008B5949"/>
    <w:p w:rsidR="00197654" w:rsidRDefault="00197654" w:rsidP="008B5949">
      <w:r>
        <w:t>Die Bibliothek der Hochschule hat viele Veröffentlichungen zum Thema Wissenschaftliches Arbeiten im Bestand. Hier eine kleine Auswahl:</w:t>
      </w:r>
    </w:p>
    <w:p w:rsidR="009854DF" w:rsidRDefault="009854DF" w:rsidP="008B5949"/>
    <w:p w:rsidR="00482D63" w:rsidRPr="002C589B" w:rsidRDefault="00482D63" w:rsidP="00482D63">
      <w:pPr>
        <w:pStyle w:val="KeinLeerraum"/>
        <w:rPr>
          <w:rFonts w:asciiTheme="minorHAnsi" w:hAnsiTheme="minorHAnsi"/>
        </w:rPr>
      </w:pPr>
      <w:r w:rsidRPr="002C589B">
        <w:rPr>
          <w:rFonts w:asciiTheme="minorHAnsi" w:hAnsiTheme="minorHAnsi"/>
        </w:rPr>
        <w:t>Brink A. Anfertigung wissenschaftlicher Arbeiten: ein prozessorientierter Leitfaden zur Erstellung von Bachelor-, Master- und Diplomarbeiten. 5., aktualisierte und erweiterte Auflage. Wiesbaden: Springer-Gabler; 2013. [Zentralbibliothek Westerberg ALB 127 713/5 und elektronische Ressource]</w:t>
      </w:r>
    </w:p>
    <w:p w:rsidR="00482D63" w:rsidRDefault="00482D63" w:rsidP="002C589B">
      <w:pPr>
        <w:pStyle w:val="KeinLeerraum"/>
        <w:rPr>
          <w:rFonts w:asciiTheme="minorHAnsi" w:hAnsiTheme="minorHAnsi"/>
        </w:rPr>
      </w:pPr>
    </w:p>
    <w:p w:rsidR="00482D63" w:rsidRPr="00482D63" w:rsidRDefault="00482D63" w:rsidP="00482D63">
      <w:pPr>
        <w:pStyle w:val="KeinLeerraum"/>
        <w:rPr>
          <w:rFonts w:asciiTheme="minorHAnsi" w:hAnsiTheme="minorHAnsi"/>
        </w:rPr>
      </w:pPr>
      <w:r w:rsidRPr="009C1EFE">
        <w:rPr>
          <w:rFonts w:asciiTheme="minorHAnsi" w:hAnsiTheme="minorHAnsi"/>
        </w:rPr>
        <w:t xml:space="preserve">Franke F, Klein A, Schüller-Zwierlein A. Schlüsselkompetenzen: Literatur recherchieren in Bibliotheken und Internet. Stuttgart: Metzler; 2010. [Zentralbibliothek Westerberg </w:t>
      </w:r>
      <w:r w:rsidRPr="00482D63">
        <w:rPr>
          <w:rFonts w:asciiTheme="minorHAnsi" w:hAnsiTheme="minorHAnsi"/>
        </w:rPr>
        <w:t>ALC 143 276]</w:t>
      </w:r>
    </w:p>
    <w:p w:rsidR="00F870B4" w:rsidRDefault="00F870B4" w:rsidP="00482D63">
      <w:pPr>
        <w:pStyle w:val="KeinLeerraum"/>
        <w:rPr>
          <w:rFonts w:asciiTheme="minorHAnsi" w:hAnsiTheme="minorHAnsi"/>
        </w:rPr>
      </w:pPr>
    </w:p>
    <w:p w:rsidR="00482D63" w:rsidRPr="009C1EFE" w:rsidRDefault="00482D63" w:rsidP="00482D63">
      <w:pPr>
        <w:pStyle w:val="KeinLeerraum"/>
        <w:rPr>
          <w:rFonts w:asciiTheme="minorHAnsi" w:hAnsiTheme="minorHAnsi"/>
        </w:rPr>
      </w:pPr>
      <w:r w:rsidRPr="009C1EFE">
        <w:rPr>
          <w:rFonts w:asciiTheme="minorHAnsi" w:hAnsiTheme="minorHAnsi"/>
        </w:rPr>
        <w:t>Kleibel V, Mayer H. Literaturrecherche für Gesundheitsberufe. Wien: Facultas; 2005. [Zentralbibliothek Westerberg</w:t>
      </w:r>
      <w:r>
        <w:rPr>
          <w:rFonts w:asciiTheme="minorHAnsi" w:hAnsiTheme="minorHAnsi"/>
        </w:rPr>
        <w:t xml:space="preserve"> </w:t>
      </w:r>
      <w:r w:rsidRPr="009F42EC">
        <w:rPr>
          <w:rFonts w:asciiTheme="minorHAnsi" w:hAnsiTheme="minorHAnsi"/>
        </w:rPr>
        <w:t>ALC 143 276</w:t>
      </w:r>
      <w:r w:rsidRPr="009C1EFE">
        <w:rPr>
          <w:rFonts w:asciiTheme="minorHAnsi" w:hAnsiTheme="minorHAnsi"/>
        </w:rPr>
        <w:t>]</w:t>
      </w:r>
    </w:p>
    <w:p w:rsidR="00482D63" w:rsidRDefault="00482D63" w:rsidP="00482D63">
      <w:pPr>
        <w:pStyle w:val="KeinLeerraum"/>
        <w:rPr>
          <w:rFonts w:asciiTheme="minorHAnsi" w:hAnsiTheme="minorHAnsi"/>
        </w:rPr>
      </w:pPr>
    </w:p>
    <w:p w:rsidR="00482D63" w:rsidRPr="002C589B" w:rsidRDefault="00482D63" w:rsidP="00482D63">
      <w:pPr>
        <w:pStyle w:val="KeinLeerraum"/>
        <w:rPr>
          <w:rFonts w:asciiTheme="minorHAnsi" w:hAnsiTheme="minorHAnsi"/>
        </w:rPr>
      </w:pPr>
      <w:r w:rsidRPr="002C589B">
        <w:rPr>
          <w:rFonts w:asciiTheme="minorHAnsi" w:hAnsiTheme="minorHAnsi"/>
        </w:rPr>
        <w:t>Franz S. Wissenschaftliche Arbeiten mit Word 2010: von der Planung bis zur Veröffentlichung. Bonn: Vierfarben; 2012. [Zentralbibliothek Westerberg TZU-U 236 448]</w:t>
      </w:r>
    </w:p>
    <w:p w:rsidR="00482D63" w:rsidRDefault="00482D63" w:rsidP="002C589B">
      <w:pPr>
        <w:pStyle w:val="KeinLeerraum"/>
        <w:rPr>
          <w:rFonts w:asciiTheme="minorHAnsi" w:hAnsiTheme="minorHAnsi"/>
        </w:rPr>
      </w:pPr>
    </w:p>
    <w:p w:rsidR="00482D63" w:rsidRPr="009C1EFE" w:rsidRDefault="00482D63" w:rsidP="00482D63">
      <w:pPr>
        <w:pStyle w:val="KeinLeerraum"/>
        <w:rPr>
          <w:rFonts w:asciiTheme="minorHAnsi" w:hAnsiTheme="minorHAnsi"/>
        </w:rPr>
      </w:pPr>
      <w:r w:rsidRPr="009F42EC">
        <w:rPr>
          <w:rFonts w:asciiTheme="minorHAnsi" w:hAnsiTheme="minorHAnsi"/>
        </w:rPr>
        <w:t xml:space="preserve">Kleibel V, Mayer H. Literaturrecherche für Gesundheitsberufe. Wien: Facultas Verlags- und Buchhandels AG; 2005. </w:t>
      </w:r>
      <w:r w:rsidRPr="009C1EFE">
        <w:rPr>
          <w:rFonts w:asciiTheme="minorHAnsi" w:hAnsiTheme="minorHAnsi"/>
        </w:rPr>
        <w:t>[Zentralbibliothek Westerberg VZV-B 217 248]</w:t>
      </w:r>
    </w:p>
    <w:p w:rsidR="00482D63" w:rsidRDefault="00482D63" w:rsidP="002C589B">
      <w:pPr>
        <w:pStyle w:val="KeinLeerraum"/>
        <w:rPr>
          <w:rFonts w:asciiTheme="minorHAnsi" w:hAnsiTheme="minorHAnsi"/>
        </w:rPr>
      </w:pPr>
    </w:p>
    <w:p w:rsidR="00482D63" w:rsidRPr="002C589B" w:rsidRDefault="00482D63" w:rsidP="00482D63">
      <w:pPr>
        <w:pStyle w:val="KeinLeerraum"/>
        <w:rPr>
          <w:rFonts w:asciiTheme="minorHAnsi" w:hAnsiTheme="minorHAnsi"/>
        </w:rPr>
      </w:pPr>
      <w:r w:rsidRPr="002C589B">
        <w:rPr>
          <w:rFonts w:asciiTheme="minorHAnsi" w:hAnsiTheme="minorHAnsi"/>
        </w:rPr>
        <w:t>Krajewski M. Lesen, schreiben, denken: zur wissenschaftlichen Abschlussarbeit in 7 Schritten. Köln: Böhlau; 2013. [Zentralbibliothek Westerberg  ALB 238 272]</w:t>
      </w:r>
    </w:p>
    <w:p w:rsidR="00482D63" w:rsidRDefault="00482D63" w:rsidP="002C589B">
      <w:pPr>
        <w:pStyle w:val="KeinLeerraum"/>
        <w:rPr>
          <w:rFonts w:asciiTheme="minorHAnsi" w:hAnsiTheme="minorHAnsi"/>
        </w:rPr>
      </w:pPr>
    </w:p>
    <w:p w:rsidR="00482D63" w:rsidRPr="002C589B" w:rsidRDefault="00482D63" w:rsidP="00482D63">
      <w:pPr>
        <w:pStyle w:val="KeinLeerraum"/>
        <w:rPr>
          <w:rFonts w:asciiTheme="minorHAnsi" w:hAnsiTheme="minorHAnsi"/>
        </w:rPr>
      </w:pPr>
      <w:r w:rsidRPr="002C589B">
        <w:rPr>
          <w:rFonts w:asciiTheme="minorHAnsi" w:hAnsiTheme="minorHAnsi"/>
        </w:rPr>
        <w:t xml:space="preserve">Niedermair K. Recherchieren und Dokumentieren: der richtige Umgang mit Literatur im Studium. Konstanz: UVK-Verlags-Gesellschaft; 2010. [Zentralbibliothek Westerberg </w:t>
      </w:r>
      <w:r w:rsidRPr="00482D63">
        <w:rPr>
          <w:rFonts w:asciiTheme="minorHAnsi" w:hAnsiTheme="minorHAnsi"/>
        </w:rPr>
        <w:t>ALC 143 286 und elektronische Ressource]</w:t>
      </w:r>
    </w:p>
    <w:p w:rsidR="00482D63" w:rsidRPr="00482D63" w:rsidRDefault="00482D63" w:rsidP="00482D63">
      <w:pPr>
        <w:pStyle w:val="KeinLeerraum"/>
        <w:rPr>
          <w:rFonts w:asciiTheme="minorHAnsi" w:hAnsiTheme="minorHAnsi"/>
        </w:rPr>
      </w:pPr>
    </w:p>
    <w:p w:rsidR="00482D63" w:rsidRPr="002C589B" w:rsidRDefault="00482D63" w:rsidP="00482D63">
      <w:pPr>
        <w:pStyle w:val="KeinLeerraum"/>
        <w:rPr>
          <w:rFonts w:asciiTheme="minorHAnsi" w:hAnsiTheme="minorHAnsi"/>
        </w:rPr>
      </w:pPr>
      <w:r w:rsidRPr="002C589B">
        <w:rPr>
          <w:rFonts w:asciiTheme="minorHAnsi" w:hAnsiTheme="minorHAnsi"/>
        </w:rPr>
        <w:t xml:space="preserve">Panfil EM. Wissenschaftliches Arbeiten in der Pflege: Lehr- und Arbeitsbuch für Pflegende. 2., durchgesehene Auflage. Bern: Huber Verlag; 2013. [Zentralbibliothek Westerberg </w:t>
      </w:r>
      <w:r w:rsidRPr="00482D63">
        <w:rPr>
          <w:rFonts w:asciiTheme="minorHAnsi" w:hAnsiTheme="minorHAnsi"/>
        </w:rPr>
        <w:t>VZV-BA 144 736/2]</w:t>
      </w:r>
    </w:p>
    <w:p w:rsidR="00482D63" w:rsidRPr="002C589B" w:rsidRDefault="00482D63" w:rsidP="00482D63">
      <w:pPr>
        <w:pStyle w:val="KeinLeerraum"/>
        <w:rPr>
          <w:rFonts w:asciiTheme="minorHAnsi" w:hAnsiTheme="minorHAnsi"/>
        </w:rPr>
      </w:pPr>
    </w:p>
    <w:p w:rsidR="00482D63" w:rsidRPr="002C589B" w:rsidRDefault="00482D63" w:rsidP="00482D63">
      <w:pPr>
        <w:pStyle w:val="KeinLeerraum"/>
        <w:rPr>
          <w:rFonts w:asciiTheme="minorHAnsi" w:hAnsiTheme="minorHAnsi"/>
        </w:rPr>
      </w:pPr>
      <w:r w:rsidRPr="002C589B">
        <w:rPr>
          <w:rFonts w:asciiTheme="minorHAnsi" w:hAnsiTheme="minorHAnsi"/>
        </w:rPr>
        <w:t xml:space="preserve">Preißner A. Wissenschaftliches Arbeiten: Internet nutzen, Texte erstellen, Überblick behalten. 3., grundlegend überarbeitete Auflage. München: Oldenbourg; 2012. [Zentralbibliothek Westerberg </w:t>
      </w:r>
      <w:r w:rsidRPr="00482D63">
        <w:rPr>
          <w:rFonts w:asciiTheme="minorHAnsi" w:hAnsiTheme="minorHAnsi"/>
        </w:rPr>
        <w:t>ALC 204 327/3+1]</w:t>
      </w:r>
    </w:p>
    <w:p w:rsidR="00C62AC2" w:rsidRPr="002C589B" w:rsidRDefault="00C62AC2" w:rsidP="002C589B">
      <w:pPr>
        <w:pStyle w:val="KeinLeerraum"/>
        <w:rPr>
          <w:rFonts w:asciiTheme="minorHAnsi" w:hAnsiTheme="minorHAnsi"/>
        </w:rPr>
      </w:pPr>
    </w:p>
    <w:p w:rsidR="00C62AC2" w:rsidRPr="002C589B" w:rsidRDefault="00C62AC2" w:rsidP="002C589B">
      <w:pPr>
        <w:pStyle w:val="KeinLeerraum"/>
        <w:rPr>
          <w:rFonts w:asciiTheme="minorHAnsi" w:hAnsiTheme="minorHAnsi"/>
        </w:rPr>
      </w:pPr>
      <w:r w:rsidRPr="002C589B">
        <w:rPr>
          <w:rFonts w:asciiTheme="minorHAnsi" w:hAnsiTheme="minorHAnsi"/>
        </w:rPr>
        <w:t>Sandberg, B. Wissenschaftlich Arbeiten von Abbildung bis Zitat: Lehr- und Übungsbuch für Bachelor, Master und Promotion. 2., aktualisierte Auflage. München</w:t>
      </w:r>
      <w:r w:rsidR="00FE32BE" w:rsidRPr="002C589B">
        <w:rPr>
          <w:rFonts w:asciiTheme="minorHAnsi" w:hAnsiTheme="minorHAnsi"/>
        </w:rPr>
        <w:t>: Oldenbourg; 2013. [</w:t>
      </w:r>
      <w:r w:rsidR="00110056" w:rsidRPr="002C589B">
        <w:rPr>
          <w:rFonts w:asciiTheme="minorHAnsi" w:hAnsiTheme="minorHAnsi"/>
        </w:rPr>
        <w:t xml:space="preserve">Zentralbibliothek Westerberg </w:t>
      </w:r>
      <w:r w:rsidR="00FE32BE" w:rsidRPr="002C589B">
        <w:rPr>
          <w:rFonts w:asciiTheme="minorHAnsi" w:hAnsiTheme="minorHAnsi"/>
        </w:rPr>
        <w:t>ALA 155 096/2+3]</w:t>
      </w:r>
    </w:p>
    <w:p w:rsidR="009854DF" w:rsidRDefault="009854DF" w:rsidP="002C589B">
      <w:pPr>
        <w:pStyle w:val="KeinLeerraum"/>
        <w:rPr>
          <w:rFonts w:asciiTheme="minorHAnsi" w:hAnsiTheme="minorHAnsi"/>
        </w:rPr>
      </w:pPr>
    </w:p>
    <w:p w:rsidR="00482D63" w:rsidRPr="002C589B" w:rsidRDefault="00482D63" w:rsidP="00482D63">
      <w:pPr>
        <w:pStyle w:val="KeinLeerraum"/>
        <w:rPr>
          <w:rFonts w:asciiTheme="minorHAnsi" w:hAnsiTheme="minorHAnsi"/>
        </w:rPr>
      </w:pPr>
      <w:r w:rsidRPr="002C589B">
        <w:rPr>
          <w:rFonts w:asciiTheme="minorHAnsi" w:hAnsiTheme="minorHAnsi"/>
        </w:rPr>
        <w:t>Von Heesen B. Wissenschaftliches Arbeiten: Methodenwissen für das Bachelor-, Master- und Promotionsstudium. 3., durchgesehene und ergänzte Auflage. Berlin, Heidelberg: Springer-Verlag; 2014. [Elektronische Ressource]</w:t>
      </w:r>
    </w:p>
    <w:p w:rsidR="00482D63" w:rsidRPr="002C589B" w:rsidRDefault="00482D63" w:rsidP="002C589B">
      <w:pPr>
        <w:pStyle w:val="KeinLeerraum"/>
        <w:rPr>
          <w:rFonts w:asciiTheme="minorHAnsi" w:hAnsiTheme="minorHAnsi"/>
        </w:rPr>
      </w:pPr>
    </w:p>
    <w:p w:rsidR="009854DF" w:rsidRPr="002C589B" w:rsidRDefault="009854DF" w:rsidP="002C589B">
      <w:pPr>
        <w:pStyle w:val="KeinLeerraum"/>
        <w:rPr>
          <w:rFonts w:asciiTheme="minorHAnsi" w:hAnsiTheme="minorHAnsi"/>
        </w:rPr>
      </w:pPr>
    </w:p>
    <w:p w:rsidR="00A06254" w:rsidRPr="002C589B" w:rsidRDefault="00A06254" w:rsidP="002C589B">
      <w:pPr>
        <w:pStyle w:val="KeinLeerraum"/>
        <w:rPr>
          <w:rFonts w:asciiTheme="minorHAnsi" w:hAnsiTheme="minorHAnsi"/>
        </w:rPr>
      </w:pPr>
    </w:p>
    <w:p w:rsidR="009F42EC" w:rsidRDefault="009F42EC" w:rsidP="008B5949"/>
    <w:p w:rsidR="005B1DA7" w:rsidRDefault="005B1DA7" w:rsidP="008B5949"/>
    <w:p w:rsidR="005B1DA7" w:rsidRDefault="00E110D9" w:rsidP="008B5949">
      <w:r>
        <w:lastRenderedPageBreak/>
        <w:t>Bei</w:t>
      </w:r>
      <w:r w:rsidR="00482D63">
        <w:t xml:space="preserve"> Rückfragen </w:t>
      </w:r>
      <w:r>
        <w:t>zur diese Vorlage wenden Sie sich bitte an:</w:t>
      </w:r>
    </w:p>
    <w:p w:rsidR="00482D63" w:rsidRDefault="00482D63" w:rsidP="008B5949"/>
    <w:p w:rsidR="00302F9A" w:rsidRPr="0010350C" w:rsidRDefault="00302F9A" w:rsidP="0010350C">
      <w:pPr>
        <w:pStyle w:val="StandardWeb"/>
        <w:spacing w:before="0" w:beforeAutospacing="0" w:after="0" w:afterAutospacing="0" w:line="360" w:lineRule="auto"/>
        <w:rPr>
          <w:rFonts w:asciiTheme="minorHAnsi" w:eastAsia="Calibri" w:hAnsiTheme="minorHAnsi"/>
          <w:b/>
          <w:szCs w:val="22"/>
          <w:lang w:eastAsia="en-US"/>
        </w:rPr>
      </w:pPr>
      <w:r w:rsidRPr="0010350C">
        <w:rPr>
          <w:rFonts w:asciiTheme="minorHAnsi" w:eastAsia="Calibri" w:hAnsiTheme="minorHAnsi"/>
          <w:b/>
          <w:szCs w:val="22"/>
          <w:lang w:eastAsia="en-US"/>
        </w:rPr>
        <w:t>Nicole Egbert</w:t>
      </w:r>
      <w:r w:rsidR="008F562B" w:rsidRPr="0010350C">
        <w:rPr>
          <w:rFonts w:asciiTheme="minorHAnsi" w:eastAsia="Calibri" w:hAnsiTheme="minorHAnsi"/>
          <w:b/>
          <w:szCs w:val="22"/>
          <w:lang w:eastAsia="en-US"/>
        </w:rPr>
        <w:t>, M.A.</w:t>
      </w:r>
    </w:p>
    <w:p w:rsidR="00302F9A" w:rsidRPr="0010350C" w:rsidRDefault="00302F9A" w:rsidP="0010350C">
      <w:pPr>
        <w:pStyle w:val="StandardWeb"/>
        <w:spacing w:before="0" w:beforeAutospacing="0" w:after="0" w:afterAutospacing="0" w:line="360" w:lineRule="auto"/>
        <w:rPr>
          <w:rFonts w:asciiTheme="minorHAnsi" w:eastAsia="Calibri" w:hAnsiTheme="minorHAnsi"/>
          <w:szCs w:val="22"/>
          <w:lang w:eastAsia="en-US"/>
        </w:rPr>
      </w:pPr>
      <w:r w:rsidRPr="0010350C">
        <w:rPr>
          <w:rFonts w:asciiTheme="minorHAnsi" w:eastAsia="Calibri" w:hAnsiTheme="minorHAnsi"/>
          <w:szCs w:val="22"/>
          <w:lang w:eastAsia="en-US"/>
        </w:rPr>
        <w:t>Telefon: 0541 / 969-3252</w:t>
      </w:r>
    </w:p>
    <w:p w:rsidR="00302F9A" w:rsidRPr="0010350C" w:rsidRDefault="0010350C" w:rsidP="0010350C">
      <w:pPr>
        <w:pStyle w:val="StandardWeb"/>
        <w:spacing w:before="0" w:beforeAutospacing="0" w:after="0" w:afterAutospacing="0" w:line="360" w:lineRule="auto"/>
        <w:rPr>
          <w:rFonts w:asciiTheme="minorHAnsi" w:eastAsia="Calibri" w:hAnsiTheme="minorHAnsi"/>
          <w:szCs w:val="22"/>
          <w:lang w:val="en-US" w:eastAsia="en-US"/>
        </w:rPr>
      </w:pPr>
      <w:r w:rsidRPr="0010350C">
        <w:rPr>
          <w:rFonts w:asciiTheme="minorHAnsi" w:eastAsia="Calibri" w:hAnsiTheme="minorHAnsi"/>
          <w:szCs w:val="22"/>
          <w:lang w:val="en-US" w:eastAsia="en-US"/>
        </w:rPr>
        <w:t>eM</w:t>
      </w:r>
      <w:r w:rsidR="00302F9A" w:rsidRPr="0010350C">
        <w:rPr>
          <w:rFonts w:asciiTheme="minorHAnsi" w:eastAsia="Calibri" w:hAnsiTheme="minorHAnsi"/>
          <w:szCs w:val="22"/>
          <w:lang w:val="en-US" w:eastAsia="en-US"/>
        </w:rPr>
        <w:t xml:space="preserve">ail: </w:t>
      </w:r>
      <w:hyperlink r:id="rId58" w:history="1">
        <w:r w:rsidR="00B203F6" w:rsidRPr="0010350C">
          <w:rPr>
            <w:rFonts w:asciiTheme="minorHAnsi" w:eastAsia="Calibri" w:hAnsiTheme="minorHAnsi"/>
            <w:szCs w:val="22"/>
            <w:lang w:val="en-US" w:eastAsia="en-US"/>
          </w:rPr>
          <w:t>n.egbert@hs-osnabrueck.de</w:t>
        </w:r>
      </w:hyperlink>
    </w:p>
    <w:bookmarkEnd w:id="85"/>
    <w:p w:rsidR="00302F9A" w:rsidRPr="0010350C" w:rsidRDefault="00302F9A" w:rsidP="008B5949">
      <w:pPr>
        <w:rPr>
          <w:lang w:val="en-US"/>
        </w:rPr>
      </w:pPr>
    </w:p>
    <w:sectPr w:rsidR="00302F9A" w:rsidRPr="0010350C" w:rsidSect="008B5949">
      <w:pgSz w:w="11906" w:h="16838"/>
      <w:pgMar w:top="1418" w:right="1134" w:bottom="1134" w:left="198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3DCB" w:rsidRDefault="00E13DCB" w:rsidP="00792C45">
      <w:pPr>
        <w:spacing w:line="240" w:lineRule="auto"/>
      </w:pPr>
      <w:r>
        <w:separator/>
      </w:r>
    </w:p>
  </w:endnote>
  <w:endnote w:type="continuationSeparator" w:id="0">
    <w:p w:rsidR="00E13DCB" w:rsidRDefault="00E13DCB" w:rsidP="00792C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3DCB" w:rsidRDefault="00E13DCB" w:rsidP="00792C45">
      <w:pPr>
        <w:spacing w:line="240" w:lineRule="auto"/>
      </w:pPr>
      <w:r>
        <w:separator/>
      </w:r>
    </w:p>
  </w:footnote>
  <w:footnote w:type="continuationSeparator" w:id="0">
    <w:p w:rsidR="00E13DCB" w:rsidRDefault="00E13DCB" w:rsidP="00792C45">
      <w:pPr>
        <w:spacing w:line="240" w:lineRule="auto"/>
      </w:pPr>
      <w:r>
        <w:continuationSeparator/>
      </w:r>
    </w:p>
  </w:footnote>
  <w:footnote w:id="1">
    <w:p w:rsidR="006C2838" w:rsidRDefault="006C2838" w:rsidP="00D9038C">
      <w:pPr>
        <w:pStyle w:val="Funotentext"/>
      </w:pPr>
      <w:r>
        <w:rPr>
          <w:rStyle w:val="Funotenzeichen"/>
        </w:rPr>
        <w:footnoteRef/>
      </w:r>
      <w:r>
        <w:t xml:space="preserve"> Hier wird der Literaturbeleg als Kurznachweise eingefügt. </w:t>
      </w:r>
      <w:r w:rsidRPr="00B544E7">
        <w:t>Zum Beispiel</w:t>
      </w:r>
      <w:r>
        <w:t>: Buddrick, G. (2013): S. 34-35.</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838" w:rsidRDefault="006C2838" w:rsidP="002818C2">
    <w:pPr>
      <w:pStyle w:val="Kopfzeile"/>
      <w:pBdr>
        <w:bottom w:val="single" w:sz="4" w:space="1" w:color="auto"/>
      </w:pBdr>
      <w:jc w:val="right"/>
    </w:pPr>
    <w:r>
      <w:rPr>
        <w:noProof/>
        <w:lang w:eastAsia="de-DE"/>
      </w:rPr>
      <mc:AlternateContent>
        <mc:Choice Requires="wps">
          <w:drawing>
            <wp:anchor distT="0" distB="0" distL="114300" distR="114300" simplePos="0" relativeHeight="251721728" behindDoc="0" locked="0" layoutInCell="0" allowOverlap="1" wp14:anchorId="3F34E68C" wp14:editId="6B7D4D6B">
              <wp:simplePos x="0" y="0"/>
              <wp:positionH relativeFrom="margin">
                <wp:align>left</wp:align>
              </wp:positionH>
              <wp:positionV relativeFrom="topMargin">
                <wp:align>center</wp:align>
              </wp:positionV>
              <wp:extent cx="5943600" cy="170815"/>
              <wp:effectExtent l="0" t="0" r="0" b="1905"/>
              <wp:wrapNone/>
              <wp:docPr id="132" name="Textfeld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838" w:rsidRDefault="00C55472">
                          <w:pPr>
                            <w:spacing w:line="240" w:lineRule="auto"/>
                            <w:jc w:val="right"/>
                          </w:pPr>
                          <w:fldSimple w:instr=" STYLEREF  &quot;1&quot; ">
                            <w:r w:rsidR="00820DF6">
                              <w:rPr>
                                <w:noProof/>
                              </w:rPr>
                              <w:t>Eidesstattliche Erklärung</w:t>
                            </w:r>
                          </w:fldSimple>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3F34E68C" id="_x0000_t202" coordsize="21600,21600" o:spt="202" path="m,l,21600r21600,l21600,xe">
              <v:stroke joinstyle="miter"/>
              <v:path gradientshapeok="t" o:connecttype="rect"/>
            </v:shapetype>
            <v:shape id="Textfeld 132" o:spid="_x0000_s1027" type="#_x0000_t202" style="position:absolute;left:0;text-align:left;margin-left:0;margin-top:0;width:468pt;height:13.45pt;z-index:25172172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" o:allowincell="f" filled="f" stroked="f">
              <v:textbox style="mso-fit-shape-to-text:t" inset=",0,,0">
                <w:txbxContent>
                  <w:p w:rsidR="006C2838" w:rsidRDefault="00C55472">
                    <w:pPr>
                      <w:spacing w:line="240" w:lineRule="auto"/>
                      <w:jc w:val="right"/>
                    </w:pPr>
                    <w:fldSimple w:instr=" STYLEREF  &quot;1&quot; ">
                      <w:r w:rsidR="00820DF6">
                        <w:rPr>
                          <w:noProof/>
                        </w:rPr>
                        <w:t>Eidesstattliche Erklärung</w:t>
                      </w:r>
                    </w:fldSimple>
                  </w:p>
                </w:txbxContent>
              </v:textbox>
              <w10:wrap anchorx="margin" anchory="margin"/>
            </v:shape>
          </w:pict>
        </mc:Fallback>
      </mc:AlternateContent>
    </w:r>
    <w:r>
      <w:rPr>
        <w:noProof/>
        <w:lang w:eastAsia="de-DE"/>
      </w:rPr>
      <mc:AlternateContent>
        <mc:Choice Requires="wps">
          <w:drawing>
            <wp:anchor distT="0" distB="0" distL="114300" distR="114300" simplePos="0" relativeHeight="251720704" behindDoc="0" locked="0" layoutInCell="0" allowOverlap="1" wp14:anchorId="410FE36E" wp14:editId="1994B979">
              <wp:simplePos x="0" y="0"/>
              <wp:positionH relativeFrom="page">
                <wp:align>right</wp:align>
              </wp:positionH>
              <wp:positionV relativeFrom="topMargin">
                <wp:align>center</wp:align>
              </wp:positionV>
              <wp:extent cx="914400" cy="170815"/>
              <wp:effectExtent l="0" t="0" r="3810" b="635"/>
              <wp:wrapNone/>
              <wp:docPr id="133" name="Textfeld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bg1">
                          <a:lumMod val="75000"/>
                        </a:schemeClr>
                      </a:solidFill>
                      <a:extLst/>
                    </wps:spPr>
                    <wps:txbx>
                      <w:txbxContent>
                        <w:p w:rsidR="006C2838" w:rsidRDefault="006C2838">
                          <w:pPr>
                            <w:spacing w:line="240" w:lineRule="auto"/>
                            <w:rPr>
                              <w:color w:val="FFFFFF" w:themeColor="background1"/>
                              <w14:numForm w14:val="lining"/>
                            </w:rPr>
                          </w:pPr>
                          <w:r>
                            <w:rPr>
                              <w14:numForm w14:val="lining"/>
                            </w:rPr>
                            <w:fldChar w:fldCharType="begin"/>
                          </w:r>
                          <w:r>
                            <w:rPr>
                              <w14:numForm w14:val="lining"/>
                            </w:rPr>
                            <w:instrText>PAGE   \* MERGEFORMAT</w:instrText>
                          </w:r>
                          <w:r>
                            <w:rPr>
                              <w14:numForm w14:val="lining"/>
                            </w:rPr>
                            <w:fldChar w:fldCharType="separate"/>
                          </w:r>
                          <w:r w:rsidR="00820DF6" w:rsidRPr="00820DF6">
                            <w:rPr>
                              <w:noProof/>
                              <w:color w:val="FFFFFF" w:themeColor="background1"/>
                              <w14:numForm w14:val="lining"/>
                            </w:rPr>
                            <w:t>II</w:t>
                          </w:r>
                          <w:r>
                            <w:rPr>
                              <w:color w:val="FFFFFF" w:themeColor="background1"/>
                              <w14:numForm w14:val="lining"/>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w14:anchorId="410FE36E" id="Textfeld 133" o:spid="_x0000_s1028" type="#_x0000_t202" style="position:absolute;left:0;text-align:left;margin-left:20.8pt;margin-top:0;width:1in;height:13.45pt;z-index:25172070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" o:allowincell="f" fillcolor="#bfbfbf [2412]" stroked="f">
              <v:textbox style="mso-fit-shape-to-text:t" inset=",0,,0">
                <w:txbxContent>
                  <w:p w:rsidR="006C2838" w:rsidRDefault="006C2838">
                    <w:pPr>
                      <w:spacing w:line="240" w:lineRule="auto"/>
                      <w:rPr>
                        <w:color w:val="FFFFFF" w:themeColor="background1"/>
                        <w14:numForm w14:val="lining"/>
                      </w:rPr>
                    </w:pPr>
                    <w:r>
                      <w:rPr>
                        <w14:numForm w14:val="lining"/>
                      </w:rPr>
                      <w:fldChar w:fldCharType="begin"/>
                    </w:r>
                    <w:r>
                      <w:rPr>
                        <w14:numForm w14:val="lining"/>
                      </w:rPr>
                      <w:instrText>PAGE   \* MERGEFORMAT</w:instrText>
                    </w:r>
                    <w:r>
                      <w:rPr>
                        <w14:numForm w14:val="lining"/>
                      </w:rPr>
                      <w:fldChar w:fldCharType="separate"/>
                    </w:r>
                    <w:r w:rsidR="00820DF6" w:rsidRPr="00820DF6">
                      <w:rPr>
                        <w:noProof/>
                        <w:color w:val="FFFFFF" w:themeColor="background1"/>
                        <w14:numForm w14:val="lining"/>
                      </w:rPr>
                      <w:t>II</w:t>
                    </w:r>
                    <w:r>
                      <w:rPr>
                        <w:color w:val="FFFFFF" w:themeColor="background1"/>
                        <w14:numForm w14:val="lining"/>
                      </w:rPr>
                      <w:fldChar w:fldCharType="end"/>
                    </w:r>
                  </w:p>
                </w:txbxContent>
              </v:textbox>
              <w10:wrap anchorx="page" anchory="margin"/>
            </v:shape>
          </w:pict>
        </mc:Fallback>
      </mc:AlternateContent>
    </w: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838" w:rsidRDefault="006C2838" w:rsidP="00792C45">
    <w:pPr>
      <w:pStyle w:val="Kopfzeile"/>
      <w:pBdr>
        <w:bottom w:val="single" w:sz="4" w:space="1" w:color="auto"/>
      </w:pBdr>
    </w:pPr>
    <w:r>
      <w:rPr>
        <w:noProof/>
        <w:lang w:eastAsia="de-DE"/>
      </w:rPr>
      <mc:AlternateContent>
        <mc:Choice Requires="wps">
          <w:drawing>
            <wp:anchor distT="0" distB="0" distL="114300" distR="114300" simplePos="0" relativeHeight="251667456" behindDoc="0" locked="0" layoutInCell="0" allowOverlap="1" wp14:anchorId="5B28ECFB" wp14:editId="4C184AA0">
              <wp:simplePos x="0" y="0"/>
              <wp:positionH relativeFrom="margin">
                <wp:align>left</wp:align>
              </wp:positionH>
              <wp:positionV relativeFrom="topMargin">
                <wp:align>center</wp:align>
              </wp:positionV>
              <wp:extent cx="5943600" cy="170815"/>
              <wp:effectExtent l="0" t="0" r="0" b="1905"/>
              <wp:wrapNone/>
              <wp:docPr id="150" name="Textfeld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838" w:rsidRDefault="00C55472">
                          <w:pPr>
                            <w:spacing w:line="240" w:lineRule="auto"/>
                            <w:jc w:val="right"/>
                          </w:pPr>
                          <w:fldSimple w:instr=" STYLEREF  &quot;1&quot; ">
                            <w:r w:rsidR="00820DF6">
                              <w:rPr>
                                <w:noProof/>
                              </w:rPr>
                              <w:t>Ergebnisse</w:t>
                            </w:r>
                          </w:fldSimple>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5B28ECFB" id="_x0000_t202" coordsize="21600,21600" o:spt="202" path="m,l,21600r21600,l21600,xe">
              <v:stroke joinstyle="miter"/>
              <v:path gradientshapeok="t" o:connecttype="rect"/>
            </v:shapetype>
            <v:shape id="Textfeld 150" o:spid="_x0000_s1045" type="#_x0000_t202" style="position:absolute;left:0;text-align:left;margin-left:0;margin-top:0;width:468pt;height:13.45pt;z-index:251667456;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" o:allowincell="f" filled="f" stroked="f">
              <v:textbox style="mso-fit-shape-to-text:t" inset=",0,,0">
                <w:txbxContent>
                  <w:p w:rsidR="006C2838" w:rsidRDefault="00C55472">
                    <w:pPr>
                      <w:spacing w:line="240" w:lineRule="auto"/>
                      <w:jc w:val="right"/>
                    </w:pPr>
                    <w:fldSimple w:instr=" STYLEREF  &quot;1&quot; ">
                      <w:r w:rsidR="00820DF6">
                        <w:rPr>
                          <w:noProof/>
                        </w:rPr>
                        <w:t>Ergebnisse</w:t>
                      </w:r>
                    </w:fldSimple>
                  </w:p>
                </w:txbxContent>
              </v:textbox>
              <w10:wrap anchorx="margin" anchory="margin"/>
            </v:shape>
          </w:pict>
        </mc:Fallback>
      </mc:AlternateContent>
    </w:r>
    <w:r>
      <w:rPr>
        <w:noProof/>
        <w:lang w:eastAsia="de-DE"/>
      </w:rPr>
      <mc:AlternateContent>
        <mc:Choice Requires="wps">
          <w:drawing>
            <wp:anchor distT="0" distB="0" distL="114300" distR="114300" simplePos="0" relativeHeight="251665408" behindDoc="0" locked="0" layoutInCell="0" allowOverlap="1" wp14:anchorId="5AF3B61D" wp14:editId="529E5625">
              <wp:simplePos x="0" y="0"/>
              <wp:positionH relativeFrom="page">
                <wp:align>right</wp:align>
              </wp:positionH>
              <wp:positionV relativeFrom="topMargin">
                <wp:align>center</wp:align>
              </wp:positionV>
              <wp:extent cx="914400" cy="170815"/>
              <wp:effectExtent l="0" t="0" r="3810" b="635"/>
              <wp:wrapNone/>
              <wp:docPr id="151" name="Textfeld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bg1">
                          <a:lumMod val="75000"/>
                        </a:schemeClr>
                      </a:solidFill>
                      <a:extLst/>
                    </wps:spPr>
                    <wps:txbx>
                      <w:txbxContent>
                        <w:p w:rsidR="006C2838" w:rsidRDefault="006C2838">
                          <w:pPr>
                            <w:spacing w:line="240" w:lineRule="auto"/>
                            <w:rPr>
                              <w:color w:val="FFFFFF" w:themeColor="background1"/>
                              <w14:numForm w14:val="lining"/>
                            </w:rPr>
                          </w:pPr>
                          <w:r>
                            <w:rPr>
                              <w14:numForm w14:val="lining"/>
                            </w:rPr>
                            <w:fldChar w:fldCharType="begin"/>
                          </w:r>
                          <w:r>
                            <w:rPr>
                              <w14:numForm w14:val="lining"/>
                            </w:rPr>
                            <w:instrText>PAGE   \* MERGEFORMAT</w:instrText>
                          </w:r>
                          <w:r>
                            <w:rPr>
                              <w14:numForm w14:val="lining"/>
                            </w:rPr>
                            <w:fldChar w:fldCharType="separate"/>
                          </w:r>
                          <w:r w:rsidR="00820DF6" w:rsidRPr="00820DF6">
                            <w:rPr>
                              <w:noProof/>
                              <w:color w:val="FFFFFF" w:themeColor="background1"/>
                              <w14:numForm w14:val="lining"/>
                            </w:rPr>
                            <w:t>16</w:t>
                          </w:r>
                          <w:r>
                            <w:rPr>
                              <w:color w:val="FFFFFF" w:themeColor="background1"/>
                              <w14:numForm w14:val="lining"/>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w14:anchorId="5AF3B61D" id="Textfeld 151" o:spid="_x0000_s1046" type="#_x0000_t202" style="position:absolute;left:0;text-align:left;margin-left:20.8pt;margin-top:0;width:1in;height:13.45pt;z-index:251665408;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" o:allowincell="f" fillcolor="#bfbfbf [2412]" stroked="f">
              <v:textbox style="mso-fit-shape-to-text:t" inset=",0,,0">
                <w:txbxContent>
                  <w:p w:rsidR="006C2838" w:rsidRDefault="006C2838">
                    <w:pPr>
                      <w:spacing w:line="240" w:lineRule="auto"/>
                      <w:rPr>
                        <w:color w:val="FFFFFF" w:themeColor="background1"/>
                        <w14:numForm w14:val="lining"/>
                      </w:rPr>
                    </w:pPr>
                    <w:r>
                      <w:rPr>
                        <w14:numForm w14:val="lining"/>
                      </w:rPr>
                      <w:fldChar w:fldCharType="begin"/>
                    </w:r>
                    <w:r>
                      <w:rPr>
                        <w14:numForm w14:val="lining"/>
                      </w:rPr>
                      <w:instrText>PAGE   \* MERGEFORMAT</w:instrText>
                    </w:r>
                    <w:r>
                      <w:rPr>
                        <w14:numForm w14:val="lining"/>
                      </w:rPr>
                      <w:fldChar w:fldCharType="separate"/>
                    </w:r>
                    <w:r w:rsidR="00820DF6" w:rsidRPr="00820DF6">
                      <w:rPr>
                        <w:noProof/>
                        <w:color w:val="FFFFFF" w:themeColor="background1"/>
                        <w14:numForm w14:val="lining"/>
                      </w:rPr>
                      <w:t>16</w:t>
                    </w:r>
                    <w:r>
                      <w:rPr>
                        <w:color w:val="FFFFFF" w:themeColor="background1"/>
                        <w14:numForm w14:val="lining"/>
                      </w:rPr>
                      <w:fldChar w:fldCharType="end"/>
                    </w:r>
                  </w:p>
                </w:txbxContent>
              </v:textbox>
              <w10:wrap anchorx="page" anchory="margin"/>
            </v:shape>
          </w:pict>
        </mc:Fallback>
      </mc:AlternateContent>
    </w: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838" w:rsidRDefault="006C2838" w:rsidP="008B5949">
    <w:pPr>
      <w:pStyle w:val="Kopfzeile"/>
      <w:pBdr>
        <w:bottom w:val="single" w:sz="4" w:space="1" w:color="auto"/>
      </w:pBdr>
    </w:pPr>
    <w:r>
      <w:rPr>
        <w:noProof/>
        <w:lang w:eastAsia="de-DE"/>
      </w:rPr>
      <mc:AlternateContent>
        <mc:Choice Requires="wps">
          <w:drawing>
            <wp:anchor distT="0" distB="0" distL="114300" distR="114300" simplePos="0" relativeHeight="251671552" behindDoc="0" locked="0" layoutInCell="0" allowOverlap="1" wp14:anchorId="50AA23C9" wp14:editId="2A2BA825">
              <wp:simplePos x="0" y="0"/>
              <wp:positionH relativeFrom="margin">
                <wp:align>left</wp:align>
              </wp:positionH>
              <wp:positionV relativeFrom="topMargin">
                <wp:align>center</wp:align>
              </wp:positionV>
              <wp:extent cx="5943600" cy="170815"/>
              <wp:effectExtent l="0" t="0" r="0" b="1905"/>
              <wp:wrapNone/>
              <wp:docPr id="154" name="Textfeld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838" w:rsidRDefault="00C55472">
                          <w:pPr>
                            <w:spacing w:line="240" w:lineRule="auto"/>
                            <w:jc w:val="right"/>
                          </w:pPr>
                          <w:fldSimple w:instr=" STYLEREF  &quot;1&quot; ">
                            <w:r w:rsidR="00820DF6">
                              <w:rPr>
                                <w:noProof/>
                              </w:rPr>
                              <w:t>Glossar</w:t>
                            </w:r>
                          </w:fldSimple>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50AA23C9" id="_x0000_t202" coordsize="21600,21600" o:spt="202" path="m,l,21600r21600,l21600,xe">
              <v:stroke joinstyle="miter"/>
              <v:path gradientshapeok="t" o:connecttype="rect"/>
            </v:shapetype>
            <v:shape id="Textfeld 154" o:spid="_x0000_s1047" type="#_x0000_t202" style="position:absolute;left:0;text-align:left;margin-left:0;margin-top:0;width:468pt;height:13.45pt;z-index:251671552;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" o:allowincell="f" filled="f" stroked="f">
              <v:textbox style="mso-fit-shape-to-text:t" inset=",0,,0">
                <w:txbxContent>
                  <w:p w:rsidR="006C2838" w:rsidRDefault="00C55472">
                    <w:pPr>
                      <w:spacing w:line="240" w:lineRule="auto"/>
                      <w:jc w:val="right"/>
                    </w:pPr>
                    <w:fldSimple w:instr=" STYLEREF  &quot;1&quot; ">
                      <w:r w:rsidR="00820DF6">
                        <w:rPr>
                          <w:noProof/>
                        </w:rPr>
                        <w:t>Glossar</w:t>
                      </w:r>
                    </w:fldSimple>
                  </w:p>
                </w:txbxContent>
              </v:textbox>
              <w10:wrap anchorx="margin" anchory="margin"/>
            </v:shape>
          </w:pict>
        </mc:Fallback>
      </mc:AlternateContent>
    </w:r>
    <w:r>
      <w:rPr>
        <w:noProof/>
        <w:lang w:eastAsia="de-DE"/>
      </w:rPr>
      <mc:AlternateContent>
        <mc:Choice Requires="wps">
          <w:drawing>
            <wp:anchor distT="0" distB="0" distL="114300" distR="114300" simplePos="0" relativeHeight="251669504" behindDoc="0" locked="0" layoutInCell="0" allowOverlap="1" wp14:anchorId="67DE49EA" wp14:editId="55C671DE">
              <wp:simplePos x="0" y="0"/>
              <wp:positionH relativeFrom="page">
                <wp:align>right</wp:align>
              </wp:positionH>
              <wp:positionV relativeFrom="topMargin">
                <wp:align>center</wp:align>
              </wp:positionV>
              <wp:extent cx="914400" cy="170815"/>
              <wp:effectExtent l="0" t="0" r="3810" b="635"/>
              <wp:wrapNone/>
              <wp:docPr id="155" name="Textfeld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bg1">
                          <a:lumMod val="75000"/>
                        </a:schemeClr>
                      </a:solidFill>
                      <a:extLst/>
                    </wps:spPr>
                    <wps:txbx>
                      <w:txbxContent>
                        <w:p w:rsidR="006C2838" w:rsidRDefault="006C2838">
                          <w:pPr>
                            <w:spacing w:line="240" w:lineRule="auto"/>
                            <w:rPr>
                              <w:color w:val="FFFFFF" w:themeColor="background1"/>
                              <w14:numForm w14:val="lining"/>
                            </w:rPr>
                          </w:pPr>
                          <w:r>
                            <w:rPr>
                              <w14:numForm w14:val="lining"/>
                            </w:rPr>
                            <w:fldChar w:fldCharType="begin"/>
                          </w:r>
                          <w:r>
                            <w:rPr>
                              <w14:numForm w14:val="lining"/>
                            </w:rPr>
                            <w:instrText>PAGE   \* MERGEFORMAT</w:instrText>
                          </w:r>
                          <w:r>
                            <w:rPr>
                              <w14:numForm w14:val="lining"/>
                            </w:rPr>
                            <w:fldChar w:fldCharType="separate"/>
                          </w:r>
                          <w:r w:rsidR="00820DF6" w:rsidRPr="00820DF6">
                            <w:rPr>
                              <w:noProof/>
                              <w:color w:val="FFFFFF" w:themeColor="background1"/>
                              <w14:numForm w14:val="lining"/>
                            </w:rPr>
                            <w:t>22</w:t>
                          </w:r>
                          <w:r>
                            <w:rPr>
                              <w:color w:val="FFFFFF" w:themeColor="background1"/>
                              <w14:numForm w14:val="lining"/>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w14:anchorId="67DE49EA" id="Textfeld 155" o:spid="_x0000_s1048" type="#_x0000_t202" style="position:absolute;left:0;text-align:left;margin-left:20.8pt;margin-top:0;width:1in;height:13.45pt;z-index:25166950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" o:allowincell="f" fillcolor="#bfbfbf [2412]" stroked="f">
              <v:textbox style="mso-fit-shape-to-text:t" inset=",0,,0">
                <w:txbxContent>
                  <w:p w:rsidR="006C2838" w:rsidRDefault="006C2838">
                    <w:pPr>
                      <w:spacing w:line="240" w:lineRule="auto"/>
                      <w:rPr>
                        <w:color w:val="FFFFFF" w:themeColor="background1"/>
                        <w14:numForm w14:val="lining"/>
                      </w:rPr>
                    </w:pPr>
                    <w:r>
                      <w:rPr>
                        <w14:numForm w14:val="lining"/>
                      </w:rPr>
                      <w:fldChar w:fldCharType="begin"/>
                    </w:r>
                    <w:r>
                      <w:rPr>
                        <w14:numForm w14:val="lining"/>
                      </w:rPr>
                      <w:instrText>PAGE   \* MERGEFORMAT</w:instrText>
                    </w:r>
                    <w:r>
                      <w:rPr>
                        <w14:numForm w14:val="lining"/>
                      </w:rPr>
                      <w:fldChar w:fldCharType="separate"/>
                    </w:r>
                    <w:r w:rsidR="00820DF6" w:rsidRPr="00820DF6">
                      <w:rPr>
                        <w:noProof/>
                        <w:color w:val="FFFFFF" w:themeColor="background1"/>
                        <w14:numForm w14:val="lining"/>
                      </w:rPr>
                      <w:t>22</w:t>
                    </w:r>
                    <w:r>
                      <w:rPr>
                        <w:color w:val="FFFFFF" w:themeColor="background1"/>
                        <w14:numForm w14:val="lining"/>
                      </w:rPr>
                      <w:fldChar w:fldCharType="end"/>
                    </w:r>
                  </w:p>
                </w:txbxContent>
              </v:textbox>
              <w10:wrap anchorx="page" anchory="margin"/>
            </v:shape>
          </w:pict>
        </mc:Fallback>
      </mc:AlternateContent>
    </w: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838" w:rsidRDefault="006C2838" w:rsidP="008B5949">
    <w:pPr>
      <w:pStyle w:val="Kopfzeile"/>
      <w:pBdr>
        <w:bottom w:val="single" w:sz="4" w:space="1" w:color="auto"/>
      </w:pBdr>
    </w:pPr>
    <w:r>
      <w:rPr>
        <w:noProof/>
        <w:lang w:eastAsia="de-DE"/>
      </w:rPr>
      <mc:AlternateContent>
        <mc:Choice Requires="wps">
          <w:drawing>
            <wp:anchor distT="0" distB="0" distL="114300" distR="114300" simplePos="0" relativeHeight="251675648" behindDoc="0" locked="0" layoutInCell="0" allowOverlap="1" wp14:anchorId="390B4603" wp14:editId="0089BE4E">
              <wp:simplePos x="0" y="0"/>
              <wp:positionH relativeFrom="margin">
                <wp:align>left</wp:align>
              </wp:positionH>
              <wp:positionV relativeFrom="topMargin">
                <wp:align>center</wp:align>
              </wp:positionV>
              <wp:extent cx="5943600" cy="170815"/>
              <wp:effectExtent l="0" t="0" r="0" b="1905"/>
              <wp:wrapNone/>
              <wp:docPr id="156" name="Textfeld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838" w:rsidRDefault="00C55472">
                          <w:pPr>
                            <w:spacing w:line="240" w:lineRule="auto"/>
                            <w:jc w:val="right"/>
                          </w:pPr>
                          <w:fldSimple w:instr=" STYLEREF  &quot;1&quot; ">
                            <w:r w:rsidR="00820DF6">
                              <w:rPr>
                                <w:noProof/>
                              </w:rPr>
                              <w:t>Anhang</w:t>
                            </w:r>
                          </w:fldSimple>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390B4603" id="_x0000_t202" coordsize="21600,21600" o:spt="202" path="m,l,21600r21600,l21600,xe">
              <v:stroke joinstyle="miter"/>
              <v:path gradientshapeok="t" o:connecttype="rect"/>
            </v:shapetype>
            <v:shape id="Textfeld 156" o:spid="_x0000_s1049" type="#_x0000_t202" style="position:absolute;left:0;text-align:left;margin-left:0;margin-top:0;width:468pt;height:13.45pt;z-index:25167564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" o:allowincell="f" filled="f" stroked="f">
              <v:textbox style="mso-fit-shape-to-text:t" inset=",0,,0">
                <w:txbxContent>
                  <w:p w:rsidR="006C2838" w:rsidRDefault="00C55472">
                    <w:pPr>
                      <w:spacing w:line="240" w:lineRule="auto"/>
                      <w:jc w:val="right"/>
                    </w:pPr>
                    <w:fldSimple w:instr=" STYLEREF  &quot;1&quot; ">
                      <w:r w:rsidR="00820DF6">
                        <w:rPr>
                          <w:noProof/>
                        </w:rPr>
                        <w:t>Anhang</w:t>
                      </w:r>
                    </w:fldSimple>
                  </w:p>
                </w:txbxContent>
              </v:textbox>
              <w10:wrap anchorx="margin" anchory="margin"/>
            </v:shape>
          </w:pict>
        </mc:Fallback>
      </mc:AlternateContent>
    </w:r>
    <w:r>
      <w:rPr>
        <w:noProof/>
        <w:lang w:eastAsia="de-DE"/>
      </w:rPr>
      <mc:AlternateContent>
        <mc:Choice Requires="wps">
          <w:drawing>
            <wp:anchor distT="0" distB="0" distL="114300" distR="114300" simplePos="0" relativeHeight="251673600" behindDoc="0" locked="0" layoutInCell="0" allowOverlap="1" wp14:anchorId="3F566850" wp14:editId="70ECA4D2">
              <wp:simplePos x="0" y="0"/>
              <wp:positionH relativeFrom="page">
                <wp:align>right</wp:align>
              </wp:positionH>
              <wp:positionV relativeFrom="topMargin">
                <wp:align>center</wp:align>
              </wp:positionV>
              <wp:extent cx="914400" cy="170815"/>
              <wp:effectExtent l="0" t="0" r="3810" b="635"/>
              <wp:wrapNone/>
              <wp:docPr id="157" name="Textfeld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bg1">
                          <a:lumMod val="75000"/>
                        </a:schemeClr>
                      </a:solidFill>
                      <a:extLst/>
                    </wps:spPr>
                    <wps:txbx>
                      <w:txbxContent>
                        <w:p w:rsidR="006C2838" w:rsidRDefault="006C2838">
                          <w:pPr>
                            <w:spacing w:line="240" w:lineRule="auto"/>
                            <w:rPr>
                              <w:color w:val="FFFFFF" w:themeColor="background1"/>
                              <w14:numForm w14:val="lining"/>
                            </w:rPr>
                          </w:pPr>
                          <w:r>
                            <w:rPr>
                              <w14:numForm w14:val="lining"/>
                            </w:rPr>
                            <w:fldChar w:fldCharType="begin"/>
                          </w:r>
                          <w:r>
                            <w:rPr>
                              <w14:numForm w14:val="lining"/>
                            </w:rPr>
                            <w:instrText>PAGE   \* MERGEFORMAT</w:instrText>
                          </w:r>
                          <w:r>
                            <w:rPr>
                              <w14:numForm w14:val="lining"/>
                            </w:rPr>
                            <w:fldChar w:fldCharType="separate"/>
                          </w:r>
                          <w:r w:rsidR="00820DF6" w:rsidRPr="00820DF6">
                            <w:rPr>
                              <w:noProof/>
                              <w:color w:val="FFFFFF" w:themeColor="background1"/>
                              <w14:numForm w14:val="lining"/>
                            </w:rPr>
                            <w:t>24</w:t>
                          </w:r>
                          <w:r>
                            <w:rPr>
                              <w:color w:val="FFFFFF" w:themeColor="background1"/>
                              <w14:numForm w14:val="lining"/>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w14:anchorId="3F566850" id="Textfeld 157" o:spid="_x0000_s1050" type="#_x0000_t202" style="position:absolute;left:0;text-align:left;margin-left:20.8pt;margin-top:0;width:1in;height:13.45pt;z-index:251673600;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" o:allowincell="f" fillcolor="#bfbfbf [2412]" stroked="f">
              <v:textbox style="mso-fit-shape-to-text:t" inset=",0,,0">
                <w:txbxContent>
                  <w:p w:rsidR="006C2838" w:rsidRDefault="006C2838">
                    <w:pPr>
                      <w:spacing w:line="240" w:lineRule="auto"/>
                      <w:rPr>
                        <w:color w:val="FFFFFF" w:themeColor="background1"/>
                        <w14:numForm w14:val="lining"/>
                      </w:rPr>
                    </w:pPr>
                    <w:r>
                      <w:rPr>
                        <w14:numForm w14:val="lining"/>
                      </w:rPr>
                      <w:fldChar w:fldCharType="begin"/>
                    </w:r>
                    <w:r>
                      <w:rPr>
                        <w14:numForm w14:val="lining"/>
                      </w:rPr>
                      <w:instrText>PAGE   \* MERGEFORMAT</w:instrText>
                    </w:r>
                    <w:r>
                      <w:rPr>
                        <w14:numForm w14:val="lining"/>
                      </w:rPr>
                      <w:fldChar w:fldCharType="separate"/>
                    </w:r>
                    <w:r w:rsidR="00820DF6" w:rsidRPr="00820DF6">
                      <w:rPr>
                        <w:noProof/>
                        <w:color w:val="FFFFFF" w:themeColor="background1"/>
                        <w14:numForm w14:val="lining"/>
                      </w:rPr>
                      <w:t>24</w:t>
                    </w:r>
                    <w:r>
                      <w:rPr>
                        <w:color w:val="FFFFFF" w:themeColor="background1"/>
                        <w14:numForm w14:val="lining"/>
                      </w:rPr>
                      <w:fldChar w:fldCharType="end"/>
                    </w:r>
                  </w:p>
                </w:txbxContent>
              </v:textbox>
              <w10:wrap anchorx="page" anchory="margin"/>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838" w:rsidRDefault="006C2838" w:rsidP="006D477A">
    <w:pPr>
      <w:pStyle w:val="Kopfzeile"/>
      <w:pBdr>
        <w:bottom w:val="single" w:sz="4" w:space="1" w:color="auto"/>
      </w:pBdr>
      <w:tabs>
        <w:tab w:val="clear" w:pos="4536"/>
        <w:tab w:val="clear" w:pos="9072"/>
        <w:tab w:val="left" w:pos="7980"/>
      </w:tabs>
    </w:pPr>
    <w:r>
      <w:rPr>
        <w:noProof/>
        <w:lang w:eastAsia="de-DE"/>
      </w:rPr>
      <mc:AlternateContent>
        <mc:Choice Requires="wps">
          <w:drawing>
            <wp:anchor distT="0" distB="0" distL="114300" distR="114300" simplePos="0" relativeHeight="251724800" behindDoc="0" locked="0" layoutInCell="0" allowOverlap="1" wp14:anchorId="6264792D" wp14:editId="4389A3AA">
              <wp:simplePos x="0" y="0"/>
              <wp:positionH relativeFrom="margin">
                <wp:align>left</wp:align>
              </wp:positionH>
              <wp:positionV relativeFrom="topMargin">
                <wp:align>center</wp:align>
              </wp:positionV>
              <wp:extent cx="5943600" cy="170815"/>
              <wp:effectExtent l="0" t="0" r="0" b="1905"/>
              <wp:wrapNone/>
              <wp:docPr id="134" name="Textfeld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838" w:rsidRDefault="00C55472">
                          <w:pPr>
                            <w:spacing w:line="240" w:lineRule="auto"/>
                            <w:jc w:val="right"/>
                          </w:pPr>
                          <w:fldSimple w:instr=" STYLEREF  &quot;1&quot; ">
                            <w:r w:rsidR="00820DF6">
                              <w:rPr>
                                <w:noProof/>
                              </w:rPr>
                              <w:t>Danksagung</w:t>
                            </w:r>
                          </w:fldSimple>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6264792D" id="_x0000_t202" coordsize="21600,21600" o:spt="202" path="m,l,21600r21600,l21600,xe">
              <v:stroke joinstyle="miter"/>
              <v:path gradientshapeok="t" o:connecttype="rect"/>
            </v:shapetype>
            <v:shape id="Textfeld 134" o:spid="_x0000_s1029" type="#_x0000_t202" style="position:absolute;left:0;text-align:left;margin-left:0;margin-top:0;width:468pt;height:13.45pt;z-index:251724800;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" o:allowincell="f" filled="f" stroked="f">
              <v:textbox style="mso-fit-shape-to-text:t" inset=",0,,0">
                <w:txbxContent>
                  <w:p w:rsidR="006C2838" w:rsidRDefault="00C55472">
                    <w:pPr>
                      <w:spacing w:line="240" w:lineRule="auto"/>
                      <w:jc w:val="right"/>
                    </w:pPr>
                    <w:fldSimple w:instr=" STYLEREF  &quot;1&quot; ">
                      <w:r w:rsidR="00820DF6">
                        <w:rPr>
                          <w:noProof/>
                        </w:rPr>
                        <w:t>Danksagung</w:t>
                      </w:r>
                    </w:fldSimple>
                  </w:p>
                </w:txbxContent>
              </v:textbox>
              <w10:wrap anchorx="margin" anchory="margin"/>
            </v:shape>
          </w:pict>
        </mc:Fallback>
      </mc:AlternateContent>
    </w:r>
    <w:r>
      <w:rPr>
        <w:noProof/>
        <w:lang w:eastAsia="de-DE"/>
      </w:rPr>
      <mc:AlternateContent>
        <mc:Choice Requires="wps">
          <w:drawing>
            <wp:anchor distT="0" distB="0" distL="114300" distR="114300" simplePos="0" relativeHeight="251723776" behindDoc="0" locked="0" layoutInCell="0" allowOverlap="1" wp14:anchorId="12589551" wp14:editId="6B64EEC2">
              <wp:simplePos x="0" y="0"/>
              <wp:positionH relativeFrom="page">
                <wp:align>right</wp:align>
              </wp:positionH>
              <wp:positionV relativeFrom="topMargin">
                <wp:align>center</wp:align>
              </wp:positionV>
              <wp:extent cx="914400" cy="170815"/>
              <wp:effectExtent l="0" t="0" r="3810" b="635"/>
              <wp:wrapNone/>
              <wp:docPr id="135" name="Textfeld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bg1">
                          <a:lumMod val="75000"/>
                        </a:schemeClr>
                      </a:solidFill>
                      <a:extLst/>
                    </wps:spPr>
                    <wps:txbx>
                      <w:txbxContent>
                        <w:p w:rsidR="006C2838" w:rsidRDefault="006C2838">
                          <w:pPr>
                            <w:spacing w:line="240" w:lineRule="auto"/>
                            <w:rPr>
                              <w:color w:val="FFFFFF" w:themeColor="background1"/>
                              <w14:numForm w14:val="lining"/>
                            </w:rPr>
                          </w:pPr>
                          <w:r>
                            <w:rPr>
                              <w14:numForm w14:val="lining"/>
                            </w:rPr>
                            <w:fldChar w:fldCharType="begin"/>
                          </w:r>
                          <w:r>
                            <w:rPr>
                              <w14:numForm w14:val="lining"/>
                            </w:rPr>
                            <w:instrText>PAGE   \* MERGEFORMAT</w:instrText>
                          </w:r>
                          <w:r>
                            <w:rPr>
                              <w14:numForm w14:val="lining"/>
                            </w:rPr>
                            <w:fldChar w:fldCharType="separate"/>
                          </w:r>
                          <w:r w:rsidR="00820DF6" w:rsidRPr="00820DF6">
                            <w:rPr>
                              <w:noProof/>
                              <w:color w:val="FFFFFF" w:themeColor="background1"/>
                              <w14:numForm w14:val="lining"/>
                            </w:rPr>
                            <w:t>III</w:t>
                          </w:r>
                          <w:r>
                            <w:rPr>
                              <w:color w:val="FFFFFF" w:themeColor="background1"/>
                              <w14:numForm w14:val="lining"/>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w14:anchorId="12589551" id="Textfeld 135" o:spid="_x0000_s1030" type="#_x0000_t202" style="position:absolute;left:0;text-align:left;margin-left:20.8pt;margin-top:0;width:1in;height:13.45pt;z-index:251723776;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" o:allowincell="f" fillcolor="#bfbfbf [2412]" stroked="f">
              <v:textbox style="mso-fit-shape-to-text:t" inset=",0,,0">
                <w:txbxContent>
                  <w:p w:rsidR="006C2838" w:rsidRDefault="006C2838">
                    <w:pPr>
                      <w:spacing w:line="240" w:lineRule="auto"/>
                      <w:rPr>
                        <w:color w:val="FFFFFF" w:themeColor="background1"/>
                        <w14:numForm w14:val="lining"/>
                      </w:rPr>
                    </w:pPr>
                    <w:r>
                      <w:rPr>
                        <w14:numForm w14:val="lining"/>
                      </w:rPr>
                      <w:fldChar w:fldCharType="begin"/>
                    </w:r>
                    <w:r>
                      <w:rPr>
                        <w14:numForm w14:val="lining"/>
                      </w:rPr>
                      <w:instrText>PAGE   \* MERGEFORMAT</w:instrText>
                    </w:r>
                    <w:r>
                      <w:rPr>
                        <w14:numForm w14:val="lining"/>
                      </w:rPr>
                      <w:fldChar w:fldCharType="separate"/>
                    </w:r>
                    <w:r w:rsidR="00820DF6" w:rsidRPr="00820DF6">
                      <w:rPr>
                        <w:noProof/>
                        <w:color w:val="FFFFFF" w:themeColor="background1"/>
                        <w14:numForm w14:val="lining"/>
                      </w:rPr>
                      <w:t>III</w:t>
                    </w:r>
                    <w:r>
                      <w:rPr>
                        <w:color w:val="FFFFFF" w:themeColor="background1"/>
                        <w14:numForm w14:val="lining"/>
                      </w:rPr>
                      <w:fldChar w:fldCharType="end"/>
                    </w:r>
                  </w:p>
                </w:txbxContent>
              </v:textbox>
              <w10:wrap anchorx="page" anchory="margin"/>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838" w:rsidRDefault="006C2838" w:rsidP="00792C45">
    <w:pPr>
      <w:pStyle w:val="Kopfzeile"/>
      <w:pBdr>
        <w:bottom w:val="single" w:sz="4" w:space="1" w:color="auto"/>
      </w:pBdr>
    </w:pPr>
    <w:r>
      <w:rPr>
        <w:noProof/>
        <w:lang w:eastAsia="de-DE"/>
      </w:rPr>
      <mc:AlternateContent>
        <mc:Choice Requires="wps">
          <w:drawing>
            <wp:anchor distT="0" distB="0" distL="114300" distR="114300" simplePos="0" relativeHeight="251727872" behindDoc="0" locked="0" layoutInCell="0" allowOverlap="1" wp14:anchorId="1A287A5F" wp14:editId="1DEB4596">
              <wp:simplePos x="0" y="0"/>
              <wp:positionH relativeFrom="margin">
                <wp:align>left</wp:align>
              </wp:positionH>
              <wp:positionV relativeFrom="topMargin">
                <wp:align>center</wp:align>
              </wp:positionV>
              <wp:extent cx="5943600" cy="170815"/>
              <wp:effectExtent l="0" t="0" r="0" b="1905"/>
              <wp:wrapNone/>
              <wp:docPr id="136" name="Textfeld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838" w:rsidRDefault="00C55472">
                          <w:pPr>
                            <w:spacing w:line="240" w:lineRule="auto"/>
                            <w:jc w:val="right"/>
                          </w:pPr>
                          <w:fldSimple w:instr=" STYLEREF  &quot;1&quot; ">
                            <w:r w:rsidR="00820DF6">
                              <w:rPr>
                                <w:noProof/>
                              </w:rPr>
                              <w:t>Inhaltsverzeichnis</w:t>
                            </w:r>
                          </w:fldSimple>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1A287A5F" id="_x0000_t202" coordsize="21600,21600" o:spt="202" path="m,l,21600r21600,l21600,xe">
              <v:stroke joinstyle="miter"/>
              <v:path gradientshapeok="t" o:connecttype="rect"/>
            </v:shapetype>
            <v:shape id="Textfeld 136" o:spid="_x0000_s1031" type="#_x0000_t202" style="position:absolute;left:0;text-align:left;margin-left:0;margin-top:0;width:468pt;height:13.45pt;z-index:251727872;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" o:allowincell="f" filled="f" stroked="f">
              <v:textbox style="mso-fit-shape-to-text:t" inset=",0,,0">
                <w:txbxContent>
                  <w:p w:rsidR="006C2838" w:rsidRDefault="00C55472">
                    <w:pPr>
                      <w:spacing w:line="240" w:lineRule="auto"/>
                      <w:jc w:val="right"/>
                    </w:pPr>
                    <w:fldSimple w:instr=" STYLEREF  &quot;1&quot; ">
                      <w:r w:rsidR="00820DF6">
                        <w:rPr>
                          <w:noProof/>
                        </w:rPr>
                        <w:t>Inhaltsverzeichnis</w:t>
                      </w:r>
                    </w:fldSimple>
                  </w:p>
                </w:txbxContent>
              </v:textbox>
              <w10:wrap anchorx="margin" anchory="margin"/>
            </v:shape>
          </w:pict>
        </mc:Fallback>
      </mc:AlternateContent>
    </w:r>
    <w:r>
      <w:rPr>
        <w:noProof/>
        <w:lang w:eastAsia="de-DE"/>
      </w:rPr>
      <mc:AlternateContent>
        <mc:Choice Requires="wps">
          <w:drawing>
            <wp:anchor distT="0" distB="0" distL="114300" distR="114300" simplePos="0" relativeHeight="251726848" behindDoc="0" locked="0" layoutInCell="0" allowOverlap="1" wp14:anchorId="65D9525F" wp14:editId="5D3A0045">
              <wp:simplePos x="0" y="0"/>
              <wp:positionH relativeFrom="page">
                <wp:align>right</wp:align>
              </wp:positionH>
              <wp:positionV relativeFrom="topMargin">
                <wp:align>center</wp:align>
              </wp:positionV>
              <wp:extent cx="914400" cy="170815"/>
              <wp:effectExtent l="0" t="0" r="3810" b="635"/>
              <wp:wrapNone/>
              <wp:docPr id="137" name="Textfeld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bg1">
                          <a:lumMod val="75000"/>
                        </a:schemeClr>
                      </a:solidFill>
                      <a:extLst/>
                    </wps:spPr>
                    <wps:txbx>
                      <w:txbxContent>
                        <w:p w:rsidR="006C2838" w:rsidRDefault="006C2838">
                          <w:pPr>
                            <w:spacing w:line="240" w:lineRule="auto"/>
                            <w:rPr>
                              <w:color w:val="FFFFFF" w:themeColor="background1"/>
                              <w14:numForm w14:val="lining"/>
                            </w:rPr>
                          </w:pPr>
                          <w:r>
                            <w:rPr>
                              <w14:numForm w14:val="lining"/>
                            </w:rPr>
                            <w:fldChar w:fldCharType="begin"/>
                          </w:r>
                          <w:r>
                            <w:rPr>
                              <w14:numForm w14:val="lining"/>
                            </w:rPr>
                            <w:instrText>PAGE   \* MERGEFORMAT</w:instrText>
                          </w:r>
                          <w:r>
                            <w:rPr>
                              <w14:numForm w14:val="lining"/>
                            </w:rPr>
                            <w:fldChar w:fldCharType="separate"/>
                          </w:r>
                          <w:r w:rsidR="00820DF6" w:rsidRPr="00820DF6">
                            <w:rPr>
                              <w:noProof/>
                              <w:color w:val="FFFFFF" w:themeColor="background1"/>
                              <w14:numForm w14:val="lining"/>
                            </w:rPr>
                            <w:t>VI</w:t>
                          </w:r>
                          <w:r>
                            <w:rPr>
                              <w:color w:val="FFFFFF" w:themeColor="background1"/>
                              <w14:numForm w14:val="lining"/>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w14:anchorId="65D9525F" id="Textfeld 137" o:spid="_x0000_s1032" type="#_x0000_t202" style="position:absolute;left:0;text-align:left;margin-left:20.8pt;margin-top:0;width:1in;height:13.45pt;z-index:251726848;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" o:allowincell="f" fillcolor="#bfbfbf [2412]" stroked="f">
              <v:textbox style="mso-fit-shape-to-text:t" inset=",0,,0">
                <w:txbxContent>
                  <w:p w:rsidR="006C2838" w:rsidRDefault="006C2838">
                    <w:pPr>
                      <w:spacing w:line="240" w:lineRule="auto"/>
                      <w:rPr>
                        <w:color w:val="FFFFFF" w:themeColor="background1"/>
                        <w14:numForm w14:val="lining"/>
                      </w:rPr>
                    </w:pPr>
                    <w:r>
                      <w:rPr>
                        <w14:numForm w14:val="lining"/>
                      </w:rPr>
                      <w:fldChar w:fldCharType="begin"/>
                    </w:r>
                    <w:r>
                      <w:rPr>
                        <w14:numForm w14:val="lining"/>
                      </w:rPr>
                      <w:instrText>PAGE   \* MERGEFORMAT</w:instrText>
                    </w:r>
                    <w:r>
                      <w:rPr>
                        <w14:numForm w14:val="lining"/>
                      </w:rPr>
                      <w:fldChar w:fldCharType="separate"/>
                    </w:r>
                    <w:r w:rsidR="00820DF6" w:rsidRPr="00820DF6">
                      <w:rPr>
                        <w:noProof/>
                        <w:color w:val="FFFFFF" w:themeColor="background1"/>
                        <w14:numForm w14:val="lining"/>
                      </w:rPr>
                      <w:t>VI</w:t>
                    </w:r>
                    <w:r>
                      <w:rPr>
                        <w:color w:val="FFFFFF" w:themeColor="background1"/>
                        <w14:numForm w14:val="lining"/>
                      </w:rPr>
                      <w:fldChar w:fldCharType="end"/>
                    </w:r>
                  </w:p>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838" w:rsidRDefault="006C2838" w:rsidP="00792C45">
    <w:pPr>
      <w:pStyle w:val="Kopfzeile"/>
      <w:pBdr>
        <w:bottom w:val="single" w:sz="4" w:space="1" w:color="auto"/>
      </w:pBdr>
    </w:pPr>
    <w:r>
      <w:rPr>
        <w:noProof/>
        <w:lang w:eastAsia="de-DE"/>
      </w:rPr>
      <mc:AlternateContent>
        <mc:Choice Requires="wps">
          <w:drawing>
            <wp:anchor distT="0" distB="0" distL="114300" distR="114300" simplePos="0" relativeHeight="251642880" behindDoc="0" locked="0" layoutInCell="0" allowOverlap="1" wp14:anchorId="4458851F" wp14:editId="12F7CDDB">
              <wp:simplePos x="0" y="0"/>
              <wp:positionH relativeFrom="margin">
                <wp:align>left</wp:align>
              </wp:positionH>
              <wp:positionV relativeFrom="topMargin">
                <wp:align>center</wp:align>
              </wp:positionV>
              <wp:extent cx="5943600" cy="170815"/>
              <wp:effectExtent l="0" t="0" r="0" b="1905"/>
              <wp:wrapNone/>
              <wp:docPr id="138" name="Textfeld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838" w:rsidRDefault="00C55472">
                          <w:pPr>
                            <w:spacing w:line="240" w:lineRule="auto"/>
                            <w:jc w:val="right"/>
                          </w:pPr>
                          <w:fldSimple w:instr=" STYLEREF  &quot;1&quot; ">
                            <w:r w:rsidR="00820DF6">
                              <w:rPr>
                                <w:noProof/>
                              </w:rPr>
                              <w:t>Abbildungsverzeichnis</w:t>
                            </w:r>
                          </w:fldSimple>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4458851F" id="_x0000_t202" coordsize="21600,21600" o:spt="202" path="m,l,21600r21600,l21600,xe">
              <v:stroke joinstyle="miter"/>
              <v:path gradientshapeok="t" o:connecttype="rect"/>
            </v:shapetype>
            <v:shape id="Textfeld 138" o:spid="_x0000_s1033" type="#_x0000_t202" style="position:absolute;left:0;text-align:left;margin-left:0;margin-top:0;width:468pt;height:13.45pt;z-index:251642880;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" o:allowincell="f" filled="f" stroked="f">
              <v:textbox style="mso-fit-shape-to-text:t" inset=",0,,0">
                <w:txbxContent>
                  <w:p w:rsidR="006C2838" w:rsidRDefault="00C55472">
                    <w:pPr>
                      <w:spacing w:line="240" w:lineRule="auto"/>
                      <w:jc w:val="right"/>
                    </w:pPr>
                    <w:fldSimple w:instr=" STYLEREF  &quot;1&quot; ">
                      <w:r w:rsidR="00820DF6">
                        <w:rPr>
                          <w:noProof/>
                        </w:rPr>
                        <w:t>Abbildungsverzeichnis</w:t>
                      </w:r>
                    </w:fldSimple>
                  </w:p>
                </w:txbxContent>
              </v:textbox>
              <w10:wrap anchorx="margin" anchory="margin"/>
            </v:shape>
          </w:pict>
        </mc:Fallback>
      </mc:AlternateContent>
    </w:r>
    <w:r>
      <w:rPr>
        <w:noProof/>
        <w:lang w:eastAsia="de-DE"/>
      </w:rPr>
      <mc:AlternateContent>
        <mc:Choice Requires="wps">
          <w:drawing>
            <wp:anchor distT="0" distB="0" distL="114300" distR="114300" simplePos="0" relativeHeight="251640832" behindDoc="0" locked="0" layoutInCell="0" allowOverlap="1" wp14:anchorId="47A10AFF" wp14:editId="082FBA92">
              <wp:simplePos x="0" y="0"/>
              <wp:positionH relativeFrom="page">
                <wp:align>right</wp:align>
              </wp:positionH>
              <wp:positionV relativeFrom="topMargin">
                <wp:align>center</wp:align>
              </wp:positionV>
              <wp:extent cx="914400" cy="170815"/>
              <wp:effectExtent l="0" t="0" r="3810" b="635"/>
              <wp:wrapNone/>
              <wp:docPr id="139" name="Textfeld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bg1">
                          <a:lumMod val="75000"/>
                        </a:schemeClr>
                      </a:solidFill>
                      <a:extLst/>
                    </wps:spPr>
                    <wps:txbx>
                      <w:txbxContent>
                        <w:p w:rsidR="006C2838" w:rsidRDefault="006C2838">
                          <w:pPr>
                            <w:spacing w:line="240" w:lineRule="auto"/>
                            <w:rPr>
                              <w:color w:val="FFFFFF" w:themeColor="background1"/>
                              <w14:numForm w14:val="lining"/>
                            </w:rPr>
                          </w:pPr>
                          <w:r>
                            <w:rPr>
                              <w14:numForm w14:val="lining"/>
                            </w:rPr>
                            <w:fldChar w:fldCharType="begin"/>
                          </w:r>
                          <w:r>
                            <w:rPr>
                              <w14:numForm w14:val="lining"/>
                            </w:rPr>
                            <w:instrText>PAGE   \* MERGEFORMAT</w:instrText>
                          </w:r>
                          <w:r>
                            <w:rPr>
                              <w14:numForm w14:val="lining"/>
                            </w:rPr>
                            <w:fldChar w:fldCharType="separate"/>
                          </w:r>
                          <w:r w:rsidR="00820DF6" w:rsidRPr="00820DF6">
                            <w:rPr>
                              <w:noProof/>
                              <w:color w:val="FFFFFF" w:themeColor="background1"/>
                              <w14:numForm w14:val="lining"/>
                            </w:rPr>
                            <w:t>VII</w:t>
                          </w:r>
                          <w:r>
                            <w:rPr>
                              <w:color w:val="FFFFFF" w:themeColor="background1"/>
                              <w14:numForm w14:val="lining"/>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w14:anchorId="47A10AFF" id="Textfeld 139" o:spid="_x0000_s1034" type="#_x0000_t202" style="position:absolute;left:0;text-align:left;margin-left:20.8pt;margin-top:0;width:1in;height:13.45pt;z-index:251640832;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" o:allowincell="f" fillcolor="#bfbfbf [2412]" stroked="f">
              <v:textbox style="mso-fit-shape-to-text:t" inset=",0,,0">
                <w:txbxContent>
                  <w:p w:rsidR="006C2838" w:rsidRDefault="006C2838">
                    <w:pPr>
                      <w:spacing w:line="240" w:lineRule="auto"/>
                      <w:rPr>
                        <w:color w:val="FFFFFF" w:themeColor="background1"/>
                        <w14:numForm w14:val="lining"/>
                      </w:rPr>
                    </w:pPr>
                    <w:r>
                      <w:rPr>
                        <w14:numForm w14:val="lining"/>
                      </w:rPr>
                      <w:fldChar w:fldCharType="begin"/>
                    </w:r>
                    <w:r>
                      <w:rPr>
                        <w14:numForm w14:val="lining"/>
                      </w:rPr>
                      <w:instrText>PAGE   \* MERGEFORMAT</w:instrText>
                    </w:r>
                    <w:r>
                      <w:rPr>
                        <w14:numForm w14:val="lining"/>
                      </w:rPr>
                      <w:fldChar w:fldCharType="separate"/>
                    </w:r>
                    <w:r w:rsidR="00820DF6" w:rsidRPr="00820DF6">
                      <w:rPr>
                        <w:noProof/>
                        <w:color w:val="FFFFFF" w:themeColor="background1"/>
                        <w14:numForm w14:val="lining"/>
                      </w:rPr>
                      <w:t>VII</w:t>
                    </w:r>
                    <w:r>
                      <w:rPr>
                        <w:color w:val="FFFFFF" w:themeColor="background1"/>
                        <w14:numForm w14:val="lining"/>
                      </w:rPr>
                      <w:fldChar w:fldCharType="end"/>
                    </w:r>
                  </w:p>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838" w:rsidRDefault="006C2838" w:rsidP="00792C45">
    <w:pPr>
      <w:pStyle w:val="Kopfzeile"/>
      <w:pBdr>
        <w:bottom w:val="single" w:sz="4" w:space="1" w:color="auto"/>
      </w:pBdr>
    </w:pPr>
    <w:r>
      <w:rPr>
        <w:noProof/>
        <w:lang w:eastAsia="de-DE"/>
      </w:rPr>
      <mc:AlternateContent>
        <mc:Choice Requires="wps">
          <w:drawing>
            <wp:anchor distT="0" distB="0" distL="114300" distR="114300" simplePos="0" relativeHeight="251646976" behindDoc="0" locked="0" layoutInCell="0" allowOverlap="1" wp14:anchorId="2A153607" wp14:editId="0AC66CDC">
              <wp:simplePos x="0" y="0"/>
              <wp:positionH relativeFrom="margin">
                <wp:align>left</wp:align>
              </wp:positionH>
              <wp:positionV relativeFrom="topMargin">
                <wp:align>center</wp:align>
              </wp:positionV>
              <wp:extent cx="5943600" cy="170815"/>
              <wp:effectExtent l="0" t="0" r="0" b="1905"/>
              <wp:wrapNone/>
              <wp:docPr id="140" name="Textfeld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838" w:rsidRDefault="00C55472">
                          <w:pPr>
                            <w:spacing w:line="240" w:lineRule="auto"/>
                            <w:jc w:val="right"/>
                          </w:pPr>
                          <w:fldSimple w:instr=" STYLEREF  &quot;1&quot; ">
                            <w:r w:rsidR="00820DF6">
                              <w:rPr>
                                <w:noProof/>
                              </w:rPr>
                              <w:t>Tabellenverzeichnis</w:t>
                            </w:r>
                          </w:fldSimple>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2A153607" id="_x0000_t202" coordsize="21600,21600" o:spt="202" path="m,l,21600r21600,l21600,xe">
              <v:stroke joinstyle="miter"/>
              <v:path gradientshapeok="t" o:connecttype="rect"/>
            </v:shapetype>
            <v:shape id="Textfeld 140" o:spid="_x0000_s1035" type="#_x0000_t202" style="position:absolute;left:0;text-align:left;margin-left:0;margin-top:0;width:468pt;height:13.45pt;z-index:251646976;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" o:allowincell="f" filled="f" stroked="f">
              <v:textbox style="mso-fit-shape-to-text:t" inset=",0,,0">
                <w:txbxContent>
                  <w:p w:rsidR="006C2838" w:rsidRDefault="00C55472">
                    <w:pPr>
                      <w:spacing w:line="240" w:lineRule="auto"/>
                      <w:jc w:val="right"/>
                    </w:pPr>
                    <w:fldSimple w:instr=" STYLEREF  &quot;1&quot; ">
                      <w:r w:rsidR="00820DF6">
                        <w:rPr>
                          <w:noProof/>
                        </w:rPr>
                        <w:t>Tabellenverzeichnis</w:t>
                      </w:r>
                    </w:fldSimple>
                  </w:p>
                </w:txbxContent>
              </v:textbox>
              <w10:wrap anchorx="margin" anchory="margin"/>
            </v:shape>
          </w:pict>
        </mc:Fallback>
      </mc:AlternateContent>
    </w:r>
    <w:r>
      <w:rPr>
        <w:noProof/>
        <w:lang w:eastAsia="de-DE"/>
      </w:rPr>
      <mc:AlternateContent>
        <mc:Choice Requires="wps">
          <w:drawing>
            <wp:anchor distT="0" distB="0" distL="114300" distR="114300" simplePos="0" relativeHeight="251644928" behindDoc="0" locked="0" layoutInCell="0" allowOverlap="1" wp14:anchorId="794ADDE1" wp14:editId="482EF627">
              <wp:simplePos x="0" y="0"/>
              <wp:positionH relativeFrom="page">
                <wp:align>right</wp:align>
              </wp:positionH>
              <wp:positionV relativeFrom="topMargin">
                <wp:align>center</wp:align>
              </wp:positionV>
              <wp:extent cx="914400" cy="170815"/>
              <wp:effectExtent l="0" t="0" r="3810" b="635"/>
              <wp:wrapNone/>
              <wp:docPr id="141" name="Textfeld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bg1">
                          <a:lumMod val="75000"/>
                        </a:schemeClr>
                      </a:solidFill>
                      <a:extLst/>
                    </wps:spPr>
                    <wps:txbx>
                      <w:txbxContent>
                        <w:p w:rsidR="006C2838" w:rsidRDefault="006C2838">
                          <w:pPr>
                            <w:spacing w:line="240" w:lineRule="auto"/>
                            <w:rPr>
                              <w:color w:val="FFFFFF" w:themeColor="background1"/>
                              <w14:numForm w14:val="lining"/>
                            </w:rPr>
                          </w:pPr>
                          <w:r>
                            <w:rPr>
                              <w14:numForm w14:val="lining"/>
                            </w:rPr>
                            <w:fldChar w:fldCharType="begin"/>
                          </w:r>
                          <w:r>
                            <w:rPr>
                              <w14:numForm w14:val="lining"/>
                            </w:rPr>
                            <w:instrText>PAGE   \* MERGEFORMAT</w:instrText>
                          </w:r>
                          <w:r>
                            <w:rPr>
                              <w14:numForm w14:val="lining"/>
                            </w:rPr>
                            <w:fldChar w:fldCharType="separate"/>
                          </w:r>
                          <w:r w:rsidR="00820DF6" w:rsidRPr="00820DF6">
                            <w:rPr>
                              <w:noProof/>
                              <w:color w:val="FFFFFF" w:themeColor="background1"/>
                              <w14:numForm w14:val="lining"/>
                            </w:rPr>
                            <w:t>VIII</w:t>
                          </w:r>
                          <w:r>
                            <w:rPr>
                              <w:color w:val="FFFFFF" w:themeColor="background1"/>
                              <w14:numForm w14:val="lining"/>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w14:anchorId="794ADDE1" id="Textfeld 141" o:spid="_x0000_s1036" type="#_x0000_t202" style="position:absolute;left:0;text-align:left;margin-left:20.8pt;margin-top:0;width:1in;height:13.45pt;z-index:251644928;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" o:allowincell="f" fillcolor="#bfbfbf [2412]" stroked="f">
              <v:textbox style="mso-fit-shape-to-text:t" inset=",0,,0">
                <w:txbxContent>
                  <w:p w:rsidR="006C2838" w:rsidRDefault="006C2838">
                    <w:pPr>
                      <w:spacing w:line="240" w:lineRule="auto"/>
                      <w:rPr>
                        <w:color w:val="FFFFFF" w:themeColor="background1"/>
                        <w14:numForm w14:val="lining"/>
                      </w:rPr>
                    </w:pPr>
                    <w:r>
                      <w:rPr>
                        <w14:numForm w14:val="lining"/>
                      </w:rPr>
                      <w:fldChar w:fldCharType="begin"/>
                    </w:r>
                    <w:r>
                      <w:rPr>
                        <w14:numForm w14:val="lining"/>
                      </w:rPr>
                      <w:instrText>PAGE   \* MERGEFORMAT</w:instrText>
                    </w:r>
                    <w:r>
                      <w:rPr>
                        <w14:numForm w14:val="lining"/>
                      </w:rPr>
                      <w:fldChar w:fldCharType="separate"/>
                    </w:r>
                    <w:r w:rsidR="00820DF6" w:rsidRPr="00820DF6">
                      <w:rPr>
                        <w:noProof/>
                        <w:color w:val="FFFFFF" w:themeColor="background1"/>
                        <w14:numForm w14:val="lining"/>
                      </w:rPr>
                      <w:t>VIII</w:t>
                    </w:r>
                    <w:r>
                      <w:rPr>
                        <w:color w:val="FFFFFF" w:themeColor="background1"/>
                        <w14:numForm w14:val="lining"/>
                      </w:rPr>
                      <w:fldChar w:fldCharType="end"/>
                    </w:r>
                  </w:p>
                </w:txbxContent>
              </v:textbox>
              <w10:wrap anchorx="page" anchory="margin"/>
            </v:shape>
          </w:pict>
        </mc:Fallback>
      </mc:AlternateConten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838" w:rsidRDefault="006C2838" w:rsidP="00792C45">
    <w:pPr>
      <w:pStyle w:val="Kopfzeile"/>
      <w:pBdr>
        <w:bottom w:val="single" w:sz="4" w:space="1" w:color="auto"/>
      </w:pBdr>
    </w:pPr>
    <w:r>
      <w:rPr>
        <w:noProof/>
        <w:lang w:eastAsia="de-DE"/>
      </w:rPr>
      <mc:AlternateContent>
        <mc:Choice Requires="wps">
          <w:drawing>
            <wp:anchor distT="0" distB="0" distL="114300" distR="114300" simplePos="0" relativeHeight="251651072" behindDoc="0" locked="0" layoutInCell="0" allowOverlap="1" wp14:anchorId="4CA601EC" wp14:editId="17A486B7">
              <wp:simplePos x="0" y="0"/>
              <wp:positionH relativeFrom="margin">
                <wp:align>left</wp:align>
              </wp:positionH>
              <wp:positionV relativeFrom="topMargin">
                <wp:align>center</wp:align>
              </wp:positionV>
              <wp:extent cx="5943600" cy="170815"/>
              <wp:effectExtent l="0" t="0" r="0" b="1905"/>
              <wp:wrapNone/>
              <wp:docPr id="142" name="Textfeld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838" w:rsidRDefault="00C55472">
                          <w:pPr>
                            <w:spacing w:line="240" w:lineRule="auto"/>
                            <w:jc w:val="right"/>
                          </w:pPr>
                          <w:fldSimple w:instr=" STYLEREF  &quot;1&quot; ">
                            <w:r w:rsidR="00820DF6">
                              <w:rPr>
                                <w:noProof/>
                              </w:rPr>
                              <w:t>Abkürzungsverzeichnis</w:t>
                            </w:r>
                          </w:fldSimple>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4CA601EC" id="_x0000_t202" coordsize="21600,21600" o:spt="202" path="m,l,21600r21600,l21600,xe">
              <v:stroke joinstyle="miter"/>
              <v:path gradientshapeok="t" o:connecttype="rect"/>
            </v:shapetype>
            <v:shape id="Textfeld 142" o:spid="_x0000_s1037" type="#_x0000_t202" style="position:absolute;left:0;text-align:left;margin-left:0;margin-top:0;width:468pt;height:13.45pt;z-index:251651072;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" o:allowincell="f" filled="f" stroked="f">
              <v:textbox style="mso-fit-shape-to-text:t" inset=",0,,0">
                <w:txbxContent>
                  <w:p w:rsidR="006C2838" w:rsidRDefault="00C55472">
                    <w:pPr>
                      <w:spacing w:line="240" w:lineRule="auto"/>
                      <w:jc w:val="right"/>
                    </w:pPr>
                    <w:fldSimple w:instr=" STYLEREF  &quot;1&quot; ">
                      <w:r w:rsidR="00820DF6">
                        <w:rPr>
                          <w:noProof/>
                        </w:rPr>
                        <w:t>Abkürzungsverzeichnis</w:t>
                      </w:r>
                    </w:fldSimple>
                  </w:p>
                </w:txbxContent>
              </v:textbox>
              <w10:wrap anchorx="margin" anchory="margin"/>
            </v:shape>
          </w:pict>
        </mc:Fallback>
      </mc:AlternateContent>
    </w:r>
    <w:r>
      <w:rPr>
        <w:noProof/>
        <w:lang w:eastAsia="de-DE"/>
      </w:rPr>
      <mc:AlternateContent>
        <mc:Choice Requires="wps">
          <w:drawing>
            <wp:anchor distT="0" distB="0" distL="114300" distR="114300" simplePos="0" relativeHeight="251649024" behindDoc="0" locked="0" layoutInCell="0" allowOverlap="1" wp14:anchorId="1DD0D500" wp14:editId="6F883584">
              <wp:simplePos x="0" y="0"/>
              <wp:positionH relativeFrom="page">
                <wp:align>right</wp:align>
              </wp:positionH>
              <wp:positionV relativeFrom="topMargin">
                <wp:align>center</wp:align>
              </wp:positionV>
              <wp:extent cx="914400" cy="170815"/>
              <wp:effectExtent l="0" t="0" r="3810" b="635"/>
              <wp:wrapNone/>
              <wp:docPr id="143" name="Textfeld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bg1">
                          <a:lumMod val="75000"/>
                        </a:schemeClr>
                      </a:solidFill>
                      <a:extLst/>
                    </wps:spPr>
                    <wps:txbx>
                      <w:txbxContent>
                        <w:p w:rsidR="006C2838" w:rsidRDefault="006C2838">
                          <w:pPr>
                            <w:spacing w:line="240" w:lineRule="auto"/>
                            <w:rPr>
                              <w:color w:val="FFFFFF" w:themeColor="background1"/>
                              <w14:numForm w14:val="lining"/>
                            </w:rPr>
                          </w:pPr>
                          <w:r>
                            <w:rPr>
                              <w14:numForm w14:val="lining"/>
                            </w:rPr>
                            <w:fldChar w:fldCharType="begin"/>
                          </w:r>
                          <w:r>
                            <w:rPr>
                              <w14:numForm w14:val="lining"/>
                            </w:rPr>
                            <w:instrText>PAGE   \* MERGEFORMAT</w:instrText>
                          </w:r>
                          <w:r>
                            <w:rPr>
                              <w14:numForm w14:val="lining"/>
                            </w:rPr>
                            <w:fldChar w:fldCharType="separate"/>
                          </w:r>
                          <w:r w:rsidR="00820DF6" w:rsidRPr="00820DF6">
                            <w:rPr>
                              <w:noProof/>
                              <w:color w:val="FFFFFF" w:themeColor="background1"/>
                              <w14:numForm w14:val="lining"/>
                            </w:rPr>
                            <w:t>IX</w:t>
                          </w:r>
                          <w:r>
                            <w:rPr>
                              <w:color w:val="FFFFFF" w:themeColor="background1"/>
                              <w14:numForm w14:val="lining"/>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w14:anchorId="1DD0D500" id="Textfeld 143" o:spid="_x0000_s1038" type="#_x0000_t202" style="position:absolute;left:0;text-align:left;margin-left:20.8pt;margin-top:0;width:1in;height:13.45pt;z-index:25164902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" o:allowincell="f" fillcolor="#bfbfbf [2412]" stroked="f">
              <v:textbox style="mso-fit-shape-to-text:t" inset=",0,,0">
                <w:txbxContent>
                  <w:p w:rsidR="006C2838" w:rsidRDefault="006C2838">
                    <w:pPr>
                      <w:spacing w:line="240" w:lineRule="auto"/>
                      <w:rPr>
                        <w:color w:val="FFFFFF" w:themeColor="background1"/>
                        <w14:numForm w14:val="lining"/>
                      </w:rPr>
                    </w:pPr>
                    <w:r>
                      <w:rPr>
                        <w14:numForm w14:val="lining"/>
                      </w:rPr>
                      <w:fldChar w:fldCharType="begin"/>
                    </w:r>
                    <w:r>
                      <w:rPr>
                        <w14:numForm w14:val="lining"/>
                      </w:rPr>
                      <w:instrText>PAGE   \* MERGEFORMAT</w:instrText>
                    </w:r>
                    <w:r>
                      <w:rPr>
                        <w14:numForm w14:val="lining"/>
                      </w:rPr>
                      <w:fldChar w:fldCharType="separate"/>
                    </w:r>
                    <w:r w:rsidR="00820DF6" w:rsidRPr="00820DF6">
                      <w:rPr>
                        <w:noProof/>
                        <w:color w:val="FFFFFF" w:themeColor="background1"/>
                        <w14:numForm w14:val="lining"/>
                      </w:rPr>
                      <w:t>IX</w:t>
                    </w:r>
                    <w:r>
                      <w:rPr>
                        <w:color w:val="FFFFFF" w:themeColor="background1"/>
                        <w14:numForm w14:val="lining"/>
                      </w:rPr>
                      <w:fldChar w:fldCharType="end"/>
                    </w:r>
                  </w:p>
                </w:txbxContent>
              </v:textbox>
              <w10:wrap anchorx="page" anchory="margin"/>
            </v:shape>
          </w:pict>
        </mc:Fallback>
      </mc:AlternateConten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838" w:rsidRDefault="006C2838" w:rsidP="00792C45">
    <w:pPr>
      <w:pStyle w:val="Kopfzeile"/>
      <w:pBdr>
        <w:bottom w:val="single" w:sz="4" w:space="1" w:color="auto"/>
      </w:pBdr>
    </w:pPr>
    <w:r>
      <w:rPr>
        <w:noProof/>
        <w:lang w:eastAsia="de-DE"/>
      </w:rPr>
      <mc:AlternateContent>
        <mc:Choice Requires="wps">
          <w:drawing>
            <wp:anchor distT="0" distB="0" distL="114300" distR="114300" simplePos="0" relativeHeight="251655168" behindDoc="0" locked="0" layoutInCell="0" allowOverlap="1" wp14:anchorId="577A04F5" wp14:editId="7F1D1C84">
              <wp:simplePos x="0" y="0"/>
              <wp:positionH relativeFrom="margin">
                <wp:align>left</wp:align>
              </wp:positionH>
              <wp:positionV relativeFrom="topMargin">
                <wp:align>center</wp:align>
              </wp:positionV>
              <wp:extent cx="5943600" cy="170815"/>
              <wp:effectExtent l="0" t="0" r="0" b="1905"/>
              <wp:wrapNone/>
              <wp:docPr id="144" name="Textfeld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838" w:rsidRDefault="00C55472">
                          <w:pPr>
                            <w:spacing w:line="240" w:lineRule="auto"/>
                            <w:jc w:val="right"/>
                          </w:pPr>
                          <w:fldSimple w:instr=" STYLEREF  &quot;1&quot; ">
                            <w:r w:rsidR="00820DF6">
                              <w:rPr>
                                <w:noProof/>
                              </w:rPr>
                              <w:t>Zusammenfassung</w:t>
                            </w:r>
                          </w:fldSimple>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577A04F5" id="_x0000_t202" coordsize="21600,21600" o:spt="202" path="m,l,21600r21600,l21600,xe">
              <v:stroke joinstyle="miter"/>
              <v:path gradientshapeok="t" o:connecttype="rect"/>
            </v:shapetype>
            <v:shape id="Textfeld 144" o:spid="_x0000_s1039" type="#_x0000_t202" style="position:absolute;left:0;text-align:left;margin-left:0;margin-top:0;width:468pt;height:13.45pt;z-index:25165516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" o:allowincell="f" filled="f" stroked="f">
              <v:textbox style="mso-fit-shape-to-text:t" inset=",0,,0">
                <w:txbxContent>
                  <w:p w:rsidR="006C2838" w:rsidRDefault="00C55472">
                    <w:pPr>
                      <w:spacing w:line="240" w:lineRule="auto"/>
                      <w:jc w:val="right"/>
                    </w:pPr>
                    <w:fldSimple w:instr=" STYLEREF  &quot;1&quot; ">
                      <w:r w:rsidR="00820DF6">
                        <w:rPr>
                          <w:noProof/>
                        </w:rPr>
                        <w:t>Zusammenfassung</w:t>
                      </w:r>
                    </w:fldSimple>
                  </w:p>
                </w:txbxContent>
              </v:textbox>
              <w10:wrap anchorx="margin" anchory="margin"/>
            </v:shape>
          </w:pict>
        </mc:Fallback>
      </mc:AlternateContent>
    </w:r>
    <w:r>
      <w:rPr>
        <w:noProof/>
        <w:lang w:eastAsia="de-DE"/>
      </w:rPr>
      <mc:AlternateContent>
        <mc:Choice Requires="wps">
          <w:drawing>
            <wp:anchor distT="0" distB="0" distL="114300" distR="114300" simplePos="0" relativeHeight="251653120" behindDoc="0" locked="0" layoutInCell="0" allowOverlap="1" wp14:anchorId="1ADBFB47" wp14:editId="044387EC">
              <wp:simplePos x="0" y="0"/>
              <wp:positionH relativeFrom="page">
                <wp:align>right</wp:align>
              </wp:positionH>
              <wp:positionV relativeFrom="topMargin">
                <wp:align>center</wp:align>
              </wp:positionV>
              <wp:extent cx="914400" cy="170815"/>
              <wp:effectExtent l="0" t="0" r="3810" b="635"/>
              <wp:wrapNone/>
              <wp:docPr id="145" name="Textfeld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bg1">
                          <a:lumMod val="75000"/>
                        </a:schemeClr>
                      </a:solidFill>
                      <a:extLst/>
                    </wps:spPr>
                    <wps:txbx>
                      <w:txbxContent>
                        <w:p w:rsidR="006C2838" w:rsidRDefault="006C2838">
                          <w:pPr>
                            <w:spacing w:line="240" w:lineRule="auto"/>
                            <w:rPr>
                              <w:color w:val="FFFFFF" w:themeColor="background1"/>
                              <w14:numForm w14:val="lining"/>
                            </w:rPr>
                          </w:pPr>
                          <w:r>
                            <w:rPr>
                              <w14:numForm w14:val="lining"/>
                            </w:rPr>
                            <w:fldChar w:fldCharType="begin"/>
                          </w:r>
                          <w:r>
                            <w:rPr>
                              <w14:numForm w14:val="lining"/>
                            </w:rPr>
                            <w:instrText>PAGE   \* MERGEFORMAT</w:instrText>
                          </w:r>
                          <w:r>
                            <w:rPr>
                              <w14:numForm w14:val="lining"/>
                            </w:rPr>
                            <w:fldChar w:fldCharType="separate"/>
                          </w:r>
                          <w:r w:rsidR="00820DF6" w:rsidRPr="00820DF6">
                            <w:rPr>
                              <w:noProof/>
                              <w:color w:val="FFFFFF" w:themeColor="background1"/>
                              <w14:numForm w14:val="lining"/>
                            </w:rPr>
                            <w:t>X</w:t>
                          </w:r>
                          <w:r>
                            <w:rPr>
                              <w:color w:val="FFFFFF" w:themeColor="background1"/>
                              <w14:numForm w14:val="lining"/>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w14:anchorId="1ADBFB47" id="Textfeld 145" o:spid="_x0000_s1040" type="#_x0000_t202" style="position:absolute;left:0;text-align:left;margin-left:20.8pt;margin-top:0;width:1in;height:13.45pt;z-index:251653120;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" o:allowincell="f" fillcolor="#bfbfbf [2412]" stroked="f">
              <v:textbox style="mso-fit-shape-to-text:t" inset=",0,,0">
                <w:txbxContent>
                  <w:p w:rsidR="006C2838" w:rsidRDefault="006C2838">
                    <w:pPr>
                      <w:spacing w:line="240" w:lineRule="auto"/>
                      <w:rPr>
                        <w:color w:val="FFFFFF" w:themeColor="background1"/>
                        <w14:numForm w14:val="lining"/>
                      </w:rPr>
                    </w:pPr>
                    <w:r>
                      <w:rPr>
                        <w14:numForm w14:val="lining"/>
                      </w:rPr>
                      <w:fldChar w:fldCharType="begin"/>
                    </w:r>
                    <w:r>
                      <w:rPr>
                        <w14:numForm w14:val="lining"/>
                      </w:rPr>
                      <w:instrText>PAGE   \* MERGEFORMAT</w:instrText>
                    </w:r>
                    <w:r>
                      <w:rPr>
                        <w14:numForm w14:val="lining"/>
                      </w:rPr>
                      <w:fldChar w:fldCharType="separate"/>
                    </w:r>
                    <w:r w:rsidR="00820DF6" w:rsidRPr="00820DF6">
                      <w:rPr>
                        <w:noProof/>
                        <w:color w:val="FFFFFF" w:themeColor="background1"/>
                        <w14:numForm w14:val="lining"/>
                      </w:rPr>
                      <w:t>X</w:t>
                    </w:r>
                    <w:r>
                      <w:rPr>
                        <w:color w:val="FFFFFF" w:themeColor="background1"/>
                        <w14:numForm w14:val="lining"/>
                      </w:rPr>
                      <w:fldChar w:fldCharType="end"/>
                    </w:r>
                  </w:p>
                </w:txbxContent>
              </v:textbox>
              <w10:wrap anchorx="page" anchory="margin"/>
            </v:shape>
          </w:pict>
        </mc:Fallback>
      </mc:AlternateConten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838" w:rsidRDefault="006C2838" w:rsidP="00792C45">
    <w:pPr>
      <w:pStyle w:val="Kopfzeile"/>
      <w:pBdr>
        <w:bottom w:val="single" w:sz="4" w:space="1" w:color="auto"/>
      </w:pBdr>
    </w:pPr>
    <w:r>
      <w:rPr>
        <w:noProof/>
        <w:lang w:eastAsia="de-DE"/>
      </w:rPr>
      <mc:AlternateContent>
        <mc:Choice Requires="wps">
          <w:drawing>
            <wp:anchor distT="0" distB="0" distL="114300" distR="114300" simplePos="0" relativeHeight="251659264" behindDoc="0" locked="0" layoutInCell="0" allowOverlap="1" wp14:anchorId="2DC213E5" wp14:editId="098203A6">
              <wp:simplePos x="0" y="0"/>
              <wp:positionH relativeFrom="margin">
                <wp:align>left</wp:align>
              </wp:positionH>
              <wp:positionV relativeFrom="topMargin">
                <wp:align>center</wp:align>
              </wp:positionV>
              <wp:extent cx="5943600" cy="170815"/>
              <wp:effectExtent l="0" t="0" r="0" b="1905"/>
              <wp:wrapNone/>
              <wp:docPr id="146" name="Textfeld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838" w:rsidRDefault="00C55472">
                          <w:pPr>
                            <w:spacing w:line="240" w:lineRule="auto"/>
                            <w:jc w:val="right"/>
                          </w:pPr>
                          <w:fldSimple w:instr=" STYLEREF  &quot;1&quot; ">
                            <w:r w:rsidR="00820DF6">
                              <w:rPr>
                                <w:noProof/>
                              </w:rPr>
                              <w:t>Einleitung</w:t>
                            </w:r>
                          </w:fldSimple>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2DC213E5" id="_x0000_t202" coordsize="21600,21600" o:spt="202" path="m,l,21600r21600,l21600,xe">
              <v:stroke joinstyle="miter"/>
              <v:path gradientshapeok="t" o:connecttype="rect"/>
            </v:shapetype>
            <v:shape id="Textfeld 146" o:spid="_x0000_s1041" type="#_x0000_t202" style="position:absolute;left:0;text-align:left;margin-left:0;margin-top:0;width:468pt;height:13.45pt;z-index:251659264;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" o:allowincell="f" filled="f" stroked="f">
              <v:textbox style="mso-fit-shape-to-text:t" inset=",0,,0">
                <w:txbxContent>
                  <w:p w:rsidR="006C2838" w:rsidRDefault="00C55472">
                    <w:pPr>
                      <w:spacing w:line="240" w:lineRule="auto"/>
                      <w:jc w:val="right"/>
                    </w:pPr>
                    <w:fldSimple w:instr=" STYLEREF  &quot;1&quot; ">
                      <w:r w:rsidR="00820DF6">
                        <w:rPr>
                          <w:noProof/>
                        </w:rPr>
                        <w:t>Einleitung</w:t>
                      </w:r>
                    </w:fldSimple>
                  </w:p>
                </w:txbxContent>
              </v:textbox>
              <w10:wrap anchorx="margin" anchory="margin"/>
            </v:shape>
          </w:pict>
        </mc:Fallback>
      </mc:AlternateContent>
    </w:r>
    <w:r>
      <w:rPr>
        <w:noProof/>
        <w:lang w:eastAsia="de-DE"/>
      </w:rPr>
      <mc:AlternateContent>
        <mc:Choice Requires="wps">
          <w:drawing>
            <wp:anchor distT="0" distB="0" distL="114300" distR="114300" simplePos="0" relativeHeight="251657216" behindDoc="0" locked="0" layoutInCell="0" allowOverlap="1" wp14:anchorId="5BD2A768" wp14:editId="3B6D3226">
              <wp:simplePos x="0" y="0"/>
              <wp:positionH relativeFrom="page">
                <wp:align>right</wp:align>
              </wp:positionH>
              <wp:positionV relativeFrom="topMargin">
                <wp:align>center</wp:align>
              </wp:positionV>
              <wp:extent cx="914400" cy="170815"/>
              <wp:effectExtent l="0" t="0" r="3810" b="635"/>
              <wp:wrapNone/>
              <wp:docPr id="147" name="Textfeld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bg1">
                          <a:lumMod val="75000"/>
                        </a:schemeClr>
                      </a:solidFill>
                      <a:extLst/>
                    </wps:spPr>
                    <wps:txbx>
                      <w:txbxContent>
                        <w:p w:rsidR="006C2838" w:rsidRDefault="006C2838">
                          <w:pPr>
                            <w:spacing w:line="240" w:lineRule="auto"/>
                            <w:rPr>
                              <w:color w:val="FFFFFF" w:themeColor="background1"/>
                              <w14:numForm w14:val="lining"/>
                            </w:rPr>
                          </w:pPr>
                          <w:r>
                            <w:rPr>
                              <w14:numForm w14:val="lining"/>
                            </w:rPr>
                            <w:fldChar w:fldCharType="begin"/>
                          </w:r>
                          <w:r>
                            <w:rPr>
                              <w14:numForm w14:val="lining"/>
                            </w:rPr>
                            <w:instrText>PAGE   \* MERGEFORMAT</w:instrText>
                          </w:r>
                          <w:r>
                            <w:rPr>
                              <w14:numForm w14:val="lining"/>
                            </w:rPr>
                            <w:fldChar w:fldCharType="separate"/>
                          </w:r>
                          <w:r w:rsidR="00820DF6" w:rsidRPr="00820DF6">
                            <w:rPr>
                              <w:noProof/>
                              <w:color w:val="FFFFFF" w:themeColor="background1"/>
                              <w14:numForm w14:val="lining"/>
                            </w:rPr>
                            <w:t>12</w:t>
                          </w:r>
                          <w:r>
                            <w:rPr>
                              <w:color w:val="FFFFFF" w:themeColor="background1"/>
                              <w14:numForm w14:val="lining"/>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w14:anchorId="5BD2A768" id="Textfeld 147" o:spid="_x0000_s1042" type="#_x0000_t202" style="position:absolute;left:0;text-align:left;margin-left:20.8pt;margin-top:0;width:1in;height:13.45pt;z-index:251657216;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" o:allowincell="f" fillcolor="#bfbfbf [2412]" stroked="f">
              <v:textbox style="mso-fit-shape-to-text:t" inset=",0,,0">
                <w:txbxContent>
                  <w:p w:rsidR="006C2838" w:rsidRDefault="006C2838">
                    <w:pPr>
                      <w:spacing w:line="240" w:lineRule="auto"/>
                      <w:rPr>
                        <w:color w:val="FFFFFF" w:themeColor="background1"/>
                        <w14:numForm w14:val="lining"/>
                      </w:rPr>
                    </w:pPr>
                    <w:r>
                      <w:rPr>
                        <w14:numForm w14:val="lining"/>
                      </w:rPr>
                      <w:fldChar w:fldCharType="begin"/>
                    </w:r>
                    <w:r>
                      <w:rPr>
                        <w14:numForm w14:val="lining"/>
                      </w:rPr>
                      <w:instrText>PAGE   \* MERGEFORMAT</w:instrText>
                    </w:r>
                    <w:r>
                      <w:rPr>
                        <w14:numForm w14:val="lining"/>
                      </w:rPr>
                      <w:fldChar w:fldCharType="separate"/>
                    </w:r>
                    <w:r w:rsidR="00820DF6" w:rsidRPr="00820DF6">
                      <w:rPr>
                        <w:noProof/>
                        <w:color w:val="FFFFFF" w:themeColor="background1"/>
                        <w14:numForm w14:val="lining"/>
                      </w:rPr>
                      <w:t>12</w:t>
                    </w:r>
                    <w:r>
                      <w:rPr>
                        <w:color w:val="FFFFFF" w:themeColor="background1"/>
                        <w14:numForm w14:val="lining"/>
                      </w:rPr>
                      <w:fldChar w:fldCharType="end"/>
                    </w:r>
                  </w:p>
                </w:txbxContent>
              </v:textbox>
              <w10:wrap anchorx="page" anchory="margin"/>
            </v:shape>
          </w:pict>
        </mc:Fallback>
      </mc:AlternateConten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838" w:rsidRDefault="006C2838" w:rsidP="00792C45">
    <w:pPr>
      <w:pStyle w:val="Kopfzeile"/>
      <w:pBdr>
        <w:bottom w:val="single" w:sz="4" w:space="1" w:color="auto"/>
      </w:pBdr>
    </w:pPr>
    <w:r>
      <w:rPr>
        <w:noProof/>
        <w:lang w:eastAsia="de-DE"/>
      </w:rPr>
      <mc:AlternateContent>
        <mc:Choice Requires="wps">
          <w:drawing>
            <wp:anchor distT="0" distB="0" distL="114300" distR="114300" simplePos="0" relativeHeight="251663360" behindDoc="0" locked="0" layoutInCell="0" allowOverlap="1" wp14:anchorId="6729AED3" wp14:editId="4524B862">
              <wp:simplePos x="0" y="0"/>
              <wp:positionH relativeFrom="margin">
                <wp:align>left</wp:align>
              </wp:positionH>
              <wp:positionV relativeFrom="topMargin">
                <wp:align>center</wp:align>
              </wp:positionV>
              <wp:extent cx="5943600" cy="170815"/>
              <wp:effectExtent l="0" t="0" r="0" b="1905"/>
              <wp:wrapNone/>
              <wp:docPr id="148" name="Textfeld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838" w:rsidRDefault="00C55472">
                          <w:pPr>
                            <w:spacing w:line="240" w:lineRule="auto"/>
                            <w:jc w:val="right"/>
                          </w:pPr>
                          <w:fldSimple w:instr=" STYLEREF  &quot;1&quot; ">
                            <w:r w:rsidR="00820DF6">
                              <w:rPr>
                                <w:noProof/>
                              </w:rPr>
                              <w:t>Methode</w:t>
                            </w:r>
                          </w:fldSimple>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6729AED3" id="_x0000_t202" coordsize="21600,21600" o:spt="202" path="m,l,21600r21600,l21600,xe">
              <v:stroke joinstyle="miter"/>
              <v:path gradientshapeok="t" o:connecttype="rect"/>
            </v:shapetype>
            <v:shape id="Textfeld 148" o:spid="_x0000_s1043" type="#_x0000_t202" style="position:absolute;left:0;text-align:left;margin-left:0;margin-top:0;width:468pt;height:13.45pt;z-index:251663360;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" o:allowincell="f" filled="f" stroked="f">
              <v:textbox style="mso-fit-shape-to-text:t" inset=",0,,0">
                <w:txbxContent>
                  <w:p w:rsidR="006C2838" w:rsidRDefault="00C55472">
                    <w:pPr>
                      <w:spacing w:line="240" w:lineRule="auto"/>
                      <w:jc w:val="right"/>
                    </w:pPr>
                    <w:fldSimple w:instr=" STYLEREF  &quot;1&quot; ">
                      <w:r w:rsidR="00820DF6">
                        <w:rPr>
                          <w:noProof/>
                        </w:rPr>
                        <w:t>Methode</w:t>
                      </w:r>
                    </w:fldSimple>
                  </w:p>
                </w:txbxContent>
              </v:textbox>
              <w10:wrap anchorx="margin" anchory="margin"/>
            </v:shape>
          </w:pict>
        </mc:Fallback>
      </mc:AlternateContent>
    </w:r>
    <w:r>
      <w:rPr>
        <w:noProof/>
        <w:lang w:eastAsia="de-DE"/>
      </w:rPr>
      <mc:AlternateContent>
        <mc:Choice Requires="wps">
          <w:drawing>
            <wp:anchor distT="0" distB="0" distL="114300" distR="114300" simplePos="0" relativeHeight="251661312" behindDoc="0" locked="0" layoutInCell="0" allowOverlap="1" wp14:anchorId="2CC25860" wp14:editId="36C52D5F">
              <wp:simplePos x="0" y="0"/>
              <wp:positionH relativeFrom="page">
                <wp:align>right</wp:align>
              </wp:positionH>
              <wp:positionV relativeFrom="topMargin">
                <wp:align>center</wp:align>
              </wp:positionV>
              <wp:extent cx="914400" cy="170815"/>
              <wp:effectExtent l="0" t="0" r="3810" b="635"/>
              <wp:wrapNone/>
              <wp:docPr id="149" name="Textfeld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bg1">
                          <a:lumMod val="75000"/>
                        </a:schemeClr>
                      </a:solidFill>
                      <a:extLst/>
                    </wps:spPr>
                    <wps:txbx>
                      <w:txbxContent>
                        <w:p w:rsidR="006C2838" w:rsidRDefault="006C2838">
                          <w:pPr>
                            <w:spacing w:line="240" w:lineRule="auto"/>
                            <w:rPr>
                              <w:color w:val="FFFFFF" w:themeColor="background1"/>
                              <w14:numForm w14:val="lining"/>
                            </w:rPr>
                          </w:pPr>
                          <w:r>
                            <w:rPr>
                              <w14:numForm w14:val="lining"/>
                            </w:rPr>
                            <w:fldChar w:fldCharType="begin"/>
                          </w:r>
                          <w:r>
                            <w:rPr>
                              <w14:numForm w14:val="lining"/>
                            </w:rPr>
                            <w:instrText>PAGE   \* MERGEFORMAT</w:instrText>
                          </w:r>
                          <w:r>
                            <w:rPr>
                              <w14:numForm w14:val="lining"/>
                            </w:rPr>
                            <w:fldChar w:fldCharType="separate"/>
                          </w:r>
                          <w:r w:rsidR="00820DF6" w:rsidRPr="00820DF6">
                            <w:rPr>
                              <w:noProof/>
                              <w:color w:val="FFFFFF" w:themeColor="background1"/>
                              <w14:numForm w14:val="lining"/>
                            </w:rPr>
                            <w:t>14</w:t>
                          </w:r>
                          <w:r>
                            <w:rPr>
                              <w:color w:val="FFFFFF" w:themeColor="background1"/>
                              <w14:numForm w14:val="lining"/>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w14:anchorId="2CC25860" id="Textfeld 149" o:spid="_x0000_s1044" type="#_x0000_t202" style="position:absolute;left:0;text-align:left;margin-left:20.8pt;margin-top:0;width:1in;height:13.45pt;z-index:251661312;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" o:allowincell="f" fillcolor="#bfbfbf [2412]" stroked="f">
              <v:textbox style="mso-fit-shape-to-text:t" inset=",0,,0">
                <w:txbxContent>
                  <w:p w:rsidR="006C2838" w:rsidRDefault="006C2838">
                    <w:pPr>
                      <w:spacing w:line="240" w:lineRule="auto"/>
                      <w:rPr>
                        <w:color w:val="FFFFFF" w:themeColor="background1"/>
                        <w14:numForm w14:val="lining"/>
                      </w:rPr>
                    </w:pPr>
                    <w:r>
                      <w:rPr>
                        <w14:numForm w14:val="lining"/>
                      </w:rPr>
                      <w:fldChar w:fldCharType="begin"/>
                    </w:r>
                    <w:r>
                      <w:rPr>
                        <w14:numForm w14:val="lining"/>
                      </w:rPr>
                      <w:instrText>PAGE   \* MERGEFORMAT</w:instrText>
                    </w:r>
                    <w:r>
                      <w:rPr>
                        <w14:numForm w14:val="lining"/>
                      </w:rPr>
                      <w:fldChar w:fldCharType="separate"/>
                    </w:r>
                    <w:r w:rsidR="00820DF6" w:rsidRPr="00820DF6">
                      <w:rPr>
                        <w:noProof/>
                        <w:color w:val="FFFFFF" w:themeColor="background1"/>
                        <w14:numForm w14:val="lining"/>
                      </w:rPr>
                      <w:t>14</w:t>
                    </w:r>
                    <w:r>
                      <w:rPr>
                        <w:color w:val="FFFFFF" w:themeColor="background1"/>
                        <w14:numForm w14:val="lining"/>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6522F"/>
    <w:multiLevelType w:val="multilevel"/>
    <w:tmpl w:val="6570D44C"/>
    <w:lvl w:ilvl="0">
      <w:start w:val="1"/>
      <w:numFmt w:val="decimal"/>
      <w:pStyle w:val="berschrift1"/>
      <w:lvlText w:val="%1"/>
      <w:lvlJc w:val="left"/>
      <w:pPr>
        <w:ind w:left="717" w:hanging="360"/>
      </w:pPr>
      <w:rPr>
        <w:rFonts w:hint="default"/>
      </w:rPr>
    </w:lvl>
    <w:lvl w:ilvl="1">
      <w:start w:val="1"/>
      <w:numFmt w:val="decimal"/>
      <w:pStyle w:val="berschrift2"/>
      <w:lvlText w:val="%1.%2"/>
      <w:lvlJc w:val="left"/>
      <w:pPr>
        <w:ind w:left="576" w:hanging="576"/>
      </w:pPr>
      <w:rPr>
        <w:rFonts w:cs="Times New Roman"/>
      </w:rPr>
    </w:lvl>
    <w:lvl w:ilvl="2">
      <w:start w:val="1"/>
      <w:numFmt w:val="decimal"/>
      <w:pStyle w:val="berschrift3"/>
      <w:lvlText w:val="%1.%2.%3"/>
      <w:lvlJc w:val="left"/>
      <w:pPr>
        <w:ind w:left="720" w:hanging="720"/>
      </w:pPr>
      <w:rPr>
        <w:rFonts w:cs="Times New Roman"/>
      </w:rPr>
    </w:lvl>
    <w:lvl w:ilvl="3">
      <w:start w:val="1"/>
      <w:numFmt w:val="decimal"/>
      <w:pStyle w:val="berschrift4"/>
      <w:lvlText w:val="%1.%2.%3.%4"/>
      <w:lvlJc w:val="left"/>
      <w:pPr>
        <w:ind w:left="1574" w:hanging="864"/>
      </w:pPr>
      <w:rPr>
        <w:rFonts w:cs="Times New Roman"/>
      </w:rPr>
    </w:lvl>
    <w:lvl w:ilvl="4">
      <w:start w:val="1"/>
      <w:numFmt w:val="decimal"/>
      <w:pStyle w:val="berschrift5"/>
      <w:lvlText w:val="%1.%2.%3.%4.%5"/>
      <w:lvlJc w:val="left"/>
      <w:pPr>
        <w:ind w:left="1008" w:hanging="1008"/>
      </w:pPr>
      <w:rPr>
        <w:rFonts w:cs="Times New Roman"/>
      </w:rPr>
    </w:lvl>
    <w:lvl w:ilvl="5">
      <w:start w:val="1"/>
      <w:numFmt w:val="decimal"/>
      <w:pStyle w:val="berschrift6"/>
      <w:lvlText w:val="%1.%2.%3.%4.%5.%6"/>
      <w:lvlJc w:val="left"/>
      <w:pPr>
        <w:ind w:left="1152" w:hanging="1152"/>
      </w:pPr>
      <w:rPr>
        <w:rFonts w:cs="Times New Roman"/>
      </w:rPr>
    </w:lvl>
    <w:lvl w:ilvl="6">
      <w:start w:val="1"/>
      <w:numFmt w:val="decimal"/>
      <w:pStyle w:val="berschrift7"/>
      <w:lvlText w:val="%1.%2.%3.%4.%5.%6.%7"/>
      <w:lvlJc w:val="left"/>
      <w:pPr>
        <w:ind w:left="1296" w:hanging="1296"/>
      </w:pPr>
      <w:rPr>
        <w:rFonts w:cs="Times New Roman"/>
      </w:rPr>
    </w:lvl>
    <w:lvl w:ilvl="7">
      <w:start w:val="1"/>
      <w:numFmt w:val="decimal"/>
      <w:pStyle w:val="berschrift8"/>
      <w:lvlText w:val="%1.%2.%3.%4.%5.%6.%7.%8"/>
      <w:lvlJc w:val="left"/>
      <w:pPr>
        <w:ind w:left="1440" w:hanging="1440"/>
      </w:pPr>
      <w:rPr>
        <w:rFonts w:cs="Times New Roman"/>
      </w:rPr>
    </w:lvl>
    <w:lvl w:ilvl="8">
      <w:start w:val="1"/>
      <w:numFmt w:val="decimal"/>
      <w:pStyle w:val="berschrift9"/>
      <w:lvlText w:val="%1.%2.%3.%4.%5.%6.%7.%8.%9"/>
      <w:lvlJc w:val="left"/>
      <w:pPr>
        <w:ind w:left="1584" w:hanging="1584"/>
      </w:pPr>
      <w:rPr>
        <w:rFonts w:cs="Times New Roman"/>
      </w:rPr>
    </w:lvl>
  </w:abstractNum>
  <w:abstractNum w:abstractNumId="1" w15:restartNumberingAfterBreak="0">
    <w:nsid w:val="1806541C"/>
    <w:multiLevelType w:val="hybridMultilevel"/>
    <w:tmpl w:val="DF9AA64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96C6F44"/>
    <w:multiLevelType w:val="hybridMultilevel"/>
    <w:tmpl w:val="A2FAC30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57B1EFB"/>
    <w:multiLevelType w:val="multilevel"/>
    <w:tmpl w:val="C45ECD4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2C916476"/>
    <w:multiLevelType w:val="hybridMultilevel"/>
    <w:tmpl w:val="A85ECAF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C980512"/>
    <w:multiLevelType w:val="hybridMultilevel"/>
    <w:tmpl w:val="F9689DE4"/>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1CD47E9"/>
    <w:multiLevelType w:val="hybridMultilevel"/>
    <w:tmpl w:val="6C3A53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B364FD9"/>
    <w:multiLevelType w:val="hybridMultilevel"/>
    <w:tmpl w:val="B60A0BC6"/>
    <w:lvl w:ilvl="0" w:tplc="2A7A00B0">
      <w:start w:val="1"/>
      <w:numFmt w:val="decimal"/>
      <w:pStyle w:val="berschrift1Anhang"/>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29E575C"/>
    <w:multiLevelType w:val="hybridMultilevel"/>
    <w:tmpl w:val="D384ED06"/>
    <w:lvl w:ilvl="0" w:tplc="9F1ED6FA">
      <w:start w:val="1"/>
      <w:numFmt w:val="bullet"/>
      <w:pStyle w:val="berschrift2Anhang"/>
      <w:lvlText w:val=""/>
      <w:lvlJc w:val="left"/>
      <w:pPr>
        <w:ind w:left="720" w:hanging="360"/>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38B5B65"/>
    <w:multiLevelType w:val="hybridMultilevel"/>
    <w:tmpl w:val="0560A74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3E617B4"/>
    <w:multiLevelType w:val="hybridMultilevel"/>
    <w:tmpl w:val="20F24FC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8E008DD"/>
    <w:multiLevelType w:val="hybridMultilevel"/>
    <w:tmpl w:val="4FF4A428"/>
    <w:lvl w:ilvl="0" w:tplc="04070001">
      <w:start w:val="1"/>
      <w:numFmt w:val="bullet"/>
      <w:lvlText w:val=""/>
      <w:lvlJc w:val="left"/>
      <w:pPr>
        <w:ind w:left="1778" w:hanging="360"/>
      </w:pPr>
      <w:rPr>
        <w:rFonts w:ascii="Symbol" w:hAnsi="Symbol" w:hint="default"/>
      </w:rPr>
    </w:lvl>
    <w:lvl w:ilvl="1" w:tplc="04070003" w:tentative="1">
      <w:start w:val="1"/>
      <w:numFmt w:val="bullet"/>
      <w:lvlText w:val="o"/>
      <w:lvlJc w:val="left"/>
      <w:pPr>
        <w:ind w:left="2498" w:hanging="360"/>
      </w:pPr>
      <w:rPr>
        <w:rFonts w:ascii="Courier New" w:hAnsi="Courier New" w:hint="default"/>
      </w:rPr>
    </w:lvl>
    <w:lvl w:ilvl="2" w:tplc="04070005" w:tentative="1">
      <w:start w:val="1"/>
      <w:numFmt w:val="bullet"/>
      <w:lvlText w:val=""/>
      <w:lvlJc w:val="left"/>
      <w:pPr>
        <w:ind w:left="3218" w:hanging="360"/>
      </w:pPr>
      <w:rPr>
        <w:rFonts w:ascii="Wingdings" w:hAnsi="Wingdings" w:hint="default"/>
      </w:rPr>
    </w:lvl>
    <w:lvl w:ilvl="3" w:tplc="04070001" w:tentative="1">
      <w:start w:val="1"/>
      <w:numFmt w:val="bullet"/>
      <w:lvlText w:val=""/>
      <w:lvlJc w:val="left"/>
      <w:pPr>
        <w:ind w:left="3938" w:hanging="360"/>
      </w:pPr>
      <w:rPr>
        <w:rFonts w:ascii="Symbol" w:hAnsi="Symbol" w:hint="default"/>
      </w:rPr>
    </w:lvl>
    <w:lvl w:ilvl="4" w:tplc="04070003" w:tentative="1">
      <w:start w:val="1"/>
      <w:numFmt w:val="bullet"/>
      <w:lvlText w:val="o"/>
      <w:lvlJc w:val="left"/>
      <w:pPr>
        <w:ind w:left="4658" w:hanging="360"/>
      </w:pPr>
      <w:rPr>
        <w:rFonts w:ascii="Courier New" w:hAnsi="Courier New" w:hint="default"/>
      </w:rPr>
    </w:lvl>
    <w:lvl w:ilvl="5" w:tplc="04070005" w:tentative="1">
      <w:start w:val="1"/>
      <w:numFmt w:val="bullet"/>
      <w:lvlText w:val=""/>
      <w:lvlJc w:val="left"/>
      <w:pPr>
        <w:ind w:left="5378" w:hanging="360"/>
      </w:pPr>
      <w:rPr>
        <w:rFonts w:ascii="Wingdings" w:hAnsi="Wingdings" w:hint="default"/>
      </w:rPr>
    </w:lvl>
    <w:lvl w:ilvl="6" w:tplc="04070001" w:tentative="1">
      <w:start w:val="1"/>
      <w:numFmt w:val="bullet"/>
      <w:lvlText w:val=""/>
      <w:lvlJc w:val="left"/>
      <w:pPr>
        <w:ind w:left="6098" w:hanging="360"/>
      </w:pPr>
      <w:rPr>
        <w:rFonts w:ascii="Symbol" w:hAnsi="Symbol" w:hint="default"/>
      </w:rPr>
    </w:lvl>
    <w:lvl w:ilvl="7" w:tplc="04070003" w:tentative="1">
      <w:start w:val="1"/>
      <w:numFmt w:val="bullet"/>
      <w:lvlText w:val="o"/>
      <w:lvlJc w:val="left"/>
      <w:pPr>
        <w:ind w:left="6818" w:hanging="360"/>
      </w:pPr>
      <w:rPr>
        <w:rFonts w:ascii="Courier New" w:hAnsi="Courier New" w:hint="default"/>
      </w:rPr>
    </w:lvl>
    <w:lvl w:ilvl="8" w:tplc="04070005" w:tentative="1">
      <w:start w:val="1"/>
      <w:numFmt w:val="bullet"/>
      <w:lvlText w:val=""/>
      <w:lvlJc w:val="left"/>
      <w:pPr>
        <w:ind w:left="7538" w:hanging="360"/>
      </w:pPr>
      <w:rPr>
        <w:rFonts w:ascii="Wingdings" w:hAnsi="Wingdings" w:hint="default"/>
      </w:rPr>
    </w:lvl>
  </w:abstractNum>
  <w:abstractNum w:abstractNumId="12" w15:restartNumberingAfterBreak="0">
    <w:nsid w:val="62B33EB3"/>
    <w:multiLevelType w:val="hybridMultilevel"/>
    <w:tmpl w:val="2A94E16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16B5C48"/>
    <w:multiLevelType w:val="hybridMultilevel"/>
    <w:tmpl w:val="1B90B37A"/>
    <w:lvl w:ilvl="0" w:tplc="96C0EFE6">
      <w:start w:val="1"/>
      <w:numFmt w:val="decimal"/>
      <w:pStyle w:val="Tite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7255013D"/>
    <w:multiLevelType w:val="multilevel"/>
    <w:tmpl w:val="4BAEC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32D4840"/>
    <w:multiLevelType w:val="hybridMultilevel"/>
    <w:tmpl w:val="EC88A9D8"/>
    <w:lvl w:ilvl="0" w:tplc="29B43E1A">
      <w:start w:val="1"/>
      <w:numFmt w:val="decimal"/>
      <w:pStyle w:val="berschrift2neuAnha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7E7B05BE"/>
    <w:multiLevelType w:val="hybridMultilevel"/>
    <w:tmpl w:val="839C68D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3"/>
  </w:num>
  <w:num w:numId="3">
    <w:abstractNumId w:val="7"/>
  </w:num>
  <w:num w:numId="4">
    <w:abstractNumId w:val="8"/>
  </w:num>
  <w:num w:numId="5">
    <w:abstractNumId w:val="15"/>
  </w:num>
  <w:num w:numId="6">
    <w:abstractNumId w:val="1"/>
  </w:num>
  <w:num w:numId="7">
    <w:abstractNumId w:val="4"/>
  </w:num>
  <w:num w:numId="8">
    <w:abstractNumId w:val="9"/>
  </w:num>
  <w:num w:numId="9">
    <w:abstractNumId w:val="12"/>
  </w:num>
  <w:num w:numId="10">
    <w:abstractNumId w:val="5"/>
  </w:num>
  <w:num w:numId="11">
    <w:abstractNumId w:val="6"/>
  </w:num>
  <w:num w:numId="12">
    <w:abstractNumId w:val="0"/>
  </w:num>
  <w:num w:numId="13">
    <w:abstractNumId w:val="0"/>
  </w:num>
  <w:num w:numId="14">
    <w:abstractNumId w:val="0"/>
  </w:num>
  <w:num w:numId="15">
    <w:abstractNumId w:val="14"/>
  </w:num>
  <w:num w:numId="16">
    <w:abstractNumId w:val="0"/>
  </w:num>
  <w:num w:numId="17">
    <w:abstractNumId w:val="3"/>
  </w:num>
  <w:num w:numId="18">
    <w:abstractNumId w:val="11"/>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16"/>
  </w:num>
  <w:num w:numId="28">
    <w:abstractNumId w:val="0"/>
  </w:num>
  <w:num w:numId="29">
    <w:abstractNumId w:val="0"/>
  </w:num>
  <w:num w:numId="30">
    <w:abstractNumId w:val="0"/>
  </w:num>
  <w:num w:numId="31">
    <w:abstractNumId w:val="10"/>
  </w:num>
  <w:num w:numId="32">
    <w:abstractNumId w:val="2"/>
  </w:num>
  <w:num w:numId="33">
    <w:abstractNumId w:val="0"/>
  </w:num>
  <w:num w:numId="34">
    <w:abstractNumId w:val="0"/>
  </w:num>
  <w:num w:numId="35">
    <w:abstractNumId w:val="0"/>
  </w:num>
  <w:num w:numId="36">
    <w:abstractNumId w:val="0"/>
  </w:num>
  <w:num w:numId="37">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142"/>
  <w:doNotHyphenateCap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E82"/>
    <w:rsid w:val="000001EE"/>
    <w:rsid w:val="0000027D"/>
    <w:rsid w:val="00001671"/>
    <w:rsid w:val="00002255"/>
    <w:rsid w:val="00002A08"/>
    <w:rsid w:val="00003DA1"/>
    <w:rsid w:val="00004376"/>
    <w:rsid w:val="00005A94"/>
    <w:rsid w:val="00006885"/>
    <w:rsid w:val="00010610"/>
    <w:rsid w:val="00010F9C"/>
    <w:rsid w:val="00013820"/>
    <w:rsid w:val="00013C50"/>
    <w:rsid w:val="00014F00"/>
    <w:rsid w:val="0001513C"/>
    <w:rsid w:val="00021A9F"/>
    <w:rsid w:val="000239C4"/>
    <w:rsid w:val="00024172"/>
    <w:rsid w:val="0002590D"/>
    <w:rsid w:val="000263CC"/>
    <w:rsid w:val="00026FF1"/>
    <w:rsid w:val="00031A66"/>
    <w:rsid w:val="000333C5"/>
    <w:rsid w:val="00033439"/>
    <w:rsid w:val="00037699"/>
    <w:rsid w:val="00037D4F"/>
    <w:rsid w:val="000403DD"/>
    <w:rsid w:val="00041213"/>
    <w:rsid w:val="00041A6D"/>
    <w:rsid w:val="00043047"/>
    <w:rsid w:val="00044AC4"/>
    <w:rsid w:val="00044FFB"/>
    <w:rsid w:val="0004542A"/>
    <w:rsid w:val="00045FB7"/>
    <w:rsid w:val="000477F5"/>
    <w:rsid w:val="00047A8D"/>
    <w:rsid w:val="00050957"/>
    <w:rsid w:val="00051502"/>
    <w:rsid w:val="00051F95"/>
    <w:rsid w:val="000520A8"/>
    <w:rsid w:val="00052489"/>
    <w:rsid w:val="000529F7"/>
    <w:rsid w:val="00053112"/>
    <w:rsid w:val="00053C1D"/>
    <w:rsid w:val="00054665"/>
    <w:rsid w:val="00054724"/>
    <w:rsid w:val="00055189"/>
    <w:rsid w:val="00055397"/>
    <w:rsid w:val="00055C30"/>
    <w:rsid w:val="00055DBB"/>
    <w:rsid w:val="00057848"/>
    <w:rsid w:val="00061B01"/>
    <w:rsid w:val="00061BFD"/>
    <w:rsid w:val="00062500"/>
    <w:rsid w:val="0006342E"/>
    <w:rsid w:val="00063A1A"/>
    <w:rsid w:val="00063A78"/>
    <w:rsid w:val="00063B24"/>
    <w:rsid w:val="0006449D"/>
    <w:rsid w:val="0006490C"/>
    <w:rsid w:val="00065296"/>
    <w:rsid w:val="00066298"/>
    <w:rsid w:val="00066CD7"/>
    <w:rsid w:val="00066F3D"/>
    <w:rsid w:val="0006774B"/>
    <w:rsid w:val="00067CA3"/>
    <w:rsid w:val="0007131B"/>
    <w:rsid w:val="000722AA"/>
    <w:rsid w:val="00072304"/>
    <w:rsid w:val="00073296"/>
    <w:rsid w:val="00073422"/>
    <w:rsid w:val="0007380D"/>
    <w:rsid w:val="000748C6"/>
    <w:rsid w:val="00075E32"/>
    <w:rsid w:val="00075EA7"/>
    <w:rsid w:val="000762AD"/>
    <w:rsid w:val="000773DF"/>
    <w:rsid w:val="00077558"/>
    <w:rsid w:val="000775CF"/>
    <w:rsid w:val="00077E99"/>
    <w:rsid w:val="00080516"/>
    <w:rsid w:val="0008138E"/>
    <w:rsid w:val="00083E7B"/>
    <w:rsid w:val="00084DFE"/>
    <w:rsid w:val="00085157"/>
    <w:rsid w:val="0008625C"/>
    <w:rsid w:val="00086E27"/>
    <w:rsid w:val="000879C5"/>
    <w:rsid w:val="000921A3"/>
    <w:rsid w:val="00094BF9"/>
    <w:rsid w:val="000966A0"/>
    <w:rsid w:val="000968F3"/>
    <w:rsid w:val="000976B3"/>
    <w:rsid w:val="00097E5F"/>
    <w:rsid w:val="000A0B7D"/>
    <w:rsid w:val="000A13A2"/>
    <w:rsid w:val="000A1BC7"/>
    <w:rsid w:val="000A22A5"/>
    <w:rsid w:val="000A22E1"/>
    <w:rsid w:val="000A3063"/>
    <w:rsid w:val="000A3D91"/>
    <w:rsid w:val="000A3DEC"/>
    <w:rsid w:val="000A50CC"/>
    <w:rsid w:val="000A5EFA"/>
    <w:rsid w:val="000A7510"/>
    <w:rsid w:val="000B03D8"/>
    <w:rsid w:val="000B0459"/>
    <w:rsid w:val="000B10B8"/>
    <w:rsid w:val="000B1EF2"/>
    <w:rsid w:val="000B2AB9"/>
    <w:rsid w:val="000B2E69"/>
    <w:rsid w:val="000B3CFD"/>
    <w:rsid w:val="000B4812"/>
    <w:rsid w:val="000B5E11"/>
    <w:rsid w:val="000B6CFA"/>
    <w:rsid w:val="000B766B"/>
    <w:rsid w:val="000B7F35"/>
    <w:rsid w:val="000B7F8A"/>
    <w:rsid w:val="000C0091"/>
    <w:rsid w:val="000C082C"/>
    <w:rsid w:val="000C0F79"/>
    <w:rsid w:val="000C177E"/>
    <w:rsid w:val="000C1CB8"/>
    <w:rsid w:val="000C2A23"/>
    <w:rsid w:val="000C357E"/>
    <w:rsid w:val="000C36BA"/>
    <w:rsid w:val="000C39C4"/>
    <w:rsid w:val="000C52B3"/>
    <w:rsid w:val="000C5A24"/>
    <w:rsid w:val="000C6915"/>
    <w:rsid w:val="000C77AA"/>
    <w:rsid w:val="000C7877"/>
    <w:rsid w:val="000C7A9C"/>
    <w:rsid w:val="000D08A5"/>
    <w:rsid w:val="000D0D42"/>
    <w:rsid w:val="000D0ECA"/>
    <w:rsid w:val="000D2363"/>
    <w:rsid w:val="000D343A"/>
    <w:rsid w:val="000D3643"/>
    <w:rsid w:val="000D56D3"/>
    <w:rsid w:val="000D5AA6"/>
    <w:rsid w:val="000D64F5"/>
    <w:rsid w:val="000D6A65"/>
    <w:rsid w:val="000D6F7B"/>
    <w:rsid w:val="000E0506"/>
    <w:rsid w:val="000E1B86"/>
    <w:rsid w:val="000E26CB"/>
    <w:rsid w:val="000E32B8"/>
    <w:rsid w:val="000E39BF"/>
    <w:rsid w:val="000E43A1"/>
    <w:rsid w:val="000E459A"/>
    <w:rsid w:val="000E4649"/>
    <w:rsid w:val="000E480D"/>
    <w:rsid w:val="000E490F"/>
    <w:rsid w:val="000E5FE7"/>
    <w:rsid w:val="000E62AE"/>
    <w:rsid w:val="000E63A9"/>
    <w:rsid w:val="000E7597"/>
    <w:rsid w:val="000F0040"/>
    <w:rsid w:val="000F0086"/>
    <w:rsid w:val="000F2177"/>
    <w:rsid w:val="000F26DD"/>
    <w:rsid w:val="000F362E"/>
    <w:rsid w:val="000F373D"/>
    <w:rsid w:val="000F3A3B"/>
    <w:rsid w:val="000F3C90"/>
    <w:rsid w:val="000F3D85"/>
    <w:rsid w:val="000F3EBF"/>
    <w:rsid w:val="000F5659"/>
    <w:rsid w:val="000F6B1A"/>
    <w:rsid w:val="000F6F70"/>
    <w:rsid w:val="000F79C5"/>
    <w:rsid w:val="001016A8"/>
    <w:rsid w:val="00101B1B"/>
    <w:rsid w:val="00102B66"/>
    <w:rsid w:val="00102CF7"/>
    <w:rsid w:val="00103251"/>
    <w:rsid w:val="0010350C"/>
    <w:rsid w:val="00106C57"/>
    <w:rsid w:val="001071B5"/>
    <w:rsid w:val="00107C99"/>
    <w:rsid w:val="00110056"/>
    <w:rsid w:val="00110653"/>
    <w:rsid w:val="00110D2D"/>
    <w:rsid w:val="00110F58"/>
    <w:rsid w:val="001110C2"/>
    <w:rsid w:val="001113FA"/>
    <w:rsid w:val="001116A5"/>
    <w:rsid w:val="00111CFA"/>
    <w:rsid w:val="001126CB"/>
    <w:rsid w:val="001127C1"/>
    <w:rsid w:val="001128A1"/>
    <w:rsid w:val="00112A77"/>
    <w:rsid w:val="001147F9"/>
    <w:rsid w:val="00115460"/>
    <w:rsid w:val="0011591B"/>
    <w:rsid w:val="00116E5A"/>
    <w:rsid w:val="00116EC3"/>
    <w:rsid w:val="001175E0"/>
    <w:rsid w:val="00120945"/>
    <w:rsid w:val="00121796"/>
    <w:rsid w:val="0012274D"/>
    <w:rsid w:val="00123168"/>
    <w:rsid w:val="00124182"/>
    <w:rsid w:val="00124480"/>
    <w:rsid w:val="001259CC"/>
    <w:rsid w:val="001267A1"/>
    <w:rsid w:val="00126E28"/>
    <w:rsid w:val="001275FA"/>
    <w:rsid w:val="0012783D"/>
    <w:rsid w:val="001300FB"/>
    <w:rsid w:val="00130B5C"/>
    <w:rsid w:val="00131D5D"/>
    <w:rsid w:val="00131FD6"/>
    <w:rsid w:val="001328F0"/>
    <w:rsid w:val="00132BD8"/>
    <w:rsid w:val="001339A5"/>
    <w:rsid w:val="00133A1C"/>
    <w:rsid w:val="0013419C"/>
    <w:rsid w:val="00134656"/>
    <w:rsid w:val="001360C9"/>
    <w:rsid w:val="0013611F"/>
    <w:rsid w:val="00136D75"/>
    <w:rsid w:val="00136E3C"/>
    <w:rsid w:val="00137108"/>
    <w:rsid w:val="00137244"/>
    <w:rsid w:val="0013741E"/>
    <w:rsid w:val="00141B1E"/>
    <w:rsid w:val="00141BB7"/>
    <w:rsid w:val="00141BDE"/>
    <w:rsid w:val="00141E9E"/>
    <w:rsid w:val="0014494D"/>
    <w:rsid w:val="001453E8"/>
    <w:rsid w:val="00145894"/>
    <w:rsid w:val="001460C9"/>
    <w:rsid w:val="001467F2"/>
    <w:rsid w:val="00147BCB"/>
    <w:rsid w:val="00150916"/>
    <w:rsid w:val="00153771"/>
    <w:rsid w:val="00154AE3"/>
    <w:rsid w:val="001552CC"/>
    <w:rsid w:val="00155DF1"/>
    <w:rsid w:val="00156957"/>
    <w:rsid w:val="001602B1"/>
    <w:rsid w:val="00160435"/>
    <w:rsid w:val="00160580"/>
    <w:rsid w:val="001607D2"/>
    <w:rsid w:val="001608EB"/>
    <w:rsid w:val="001614CA"/>
    <w:rsid w:val="001617DD"/>
    <w:rsid w:val="001618A5"/>
    <w:rsid w:val="001624E8"/>
    <w:rsid w:val="001625A9"/>
    <w:rsid w:val="00162CD0"/>
    <w:rsid w:val="00163744"/>
    <w:rsid w:val="001642B2"/>
    <w:rsid w:val="0016442B"/>
    <w:rsid w:val="00164459"/>
    <w:rsid w:val="00164AE3"/>
    <w:rsid w:val="00166A3B"/>
    <w:rsid w:val="001671AE"/>
    <w:rsid w:val="00167A67"/>
    <w:rsid w:val="0017157C"/>
    <w:rsid w:val="001718CB"/>
    <w:rsid w:val="00171C92"/>
    <w:rsid w:val="00172650"/>
    <w:rsid w:val="00173429"/>
    <w:rsid w:val="00173903"/>
    <w:rsid w:val="0017413E"/>
    <w:rsid w:val="00174DF8"/>
    <w:rsid w:val="0017500E"/>
    <w:rsid w:val="0017580F"/>
    <w:rsid w:val="00176FF3"/>
    <w:rsid w:val="0017714B"/>
    <w:rsid w:val="001772D7"/>
    <w:rsid w:val="00177521"/>
    <w:rsid w:val="00177A23"/>
    <w:rsid w:val="0018000F"/>
    <w:rsid w:val="00182528"/>
    <w:rsid w:val="001827CA"/>
    <w:rsid w:val="00182CE4"/>
    <w:rsid w:val="0018321B"/>
    <w:rsid w:val="00184BB5"/>
    <w:rsid w:val="00184E75"/>
    <w:rsid w:val="00185639"/>
    <w:rsid w:val="00185864"/>
    <w:rsid w:val="00186A8C"/>
    <w:rsid w:val="00187009"/>
    <w:rsid w:val="00187EB0"/>
    <w:rsid w:val="001912F5"/>
    <w:rsid w:val="00191DD3"/>
    <w:rsid w:val="00192104"/>
    <w:rsid w:val="001927C7"/>
    <w:rsid w:val="00193619"/>
    <w:rsid w:val="00193A7E"/>
    <w:rsid w:val="001946B4"/>
    <w:rsid w:val="00195317"/>
    <w:rsid w:val="00195A64"/>
    <w:rsid w:val="001961BE"/>
    <w:rsid w:val="00196307"/>
    <w:rsid w:val="00196837"/>
    <w:rsid w:val="00197654"/>
    <w:rsid w:val="001A0D39"/>
    <w:rsid w:val="001A1515"/>
    <w:rsid w:val="001A2704"/>
    <w:rsid w:val="001A323C"/>
    <w:rsid w:val="001A3BF0"/>
    <w:rsid w:val="001A3F59"/>
    <w:rsid w:val="001A404C"/>
    <w:rsid w:val="001A412D"/>
    <w:rsid w:val="001A4EF0"/>
    <w:rsid w:val="001A661C"/>
    <w:rsid w:val="001A6BE7"/>
    <w:rsid w:val="001A7622"/>
    <w:rsid w:val="001A7D18"/>
    <w:rsid w:val="001B0FBF"/>
    <w:rsid w:val="001B2429"/>
    <w:rsid w:val="001B2EFA"/>
    <w:rsid w:val="001B360A"/>
    <w:rsid w:val="001B3778"/>
    <w:rsid w:val="001B4D2A"/>
    <w:rsid w:val="001B4E2A"/>
    <w:rsid w:val="001B521C"/>
    <w:rsid w:val="001B615B"/>
    <w:rsid w:val="001C1045"/>
    <w:rsid w:val="001C19FD"/>
    <w:rsid w:val="001C1C57"/>
    <w:rsid w:val="001C1C5E"/>
    <w:rsid w:val="001C2ADB"/>
    <w:rsid w:val="001C5784"/>
    <w:rsid w:val="001C5ED4"/>
    <w:rsid w:val="001C7807"/>
    <w:rsid w:val="001D0403"/>
    <w:rsid w:val="001D0AB2"/>
    <w:rsid w:val="001D0B41"/>
    <w:rsid w:val="001D1DA2"/>
    <w:rsid w:val="001D1E1E"/>
    <w:rsid w:val="001D2061"/>
    <w:rsid w:val="001D2167"/>
    <w:rsid w:val="001D28B2"/>
    <w:rsid w:val="001D2FD2"/>
    <w:rsid w:val="001D3935"/>
    <w:rsid w:val="001D3F66"/>
    <w:rsid w:val="001D4083"/>
    <w:rsid w:val="001D41E2"/>
    <w:rsid w:val="001D4F3F"/>
    <w:rsid w:val="001D5284"/>
    <w:rsid w:val="001D5D45"/>
    <w:rsid w:val="001D63F6"/>
    <w:rsid w:val="001D78A2"/>
    <w:rsid w:val="001E0072"/>
    <w:rsid w:val="001E06E4"/>
    <w:rsid w:val="001E08B0"/>
    <w:rsid w:val="001E11D6"/>
    <w:rsid w:val="001E1EAB"/>
    <w:rsid w:val="001E3737"/>
    <w:rsid w:val="001E3D56"/>
    <w:rsid w:val="001E5EBE"/>
    <w:rsid w:val="001E7BA6"/>
    <w:rsid w:val="001E7D92"/>
    <w:rsid w:val="001F00A2"/>
    <w:rsid w:val="001F1835"/>
    <w:rsid w:val="001F1F59"/>
    <w:rsid w:val="001F2103"/>
    <w:rsid w:val="001F3E61"/>
    <w:rsid w:val="001F43CF"/>
    <w:rsid w:val="001F49A8"/>
    <w:rsid w:val="001F5097"/>
    <w:rsid w:val="001F52B8"/>
    <w:rsid w:val="001F6955"/>
    <w:rsid w:val="002006E1"/>
    <w:rsid w:val="00200E0A"/>
    <w:rsid w:val="00201E52"/>
    <w:rsid w:val="00201F89"/>
    <w:rsid w:val="00202511"/>
    <w:rsid w:val="0020266C"/>
    <w:rsid w:val="00202CB7"/>
    <w:rsid w:val="00202D24"/>
    <w:rsid w:val="002032D0"/>
    <w:rsid w:val="00203306"/>
    <w:rsid w:val="0020340E"/>
    <w:rsid w:val="00204883"/>
    <w:rsid w:val="00205CEA"/>
    <w:rsid w:val="0020690A"/>
    <w:rsid w:val="00210048"/>
    <w:rsid w:val="00210CED"/>
    <w:rsid w:val="00210DEB"/>
    <w:rsid w:val="00211213"/>
    <w:rsid w:val="00212358"/>
    <w:rsid w:val="00212B45"/>
    <w:rsid w:val="00213A86"/>
    <w:rsid w:val="002147AA"/>
    <w:rsid w:val="0021507E"/>
    <w:rsid w:val="00216AD7"/>
    <w:rsid w:val="00216E09"/>
    <w:rsid w:val="0021744E"/>
    <w:rsid w:val="00217A91"/>
    <w:rsid w:val="002202C3"/>
    <w:rsid w:val="0022032A"/>
    <w:rsid w:val="00220F60"/>
    <w:rsid w:val="00221936"/>
    <w:rsid w:val="00221ADE"/>
    <w:rsid w:val="00222709"/>
    <w:rsid w:val="00223FA6"/>
    <w:rsid w:val="00224F7B"/>
    <w:rsid w:val="00225086"/>
    <w:rsid w:val="00225429"/>
    <w:rsid w:val="0022733F"/>
    <w:rsid w:val="002276D7"/>
    <w:rsid w:val="00227AF6"/>
    <w:rsid w:val="00227D91"/>
    <w:rsid w:val="00231283"/>
    <w:rsid w:val="002312F2"/>
    <w:rsid w:val="0023152E"/>
    <w:rsid w:val="002321D8"/>
    <w:rsid w:val="00232F98"/>
    <w:rsid w:val="0023467F"/>
    <w:rsid w:val="0023488A"/>
    <w:rsid w:val="00234C3F"/>
    <w:rsid w:val="002352CA"/>
    <w:rsid w:val="00237533"/>
    <w:rsid w:val="0023785A"/>
    <w:rsid w:val="00240FB7"/>
    <w:rsid w:val="00241447"/>
    <w:rsid w:val="00241684"/>
    <w:rsid w:val="00241808"/>
    <w:rsid w:val="0024180E"/>
    <w:rsid w:val="00241FAB"/>
    <w:rsid w:val="00242060"/>
    <w:rsid w:val="002420ED"/>
    <w:rsid w:val="002435C6"/>
    <w:rsid w:val="00243C6D"/>
    <w:rsid w:val="00244395"/>
    <w:rsid w:val="002452F1"/>
    <w:rsid w:val="00245332"/>
    <w:rsid w:val="00245642"/>
    <w:rsid w:val="002466A0"/>
    <w:rsid w:val="00250FE1"/>
    <w:rsid w:val="00251918"/>
    <w:rsid w:val="0025213D"/>
    <w:rsid w:val="00252A35"/>
    <w:rsid w:val="0025635C"/>
    <w:rsid w:val="002572B7"/>
    <w:rsid w:val="00257457"/>
    <w:rsid w:val="0025786E"/>
    <w:rsid w:val="00257C0D"/>
    <w:rsid w:val="00257E8A"/>
    <w:rsid w:val="00260B90"/>
    <w:rsid w:val="00261489"/>
    <w:rsid w:val="0026405F"/>
    <w:rsid w:val="00264297"/>
    <w:rsid w:val="00264D67"/>
    <w:rsid w:val="00265519"/>
    <w:rsid w:val="0026585C"/>
    <w:rsid w:val="00265E14"/>
    <w:rsid w:val="0026691C"/>
    <w:rsid w:val="00266A01"/>
    <w:rsid w:val="0026786C"/>
    <w:rsid w:val="0027267D"/>
    <w:rsid w:val="00273B8C"/>
    <w:rsid w:val="0027527F"/>
    <w:rsid w:val="002754F3"/>
    <w:rsid w:val="00276635"/>
    <w:rsid w:val="00276E0B"/>
    <w:rsid w:val="00276F51"/>
    <w:rsid w:val="00277153"/>
    <w:rsid w:val="002773B4"/>
    <w:rsid w:val="0027788F"/>
    <w:rsid w:val="00277CD9"/>
    <w:rsid w:val="00280756"/>
    <w:rsid w:val="00281307"/>
    <w:rsid w:val="002818C2"/>
    <w:rsid w:val="002821D3"/>
    <w:rsid w:val="00283331"/>
    <w:rsid w:val="002839B7"/>
    <w:rsid w:val="00283A8B"/>
    <w:rsid w:val="00283C05"/>
    <w:rsid w:val="002869FC"/>
    <w:rsid w:val="00286E23"/>
    <w:rsid w:val="00291095"/>
    <w:rsid w:val="00291286"/>
    <w:rsid w:val="00291651"/>
    <w:rsid w:val="002918A3"/>
    <w:rsid w:val="0029229F"/>
    <w:rsid w:val="0029242E"/>
    <w:rsid w:val="00292535"/>
    <w:rsid w:val="002927A1"/>
    <w:rsid w:val="00292AE6"/>
    <w:rsid w:val="0029313D"/>
    <w:rsid w:val="0029398F"/>
    <w:rsid w:val="00293A79"/>
    <w:rsid w:val="0029433D"/>
    <w:rsid w:val="00294E4B"/>
    <w:rsid w:val="002954FD"/>
    <w:rsid w:val="00296A4E"/>
    <w:rsid w:val="00296DA0"/>
    <w:rsid w:val="0029736B"/>
    <w:rsid w:val="002A0372"/>
    <w:rsid w:val="002A4705"/>
    <w:rsid w:val="002A5394"/>
    <w:rsid w:val="002B0025"/>
    <w:rsid w:val="002B1519"/>
    <w:rsid w:val="002B155B"/>
    <w:rsid w:val="002B1D69"/>
    <w:rsid w:val="002B2AC3"/>
    <w:rsid w:val="002B4424"/>
    <w:rsid w:val="002B4A57"/>
    <w:rsid w:val="002B5270"/>
    <w:rsid w:val="002B5D43"/>
    <w:rsid w:val="002B6965"/>
    <w:rsid w:val="002B6973"/>
    <w:rsid w:val="002B6A5C"/>
    <w:rsid w:val="002C020B"/>
    <w:rsid w:val="002C0A4E"/>
    <w:rsid w:val="002C1177"/>
    <w:rsid w:val="002C1EF1"/>
    <w:rsid w:val="002C2779"/>
    <w:rsid w:val="002C2D40"/>
    <w:rsid w:val="002C30AD"/>
    <w:rsid w:val="002C3757"/>
    <w:rsid w:val="002C3A06"/>
    <w:rsid w:val="002C5216"/>
    <w:rsid w:val="002C52C9"/>
    <w:rsid w:val="002C56DD"/>
    <w:rsid w:val="002C589B"/>
    <w:rsid w:val="002C634E"/>
    <w:rsid w:val="002C73E7"/>
    <w:rsid w:val="002C7554"/>
    <w:rsid w:val="002C76D6"/>
    <w:rsid w:val="002D028C"/>
    <w:rsid w:val="002D0535"/>
    <w:rsid w:val="002D1295"/>
    <w:rsid w:val="002D1588"/>
    <w:rsid w:val="002D1693"/>
    <w:rsid w:val="002D191D"/>
    <w:rsid w:val="002D1A2E"/>
    <w:rsid w:val="002D1F5E"/>
    <w:rsid w:val="002D27B2"/>
    <w:rsid w:val="002D2993"/>
    <w:rsid w:val="002D2BFE"/>
    <w:rsid w:val="002D3B5D"/>
    <w:rsid w:val="002D5DFA"/>
    <w:rsid w:val="002D672B"/>
    <w:rsid w:val="002D6F50"/>
    <w:rsid w:val="002D7E7E"/>
    <w:rsid w:val="002E01FC"/>
    <w:rsid w:val="002E0708"/>
    <w:rsid w:val="002E0DC4"/>
    <w:rsid w:val="002E2D6D"/>
    <w:rsid w:val="002E4372"/>
    <w:rsid w:val="002E446F"/>
    <w:rsid w:val="002E4FBA"/>
    <w:rsid w:val="002E5E27"/>
    <w:rsid w:val="002E64D9"/>
    <w:rsid w:val="002E66AA"/>
    <w:rsid w:val="002E6E46"/>
    <w:rsid w:val="002E76DC"/>
    <w:rsid w:val="002E7C5A"/>
    <w:rsid w:val="002E7DE7"/>
    <w:rsid w:val="002F0013"/>
    <w:rsid w:val="002F23D6"/>
    <w:rsid w:val="002F29B5"/>
    <w:rsid w:val="002F2B65"/>
    <w:rsid w:val="002F31C4"/>
    <w:rsid w:val="002F42DD"/>
    <w:rsid w:val="002F4410"/>
    <w:rsid w:val="002F52C3"/>
    <w:rsid w:val="002F7364"/>
    <w:rsid w:val="002F74E4"/>
    <w:rsid w:val="002F766B"/>
    <w:rsid w:val="0030007B"/>
    <w:rsid w:val="00300170"/>
    <w:rsid w:val="00300C29"/>
    <w:rsid w:val="00301049"/>
    <w:rsid w:val="00301387"/>
    <w:rsid w:val="00302DF5"/>
    <w:rsid w:val="00302F9A"/>
    <w:rsid w:val="0030331C"/>
    <w:rsid w:val="003037A5"/>
    <w:rsid w:val="00303952"/>
    <w:rsid w:val="00303D3E"/>
    <w:rsid w:val="00303EF0"/>
    <w:rsid w:val="003043E1"/>
    <w:rsid w:val="00304B70"/>
    <w:rsid w:val="00305740"/>
    <w:rsid w:val="00305B1D"/>
    <w:rsid w:val="00305E07"/>
    <w:rsid w:val="003073AB"/>
    <w:rsid w:val="003079C0"/>
    <w:rsid w:val="00310038"/>
    <w:rsid w:val="00311553"/>
    <w:rsid w:val="0031235B"/>
    <w:rsid w:val="00315124"/>
    <w:rsid w:val="003154AB"/>
    <w:rsid w:val="00315C18"/>
    <w:rsid w:val="00316201"/>
    <w:rsid w:val="0031774A"/>
    <w:rsid w:val="00320CCA"/>
    <w:rsid w:val="00320D45"/>
    <w:rsid w:val="00320FCE"/>
    <w:rsid w:val="0032119B"/>
    <w:rsid w:val="00321760"/>
    <w:rsid w:val="00322389"/>
    <w:rsid w:val="00324406"/>
    <w:rsid w:val="003247B3"/>
    <w:rsid w:val="003249BC"/>
    <w:rsid w:val="0032572C"/>
    <w:rsid w:val="003258B1"/>
    <w:rsid w:val="0032593D"/>
    <w:rsid w:val="00326498"/>
    <w:rsid w:val="00326EF1"/>
    <w:rsid w:val="003323C1"/>
    <w:rsid w:val="003324A5"/>
    <w:rsid w:val="00332613"/>
    <w:rsid w:val="0033284B"/>
    <w:rsid w:val="00332DE8"/>
    <w:rsid w:val="00334204"/>
    <w:rsid w:val="003342BA"/>
    <w:rsid w:val="003350B7"/>
    <w:rsid w:val="00335291"/>
    <w:rsid w:val="00335769"/>
    <w:rsid w:val="003362F6"/>
    <w:rsid w:val="00340E78"/>
    <w:rsid w:val="0034173F"/>
    <w:rsid w:val="00342A42"/>
    <w:rsid w:val="00342A8A"/>
    <w:rsid w:val="00343623"/>
    <w:rsid w:val="003436D0"/>
    <w:rsid w:val="003441A9"/>
    <w:rsid w:val="00344BAF"/>
    <w:rsid w:val="00344F8C"/>
    <w:rsid w:val="003450CC"/>
    <w:rsid w:val="003452DE"/>
    <w:rsid w:val="003455C0"/>
    <w:rsid w:val="00347570"/>
    <w:rsid w:val="0034776C"/>
    <w:rsid w:val="0034795E"/>
    <w:rsid w:val="00350DF6"/>
    <w:rsid w:val="00351741"/>
    <w:rsid w:val="0035190F"/>
    <w:rsid w:val="00352314"/>
    <w:rsid w:val="00352DF1"/>
    <w:rsid w:val="00353C33"/>
    <w:rsid w:val="0035492F"/>
    <w:rsid w:val="00355207"/>
    <w:rsid w:val="00355905"/>
    <w:rsid w:val="0035614B"/>
    <w:rsid w:val="00356480"/>
    <w:rsid w:val="00356DFA"/>
    <w:rsid w:val="00357246"/>
    <w:rsid w:val="003575F4"/>
    <w:rsid w:val="003605CE"/>
    <w:rsid w:val="0036066D"/>
    <w:rsid w:val="00361640"/>
    <w:rsid w:val="00361755"/>
    <w:rsid w:val="00362FD4"/>
    <w:rsid w:val="003652C2"/>
    <w:rsid w:val="00365434"/>
    <w:rsid w:val="003663A0"/>
    <w:rsid w:val="00366B10"/>
    <w:rsid w:val="00367A82"/>
    <w:rsid w:val="00367C0F"/>
    <w:rsid w:val="00370008"/>
    <w:rsid w:val="00370468"/>
    <w:rsid w:val="00371823"/>
    <w:rsid w:val="00372077"/>
    <w:rsid w:val="00372539"/>
    <w:rsid w:val="003732DB"/>
    <w:rsid w:val="00373929"/>
    <w:rsid w:val="00373C40"/>
    <w:rsid w:val="00375EE1"/>
    <w:rsid w:val="00376075"/>
    <w:rsid w:val="0037677A"/>
    <w:rsid w:val="00376DBD"/>
    <w:rsid w:val="003824CB"/>
    <w:rsid w:val="00382601"/>
    <w:rsid w:val="00384676"/>
    <w:rsid w:val="00384918"/>
    <w:rsid w:val="00385131"/>
    <w:rsid w:val="00386B35"/>
    <w:rsid w:val="0038712A"/>
    <w:rsid w:val="003876A4"/>
    <w:rsid w:val="0039048E"/>
    <w:rsid w:val="003909ED"/>
    <w:rsid w:val="00390FA6"/>
    <w:rsid w:val="0039288A"/>
    <w:rsid w:val="003942F2"/>
    <w:rsid w:val="003955C7"/>
    <w:rsid w:val="00395861"/>
    <w:rsid w:val="003960F6"/>
    <w:rsid w:val="003961FE"/>
    <w:rsid w:val="00397B37"/>
    <w:rsid w:val="003A0B32"/>
    <w:rsid w:val="003A11A4"/>
    <w:rsid w:val="003A15A5"/>
    <w:rsid w:val="003A1DCB"/>
    <w:rsid w:val="003A23B8"/>
    <w:rsid w:val="003A3233"/>
    <w:rsid w:val="003A32F8"/>
    <w:rsid w:val="003A3AC7"/>
    <w:rsid w:val="003A3B50"/>
    <w:rsid w:val="003A4B50"/>
    <w:rsid w:val="003A51C4"/>
    <w:rsid w:val="003A540F"/>
    <w:rsid w:val="003A6A01"/>
    <w:rsid w:val="003B0008"/>
    <w:rsid w:val="003B0647"/>
    <w:rsid w:val="003B1573"/>
    <w:rsid w:val="003B28F4"/>
    <w:rsid w:val="003B337E"/>
    <w:rsid w:val="003B34DB"/>
    <w:rsid w:val="003B392E"/>
    <w:rsid w:val="003B3B88"/>
    <w:rsid w:val="003B50BA"/>
    <w:rsid w:val="003B60DC"/>
    <w:rsid w:val="003B6439"/>
    <w:rsid w:val="003B712C"/>
    <w:rsid w:val="003B74A1"/>
    <w:rsid w:val="003B77F9"/>
    <w:rsid w:val="003B7C50"/>
    <w:rsid w:val="003C0288"/>
    <w:rsid w:val="003C0797"/>
    <w:rsid w:val="003C13C2"/>
    <w:rsid w:val="003C1802"/>
    <w:rsid w:val="003C20D4"/>
    <w:rsid w:val="003C25CC"/>
    <w:rsid w:val="003C5A0B"/>
    <w:rsid w:val="003C6333"/>
    <w:rsid w:val="003D0783"/>
    <w:rsid w:val="003D1902"/>
    <w:rsid w:val="003D1F27"/>
    <w:rsid w:val="003D1F8D"/>
    <w:rsid w:val="003D4BA5"/>
    <w:rsid w:val="003D5924"/>
    <w:rsid w:val="003D5D86"/>
    <w:rsid w:val="003D5FC1"/>
    <w:rsid w:val="003D72AD"/>
    <w:rsid w:val="003D73B4"/>
    <w:rsid w:val="003D7582"/>
    <w:rsid w:val="003D7BD9"/>
    <w:rsid w:val="003E0A22"/>
    <w:rsid w:val="003E1573"/>
    <w:rsid w:val="003E2A7A"/>
    <w:rsid w:val="003E43D8"/>
    <w:rsid w:val="003E48D0"/>
    <w:rsid w:val="003E4983"/>
    <w:rsid w:val="003E522D"/>
    <w:rsid w:val="003E52FF"/>
    <w:rsid w:val="003E63BE"/>
    <w:rsid w:val="003E6A45"/>
    <w:rsid w:val="003E6B95"/>
    <w:rsid w:val="003E7050"/>
    <w:rsid w:val="003F0F16"/>
    <w:rsid w:val="003F10C0"/>
    <w:rsid w:val="003F1B49"/>
    <w:rsid w:val="003F1EFE"/>
    <w:rsid w:val="003F2830"/>
    <w:rsid w:val="003F2A78"/>
    <w:rsid w:val="003F338D"/>
    <w:rsid w:val="003F345E"/>
    <w:rsid w:val="003F3C2D"/>
    <w:rsid w:val="003F483F"/>
    <w:rsid w:val="003F49DC"/>
    <w:rsid w:val="003F5484"/>
    <w:rsid w:val="003F64F1"/>
    <w:rsid w:val="003F7731"/>
    <w:rsid w:val="00400278"/>
    <w:rsid w:val="00400D16"/>
    <w:rsid w:val="00401CD0"/>
    <w:rsid w:val="00402909"/>
    <w:rsid w:val="004038F5"/>
    <w:rsid w:val="00403F96"/>
    <w:rsid w:val="00404C10"/>
    <w:rsid w:val="00404D11"/>
    <w:rsid w:val="004064B5"/>
    <w:rsid w:val="00407354"/>
    <w:rsid w:val="004076DF"/>
    <w:rsid w:val="0041003A"/>
    <w:rsid w:val="00410B51"/>
    <w:rsid w:val="00411068"/>
    <w:rsid w:val="004127B6"/>
    <w:rsid w:val="00413302"/>
    <w:rsid w:val="004133A6"/>
    <w:rsid w:val="004157D1"/>
    <w:rsid w:val="004175B1"/>
    <w:rsid w:val="0042149B"/>
    <w:rsid w:val="004236D4"/>
    <w:rsid w:val="004240DD"/>
    <w:rsid w:val="00424E81"/>
    <w:rsid w:val="00425AA5"/>
    <w:rsid w:val="00425E21"/>
    <w:rsid w:val="0042726A"/>
    <w:rsid w:val="0042735A"/>
    <w:rsid w:val="00427F24"/>
    <w:rsid w:val="00430CB4"/>
    <w:rsid w:val="00431519"/>
    <w:rsid w:val="004329D2"/>
    <w:rsid w:val="00432AD4"/>
    <w:rsid w:val="00435711"/>
    <w:rsid w:val="0043573E"/>
    <w:rsid w:val="0043580D"/>
    <w:rsid w:val="00435A18"/>
    <w:rsid w:val="0043691C"/>
    <w:rsid w:val="00440A12"/>
    <w:rsid w:val="00440CEF"/>
    <w:rsid w:val="00441B4C"/>
    <w:rsid w:val="004423E5"/>
    <w:rsid w:val="004432AD"/>
    <w:rsid w:val="004436BA"/>
    <w:rsid w:val="00443C3B"/>
    <w:rsid w:val="004446AA"/>
    <w:rsid w:val="00446090"/>
    <w:rsid w:val="00446288"/>
    <w:rsid w:val="00447D97"/>
    <w:rsid w:val="0045046A"/>
    <w:rsid w:val="004530E4"/>
    <w:rsid w:val="004543B9"/>
    <w:rsid w:val="00454897"/>
    <w:rsid w:val="00461BAA"/>
    <w:rsid w:val="0046239E"/>
    <w:rsid w:val="00465491"/>
    <w:rsid w:val="00465A86"/>
    <w:rsid w:val="00466518"/>
    <w:rsid w:val="00466646"/>
    <w:rsid w:val="00466946"/>
    <w:rsid w:val="00467DB1"/>
    <w:rsid w:val="00467E4B"/>
    <w:rsid w:val="004701D5"/>
    <w:rsid w:val="00472064"/>
    <w:rsid w:val="0047270C"/>
    <w:rsid w:val="00472D31"/>
    <w:rsid w:val="00474E47"/>
    <w:rsid w:val="0047534A"/>
    <w:rsid w:val="004755BD"/>
    <w:rsid w:val="0047671B"/>
    <w:rsid w:val="004779FE"/>
    <w:rsid w:val="00480213"/>
    <w:rsid w:val="00481232"/>
    <w:rsid w:val="004824AD"/>
    <w:rsid w:val="004824FB"/>
    <w:rsid w:val="004825A7"/>
    <w:rsid w:val="00482A92"/>
    <w:rsid w:val="00482ACD"/>
    <w:rsid w:val="00482D63"/>
    <w:rsid w:val="00482DE7"/>
    <w:rsid w:val="004842DF"/>
    <w:rsid w:val="004850F3"/>
    <w:rsid w:val="00485C5B"/>
    <w:rsid w:val="00487BC4"/>
    <w:rsid w:val="00490365"/>
    <w:rsid w:val="00490926"/>
    <w:rsid w:val="00490DC2"/>
    <w:rsid w:val="00490E27"/>
    <w:rsid w:val="00491C61"/>
    <w:rsid w:val="00492E4B"/>
    <w:rsid w:val="00492F58"/>
    <w:rsid w:val="004931B3"/>
    <w:rsid w:val="00495FB4"/>
    <w:rsid w:val="0049660E"/>
    <w:rsid w:val="004979CF"/>
    <w:rsid w:val="00497DA8"/>
    <w:rsid w:val="004A06B6"/>
    <w:rsid w:val="004A0D26"/>
    <w:rsid w:val="004A180F"/>
    <w:rsid w:val="004A226E"/>
    <w:rsid w:val="004A2622"/>
    <w:rsid w:val="004A3BD3"/>
    <w:rsid w:val="004A3EB0"/>
    <w:rsid w:val="004A4497"/>
    <w:rsid w:val="004A4999"/>
    <w:rsid w:val="004A515F"/>
    <w:rsid w:val="004A71D6"/>
    <w:rsid w:val="004B1FD4"/>
    <w:rsid w:val="004B25D7"/>
    <w:rsid w:val="004B2B93"/>
    <w:rsid w:val="004B345D"/>
    <w:rsid w:val="004B44BB"/>
    <w:rsid w:val="004B47C7"/>
    <w:rsid w:val="004B4EFF"/>
    <w:rsid w:val="004B4F61"/>
    <w:rsid w:val="004B5282"/>
    <w:rsid w:val="004B593E"/>
    <w:rsid w:val="004B5AE6"/>
    <w:rsid w:val="004B5E70"/>
    <w:rsid w:val="004B69B2"/>
    <w:rsid w:val="004B6EA2"/>
    <w:rsid w:val="004B7116"/>
    <w:rsid w:val="004B7AB3"/>
    <w:rsid w:val="004B7F5F"/>
    <w:rsid w:val="004C0CD5"/>
    <w:rsid w:val="004C20F1"/>
    <w:rsid w:val="004C217A"/>
    <w:rsid w:val="004C2BD7"/>
    <w:rsid w:val="004C3A3C"/>
    <w:rsid w:val="004C4315"/>
    <w:rsid w:val="004C5188"/>
    <w:rsid w:val="004C56A8"/>
    <w:rsid w:val="004C5E36"/>
    <w:rsid w:val="004C661A"/>
    <w:rsid w:val="004C7D00"/>
    <w:rsid w:val="004D0A20"/>
    <w:rsid w:val="004D2475"/>
    <w:rsid w:val="004D2D78"/>
    <w:rsid w:val="004D3730"/>
    <w:rsid w:val="004D386C"/>
    <w:rsid w:val="004D3D44"/>
    <w:rsid w:val="004D3F4B"/>
    <w:rsid w:val="004D657A"/>
    <w:rsid w:val="004E12C3"/>
    <w:rsid w:val="004E1B09"/>
    <w:rsid w:val="004E1E61"/>
    <w:rsid w:val="004E28A8"/>
    <w:rsid w:val="004E2B00"/>
    <w:rsid w:val="004E6076"/>
    <w:rsid w:val="004E695F"/>
    <w:rsid w:val="004E7009"/>
    <w:rsid w:val="004F056D"/>
    <w:rsid w:val="004F05B1"/>
    <w:rsid w:val="004F0B8D"/>
    <w:rsid w:val="004F0D4B"/>
    <w:rsid w:val="004F102E"/>
    <w:rsid w:val="004F11AA"/>
    <w:rsid w:val="004F23DA"/>
    <w:rsid w:val="004F3D3A"/>
    <w:rsid w:val="004F4660"/>
    <w:rsid w:val="004F4724"/>
    <w:rsid w:val="004F5222"/>
    <w:rsid w:val="004F6E91"/>
    <w:rsid w:val="004F6F63"/>
    <w:rsid w:val="004F7010"/>
    <w:rsid w:val="004F7788"/>
    <w:rsid w:val="004F78E0"/>
    <w:rsid w:val="004F7BF3"/>
    <w:rsid w:val="005010BC"/>
    <w:rsid w:val="00501608"/>
    <w:rsid w:val="00501EAD"/>
    <w:rsid w:val="005037D3"/>
    <w:rsid w:val="00503A01"/>
    <w:rsid w:val="00503FC0"/>
    <w:rsid w:val="005041DF"/>
    <w:rsid w:val="005057DE"/>
    <w:rsid w:val="005070D2"/>
    <w:rsid w:val="00507A7C"/>
    <w:rsid w:val="0051098C"/>
    <w:rsid w:val="00511ECE"/>
    <w:rsid w:val="00512B74"/>
    <w:rsid w:val="00513D6E"/>
    <w:rsid w:val="005143E2"/>
    <w:rsid w:val="00514508"/>
    <w:rsid w:val="00514640"/>
    <w:rsid w:val="00514722"/>
    <w:rsid w:val="00515C6F"/>
    <w:rsid w:val="005175CF"/>
    <w:rsid w:val="00522663"/>
    <w:rsid w:val="00522905"/>
    <w:rsid w:val="00522E4E"/>
    <w:rsid w:val="00524398"/>
    <w:rsid w:val="00525A26"/>
    <w:rsid w:val="005268BF"/>
    <w:rsid w:val="00527789"/>
    <w:rsid w:val="005301DE"/>
    <w:rsid w:val="00530CDE"/>
    <w:rsid w:val="0053247D"/>
    <w:rsid w:val="00533520"/>
    <w:rsid w:val="0053417B"/>
    <w:rsid w:val="005347A6"/>
    <w:rsid w:val="0053496B"/>
    <w:rsid w:val="00536A0A"/>
    <w:rsid w:val="00537E5B"/>
    <w:rsid w:val="0054136A"/>
    <w:rsid w:val="00541467"/>
    <w:rsid w:val="005420DC"/>
    <w:rsid w:val="00542881"/>
    <w:rsid w:val="00542897"/>
    <w:rsid w:val="00542967"/>
    <w:rsid w:val="005433FE"/>
    <w:rsid w:val="00546009"/>
    <w:rsid w:val="00546135"/>
    <w:rsid w:val="005461BB"/>
    <w:rsid w:val="0054649D"/>
    <w:rsid w:val="0054673F"/>
    <w:rsid w:val="0054779F"/>
    <w:rsid w:val="0055042F"/>
    <w:rsid w:val="00554A9B"/>
    <w:rsid w:val="00555A95"/>
    <w:rsid w:val="005563A6"/>
    <w:rsid w:val="00556D86"/>
    <w:rsid w:val="0055754F"/>
    <w:rsid w:val="005578FD"/>
    <w:rsid w:val="00557A86"/>
    <w:rsid w:val="00557FB1"/>
    <w:rsid w:val="00561F77"/>
    <w:rsid w:val="005624DC"/>
    <w:rsid w:val="00562F1D"/>
    <w:rsid w:val="00563421"/>
    <w:rsid w:val="0056345A"/>
    <w:rsid w:val="0056363A"/>
    <w:rsid w:val="0056364A"/>
    <w:rsid w:val="00563B3F"/>
    <w:rsid w:val="005652C8"/>
    <w:rsid w:val="00566BD1"/>
    <w:rsid w:val="005679A7"/>
    <w:rsid w:val="00567DDD"/>
    <w:rsid w:val="005717C2"/>
    <w:rsid w:val="00572056"/>
    <w:rsid w:val="00572735"/>
    <w:rsid w:val="00572789"/>
    <w:rsid w:val="00572CD2"/>
    <w:rsid w:val="005740C1"/>
    <w:rsid w:val="00574605"/>
    <w:rsid w:val="0057667D"/>
    <w:rsid w:val="00576C9F"/>
    <w:rsid w:val="005775BA"/>
    <w:rsid w:val="00580FEC"/>
    <w:rsid w:val="00581CBE"/>
    <w:rsid w:val="00581E26"/>
    <w:rsid w:val="005841FD"/>
    <w:rsid w:val="00586105"/>
    <w:rsid w:val="0058687D"/>
    <w:rsid w:val="00586B59"/>
    <w:rsid w:val="00586C15"/>
    <w:rsid w:val="0058720C"/>
    <w:rsid w:val="00587978"/>
    <w:rsid w:val="00587DAB"/>
    <w:rsid w:val="0059063F"/>
    <w:rsid w:val="0059099E"/>
    <w:rsid w:val="00591DEC"/>
    <w:rsid w:val="005935FA"/>
    <w:rsid w:val="005939AD"/>
    <w:rsid w:val="00594683"/>
    <w:rsid w:val="0059502B"/>
    <w:rsid w:val="00595398"/>
    <w:rsid w:val="0059564E"/>
    <w:rsid w:val="00595C82"/>
    <w:rsid w:val="00597DBD"/>
    <w:rsid w:val="005A04A5"/>
    <w:rsid w:val="005A0A65"/>
    <w:rsid w:val="005A0DD7"/>
    <w:rsid w:val="005A12D3"/>
    <w:rsid w:val="005A218C"/>
    <w:rsid w:val="005A2C90"/>
    <w:rsid w:val="005A3F62"/>
    <w:rsid w:val="005A4F79"/>
    <w:rsid w:val="005A5427"/>
    <w:rsid w:val="005A604E"/>
    <w:rsid w:val="005A669D"/>
    <w:rsid w:val="005A71CA"/>
    <w:rsid w:val="005A7680"/>
    <w:rsid w:val="005A77F1"/>
    <w:rsid w:val="005B09F5"/>
    <w:rsid w:val="005B100D"/>
    <w:rsid w:val="005B12DC"/>
    <w:rsid w:val="005B1DA7"/>
    <w:rsid w:val="005B24A1"/>
    <w:rsid w:val="005B305F"/>
    <w:rsid w:val="005B514E"/>
    <w:rsid w:val="005B5D9A"/>
    <w:rsid w:val="005B645C"/>
    <w:rsid w:val="005B652E"/>
    <w:rsid w:val="005B6822"/>
    <w:rsid w:val="005B6B44"/>
    <w:rsid w:val="005B76B2"/>
    <w:rsid w:val="005C06EF"/>
    <w:rsid w:val="005C1152"/>
    <w:rsid w:val="005C120C"/>
    <w:rsid w:val="005C2639"/>
    <w:rsid w:val="005C4575"/>
    <w:rsid w:val="005C53F9"/>
    <w:rsid w:val="005C5D12"/>
    <w:rsid w:val="005C5E4F"/>
    <w:rsid w:val="005C7C01"/>
    <w:rsid w:val="005D11A6"/>
    <w:rsid w:val="005D171D"/>
    <w:rsid w:val="005D2519"/>
    <w:rsid w:val="005D3845"/>
    <w:rsid w:val="005D4315"/>
    <w:rsid w:val="005D4A79"/>
    <w:rsid w:val="005D4BC3"/>
    <w:rsid w:val="005D4D2A"/>
    <w:rsid w:val="005D5107"/>
    <w:rsid w:val="005D6248"/>
    <w:rsid w:val="005E0450"/>
    <w:rsid w:val="005E1CF7"/>
    <w:rsid w:val="005E1D5A"/>
    <w:rsid w:val="005E22ED"/>
    <w:rsid w:val="005E3CFF"/>
    <w:rsid w:val="005E4162"/>
    <w:rsid w:val="005E5318"/>
    <w:rsid w:val="005E6157"/>
    <w:rsid w:val="005E7A6A"/>
    <w:rsid w:val="005E7AFF"/>
    <w:rsid w:val="005E7C2B"/>
    <w:rsid w:val="005E7D53"/>
    <w:rsid w:val="005E7FBC"/>
    <w:rsid w:val="005F00DF"/>
    <w:rsid w:val="005F0928"/>
    <w:rsid w:val="005F14FA"/>
    <w:rsid w:val="005F171E"/>
    <w:rsid w:val="005F17EE"/>
    <w:rsid w:val="005F1C9D"/>
    <w:rsid w:val="005F24D9"/>
    <w:rsid w:val="005F2DA2"/>
    <w:rsid w:val="005F3192"/>
    <w:rsid w:val="005F38D7"/>
    <w:rsid w:val="005F3BFC"/>
    <w:rsid w:val="005F5070"/>
    <w:rsid w:val="005F5448"/>
    <w:rsid w:val="005F59DB"/>
    <w:rsid w:val="005F7257"/>
    <w:rsid w:val="005F7E16"/>
    <w:rsid w:val="005F7FF3"/>
    <w:rsid w:val="006007D8"/>
    <w:rsid w:val="00601448"/>
    <w:rsid w:val="00602475"/>
    <w:rsid w:val="00602EB9"/>
    <w:rsid w:val="0060348D"/>
    <w:rsid w:val="00603541"/>
    <w:rsid w:val="00603B3E"/>
    <w:rsid w:val="0060483D"/>
    <w:rsid w:val="00604DB4"/>
    <w:rsid w:val="006064D1"/>
    <w:rsid w:val="006068A2"/>
    <w:rsid w:val="006070EB"/>
    <w:rsid w:val="00607693"/>
    <w:rsid w:val="00610A3B"/>
    <w:rsid w:val="0061201B"/>
    <w:rsid w:val="00612E78"/>
    <w:rsid w:val="006141C4"/>
    <w:rsid w:val="00614F0A"/>
    <w:rsid w:val="00615228"/>
    <w:rsid w:val="006159E1"/>
    <w:rsid w:val="00615CDD"/>
    <w:rsid w:val="006176B2"/>
    <w:rsid w:val="006216DF"/>
    <w:rsid w:val="006219A1"/>
    <w:rsid w:val="00621A04"/>
    <w:rsid w:val="00622399"/>
    <w:rsid w:val="006238D5"/>
    <w:rsid w:val="00623DFC"/>
    <w:rsid w:val="00625A61"/>
    <w:rsid w:val="006266DF"/>
    <w:rsid w:val="006268F6"/>
    <w:rsid w:val="00626AED"/>
    <w:rsid w:val="006273FC"/>
    <w:rsid w:val="006275F4"/>
    <w:rsid w:val="00627DD4"/>
    <w:rsid w:val="0063059E"/>
    <w:rsid w:val="00631216"/>
    <w:rsid w:val="00631408"/>
    <w:rsid w:val="0063270E"/>
    <w:rsid w:val="006339F1"/>
    <w:rsid w:val="006339F9"/>
    <w:rsid w:val="00633A20"/>
    <w:rsid w:val="00635253"/>
    <w:rsid w:val="006355F3"/>
    <w:rsid w:val="006369D9"/>
    <w:rsid w:val="00636B26"/>
    <w:rsid w:val="006410C4"/>
    <w:rsid w:val="006414F3"/>
    <w:rsid w:val="00641B81"/>
    <w:rsid w:val="006432AC"/>
    <w:rsid w:val="00643624"/>
    <w:rsid w:val="0064448B"/>
    <w:rsid w:val="006451FD"/>
    <w:rsid w:val="006452B6"/>
    <w:rsid w:val="00645A11"/>
    <w:rsid w:val="006470CA"/>
    <w:rsid w:val="00647A09"/>
    <w:rsid w:val="00647CFA"/>
    <w:rsid w:val="00650113"/>
    <w:rsid w:val="00650D30"/>
    <w:rsid w:val="00650DB0"/>
    <w:rsid w:val="00650DC3"/>
    <w:rsid w:val="006528D0"/>
    <w:rsid w:val="00652A7D"/>
    <w:rsid w:val="00653C92"/>
    <w:rsid w:val="00654551"/>
    <w:rsid w:val="00654F71"/>
    <w:rsid w:val="00655910"/>
    <w:rsid w:val="0065695E"/>
    <w:rsid w:val="00656D93"/>
    <w:rsid w:val="00656E06"/>
    <w:rsid w:val="006602C1"/>
    <w:rsid w:val="006607C5"/>
    <w:rsid w:val="00661473"/>
    <w:rsid w:val="006617DE"/>
    <w:rsid w:val="00661DA5"/>
    <w:rsid w:val="00661EE5"/>
    <w:rsid w:val="0066216B"/>
    <w:rsid w:val="00662B8F"/>
    <w:rsid w:val="00662F95"/>
    <w:rsid w:val="00663617"/>
    <w:rsid w:val="00664251"/>
    <w:rsid w:val="0066496C"/>
    <w:rsid w:val="00665338"/>
    <w:rsid w:val="0066619B"/>
    <w:rsid w:val="00667251"/>
    <w:rsid w:val="006672E3"/>
    <w:rsid w:val="006677FF"/>
    <w:rsid w:val="006678CA"/>
    <w:rsid w:val="006678F5"/>
    <w:rsid w:val="00667FA8"/>
    <w:rsid w:val="00670EF9"/>
    <w:rsid w:val="00671139"/>
    <w:rsid w:val="00672105"/>
    <w:rsid w:val="00673079"/>
    <w:rsid w:val="00673563"/>
    <w:rsid w:val="00674246"/>
    <w:rsid w:val="0067488E"/>
    <w:rsid w:val="006748F6"/>
    <w:rsid w:val="006759C8"/>
    <w:rsid w:val="006772B8"/>
    <w:rsid w:val="00677346"/>
    <w:rsid w:val="00680681"/>
    <w:rsid w:val="006809AF"/>
    <w:rsid w:val="00681D04"/>
    <w:rsid w:val="00681F0F"/>
    <w:rsid w:val="00685021"/>
    <w:rsid w:val="0068572F"/>
    <w:rsid w:val="00685770"/>
    <w:rsid w:val="006867F9"/>
    <w:rsid w:val="00686ABB"/>
    <w:rsid w:val="00686AF5"/>
    <w:rsid w:val="00686F29"/>
    <w:rsid w:val="006877B6"/>
    <w:rsid w:val="00687870"/>
    <w:rsid w:val="00691D6E"/>
    <w:rsid w:val="006922D3"/>
    <w:rsid w:val="00692559"/>
    <w:rsid w:val="00693E69"/>
    <w:rsid w:val="0069426C"/>
    <w:rsid w:val="00694286"/>
    <w:rsid w:val="00694CE7"/>
    <w:rsid w:val="00695768"/>
    <w:rsid w:val="00697138"/>
    <w:rsid w:val="00697499"/>
    <w:rsid w:val="006A0EDB"/>
    <w:rsid w:val="006A1330"/>
    <w:rsid w:val="006A25EB"/>
    <w:rsid w:val="006A29D8"/>
    <w:rsid w:val="006A494C"/>
    <w:rsid w:val="006A4DAA"/>
    <w:rsid w:val="006A552D"/>
    <w:rsid w:val="006A59CD"/>
    <w:rsid w:val="006A5A63"/>
    <w:rsid w:val="006A631C"/>
    <w:rsid w:val="006A6CE3"/>
    <w:rsid w:val="006A6D0A"/>
    <w:rsid w:val="006A7240"/>
    <w:rsid w:val="006B03D5"/>
    <w:rsid w:val="006B155D"/>
    <w:rsid w:val="006B175E"/>
    <w:rsid w:val="006B2617"/>
    <w:rsid w:val="006B30F7"/>
    <w:rsid w:val="006B33C9"/>
    <w:rsid w:val="006B35B9"/>
    <w:rsid w:val="006B39FC"/>
    <w:rsid w:val="006B3EC5"/>
    <w:rsid w:val="006B3FED"/>
    <w:rsid w:val="006B5936"/>
    <w:rsid w:val="006B5EBC"/>
    <w:rsid w:val="006B62FE"/>
    <w:rsid w:val="006B6831"/>
    <w:rsid w:val="006B70BD"/>
    <w:rsid w:val="006B78B2"/>
    <w:rsid w:val="006B7982"/>
    <w:rsid w:val="006C0791"/>
    <w:rsid w:val="006C129A"/>
    <w:rsid w:val="006C1315"/>
    <w:rsid w:val="006C1B8E"/>
    <w:rsid w:val="006C2838"/>
    <w:rsid w:val="006C3B97"/>
    <w:rsid w:val="006C415F"/>
    <w:rsid w:val="006C4A54"/>
    <w:rsid w:val="006C6310"/>
    <w:rsid w:val="006C6B92"/>
    <w:rsid w:val="006C75E9"/>
    <w:rsid w:val="006C7E46"/>
    <w:rsid w:val="006D00DF"/>
    <w:rsid w:val="006D013D"/>
    <w:rsid w:val="006D034C"/>
    <w:rsid w:val="006D0A85"/>
    <w:rsid w:val="006D0B91"/>
    <w:rsid w:val="006D21DE"/>
    <w:rsid w:val="006D2410"/>
    <w:rsid w:val="006D2CAA"/>
    <w:rsid w:val="006D37FB"/>
    <w:rsid w:val="006D39F2"/>
    <w:rsid w:val="006D477A"/>
    <w:rsid w:val="006D491F"/>
    <w:rsid w:val="006D4B8C"/>
    <w:rsid w:val="006D5999"/>
    <w:rsid w:val="006E0D88"/>
    <w:rsid w:val="006E1139"/>
    <w:rsid w:val="006E1377"/>
    <w:rsid w:val="006E1E8B"/>
    <w:rsid w:val="006E3977"/>
    <w:rsid w:val="006E3E80"/>
    <w:rsid w:val="006E439B"/>
    <w:rsid w:val="006E43D9"/>
    <w:rsid w:val="006E7F82"/>
    <w:rsid w:val="006F00B9"/>
    <w:rsid w:val="006F11D2"/>
    <w:rsid w:val="006F1C79"/>
    <w:rsid w:val="006F1D89"/>
    <w:rsid w:val="006F32B0"/>
    <w:rsid w:val="006F4223"/>
    <w:rsid w:val="006F4814"/>
    <w:rsid w:val="006F54A8"/>
    <w:rsid w:val="006F6552"/>
    <w:rsid w:val="006F711E"/>
    <w:rsid w:val="00700F60"/>
    <w:rsid w:val="00701E91"/>
    <w:rsid w:val="007029DF"/>
    <w:rsid w:val="00702C3F"/>
    <w:rsid w:val="00702D7B"/>
    <w:rsid w:val="00703394"/>
    <w:rsid w:val="0070361B"/>
    <w:rsid w:val="00704141"/>
    <w:rsid w:val="0070439F"/>
    <w:rsid w:val="00704D43"/>
    <w:rsid w:val="00704E00"/>
    <w:rsid w:val="0070570A"/>
    <w:rsid w:val="00705D08"/>
    <w:rsid w:val="0070607D"/>
    <w:rsid w:val="007102CC"/>
    <w:rsid w:val="007104D2"/>
    <w:rsid w:val="0071053C"/>
    <w:rsid w:val="00710B19"/>
    <w:rsid w:val="00711BD9"/>
    <w:rsid w:val="007144BC"/>
    <w:rsid w:val="007149A4"/>
    <w:rsid w:val="00716205"/>
    <w:rsid w:val="007173AF"/>
    <w:rsid w:val="00717FE1"/>
    <w:rsid w:val="00720BB3"/>
    <w:rsid w:val="00720E67"/>
    <w:rsid w:val="007218EF"/>
    <w:rsid w:val="00723E86"/>
    <w:rsid w:val="00723F55"/>
    <w:rsid w:val="00724A07"/>
    <w:rsid w:val="00725136"/>
    <w:rsid w:val="00726682"/>
    <w:rsid w:val="00730AE2"/>
    <w:rsid w:val="00732085"/>
    <w:rsid w:val="007324C1"/>
    <w:rsid w:val="007328D6"/>
    <w:rsid w:val="00732AAE"/>
    <w:rsid w:val="007333C1"/>
    <w:rsid w:val="0073365F"/>
    <w:rsid w:val="00735CC5"/>
    <w:rsid w:val="00735E82"/>
    <w:rsid w:val="00736A77"/>
    <w:rsid w:val="0073769C"/>
    <w:rsid w:val="00737E7E"/>
    <w:rsid w:val="00740404"/>
    <w:rsid w:val="00740CD9"/>
    <w:rsid w:val="00742CE3"/>
    <w:rsid w:val="00743096"/>
    <w:rsid w:val="00743993"/>
    <w:rsid w:val="00743BA0"/>
    <w:rsid w:val="00743C29"/>
    <w:rsid w:val="00743F61"/>
    <w:rsid w:val="00744D18"/>
    <w:rsid w:val="00744D86"/>
    <w:rsid w:val="00745859"/>
    <w:rsid w:val="00746019"/>
    <w:rsid w:val="00746199"/>
    <w:rsid w:val="00747CBE"/>
    <w:rsid w:val="00750065"/>
    <w:rsid w:val="00750B6D"/>
    <w:rsid w:val="00751B8A"/>
    <w:rsid w:val="007531A8"/>
    <w:rsid w:val="007531AA"/>
    <w:rsid w:val="00753708"/>
    <w:rsid w:val="00753BE8"/>
    <w:rsid w:val="00756312"/>
    <w:rsid w:val="0075788F"/>
    <w:rsid w:val="00760547"/>
    <w:rsid w:val="00760D76"/>
    <w:rsid w:val="00761646"/>
    <w:rsid w:val="00761B6D"/>
    <w:rsid w:val="0076312F"/>
    <w:rsid w:val="00763B13"/>
    <w:rsid w:val="00763DC1"/>
    <w:rsid w:val="00765D88"/>
    <w:rsid w:val="007662A9"/>
    <w:rsid w:val="00766C39"/>
    <w:rsid w:val="007670A3"/>
    <w:rsid w:val="00767930"/>
    <w:rsid w:val="00767AAF"/>
    <w:rsid w:val="00767E0F"/>
    <w:rsid w:val="00771026"/>
    <w:rsid w:val="007725B8"/>
    <w:rsid w:val="00772D3C"/>
    <w:rsid w:val="00772DF7"/>
    <w:rsid w:val="00773EBD"/>
    <w:rsid w:val="00775086"/>
    <w:rsid w:val="00776B22"/>
    <w:rsid w:val="00777A9F"/>
    <w:rsid w:val="00777BEC"/>
    <w:rsid w:val="00780D80"/>
    <w:rsid w:val="00782615"/>
    <w:rsid w:val="00782C6C"/>
    <w:rsid w:val="00782DD0"/>
    <w:rsid w:val="00783425"/>
    <w:rsid w:val="007838E8"/>
    <w:rsid w:val="00784EBD"/>
    <w:rsid w:val="00785860"/>
    <w:rsid w:val="00786079"/>
    <w:rsid w:val="00786FF7"/>
    <w:rsid w:val="007874B0"/>
    <w:rsid w:val="00787857"/>
    <w:rsid w:val="00790FA6"/>
    <w:rsid w:val="0079175C"/>
    <w:rsid w:val="007921A7"/>
    <w:rsid w:val="0079255C"/>
    <w:rsid w:val="007925F7"/>
    <w:rsid w:val="00792C45"/>
    <w:rsid w:val="00793DBF"/>
    <w:rsid w:val="00795499"/>
    <w:rsid w:val="007964E7"/>
    <w:rsid w:val="00797C38"/>
    <w:rsid w:val="007A024C"/>
    <w:rsid w:val="007A2833"/>
    <w:rsid w:val="007A308A"/>
    <w:rsid w:val="007A38E0"/>
    <w:rsid w:val="007A4F84"/>
    <w:rsid w:val="007A59EA"/>
    <w:rsid w:val="007A7212"/>
    <w:rsid w:val="007A76A5"/>
    <w:rsid w:val="007A77B9"/>
    <w:rsid w:val="007B12E2"/>
    <w:rsid w:val="007B190A"/>
    <w:rsid w:val="007B27EC"/>
    <w:rsid w:val="007B2FFA"/>
    <w:rsid w:val="007B4B67"/>
    <w:rsid w:val="007B5EE4"/>
    <w:rsid w:val="007B6F65"/>
    <w:rsid w:val="007C0528"/>
    <w:rsid w:val="007C056E"/>
    <w:rsid w:val="007C1139"/>
    <w:rsid w:val="007C19F9"/>
    <w:rsid w:val="007C2A56"/>
    <w:rsid w:val="007C44D5"/>
    <w:rsid w:val="007C4A69"/>
    <w:rsid w:val="007C4F78"/>
    <w:rsid w:val="007C5033"/>
    <w:rsid w:val="007C538C"/>
    <w:rsid w:val="007C6D82"/>
    <w:rsid w:val="007C7A3A"/>
    <w:rsid w:val="007C7B96"/>
    <w:rsid w:val="007D01AF"/>
    <w:rsid w:val="007D05E3"/>
    <w:rsid w:val="007D0DA3"/>
    <w:rsid w:val="007D1E38"/>
    <w:rsid w:val="007D2492"/>
    <w:rsid w:val="007D3604"/>
    <w:rsid w:val="007D3E85"/>
    <w:rsid w:val="007D4B9A"/>
    <w:rsid w:val="007D7146"/>
    <w:rsid w:val="007D7200"/>
    <w:rsid w:val="007E0030"/>
    <w:rsid w:val="007E005B"/>
    <w:rsid w:val="007E00AC"/>
    <w:rsid w:val="007E0D1C"/>
    <w:rsid w:val="007E0D83"/>
    <w:rsid w:val="007E26A6"/>
    <w:rsid w:val="007E48B5"/>
    <w:rsid w:val="007E5D2A"/>
    <w:rsid w:val="007E5F2F"/>
    <w:rsid w:val="007E617F"/>
    <w:rsid w:val="007E776D"/>
    <w:rsid w:val="007E77C0"/>
    <w:rsid w:val="007F0748"/>
    <w:rsid w:val="007F08B2"/>
    <w:rsid w:val="007F0A3D"/>
    <w:rsid w:val="007F0E16"/>
    <w:rsid w:val="007F1C4C"/>
    <w:rsid w:val="007F2185"/>
    <w:rsid w:val="007F21B8"/>
    <w:rsid w:val="007F42DB"/>
    <w:rsid w:val="007F4B74"/>
    <w:rsid w:val="007F5ADF"/>
    <w:rsid w:val="007F610A"/>
    <w:rsid w:val="007F64CD"/>
    <w:rsid w:val="007F6D2C"/>
    <w:rsid w:val="007F6E99"/>
    <w:rsid w:val="007F742F"/>
    <w:rsid w:val="007F7B1B"/>
    <w:rsid w:val="008000E8"/>
    <w:rsid w:val="0080095F"/>
    <w:rsid w:val="0080121E"/>
    <w:rsid w:val="008020B9"/>
    <w:rsid w:val="008024BA"/>
    <w:rsid w:val="008025FB"/>
    <w:rsid w:val="00802DDE"/>
    <w:rsid w:val="00802DFF"/>
    <w:rsid w:val="00804200"/>
    <w:rsid w:val="008050B7"/>
    <w:rsid w:val="00805171"/>
    <w:rsid w:val="00805738"/>
    <w:rsid w:val="00805B68"/>
    <w:rsid w:val="00806121"/>
    <w:rsid w:val="0080756D"/>
    <w:rsid w:val="00807649"/>
    <w:rsid w:val="008105AB"/>
    <w:rsid w:val="00811ACA"/>
    <w:rsid w:val="00812249"/>
    <w:rsid w:val="0081270B"/>
    <w:rsid w:val="00814581"/>
    <w:rsid w:val="00814FA5"/>
    <w:rsid w:val="00815F37"/>
    <w:rsid w:val="00816238"/>
    <w:rsid w:val="00817050"/>
    <w:rsid w:val="00817DDA"/>
    <w:rsid w:val="008200A5"/>
    <w:rsid w:val="0082073D"/>
    <w:rsid w:val="00820DF6"/>
    <w:rsid w:val="00821401"/>
    <w:rsid w:val="00822FCD"/>
    <w:rsid w:val="0082332E"/>
    <w:rsid w:val="00823AB9"/>
    <w:rsid w:val="00823D22"/>
    <w:rsid w:val="00823E9F"/>
    <w:rsid w:val="008240EC"/>
    <w:rsid w:val="008250DB"/>
    <w:rsid w:val="0082542D"/>
    <w:rsid w:val="008258A2"/>
    <w:rsid w:val="008267D2"/>
    <w:rsid w:val="00827567"/>
    <w:rsid w:val="00827A7F"/>
    <w:rsid w:val="008307DA"/>
    <w:rsid w:val="00830D1A"/>
    <w:rsid w:val="00831130"/>
    <w:rsid w:val="0083140B"/>
    <w:rsid w:val="0083449C"/>
    <w:rsid w:val="00835904"/>
    <w:rsid w:val="0083599D"/>
    <w:rsid w:val="008365A3"/>
    <w:rsid w:val="0083756A"/>
    <w:rsid w:val="008378E9"/>
    <w:rsid w:val="0084368F"/>
    <w:rsid w:val="00844263"/>
    <w:rsid w:val="008461C0"/>
    <w:rsid w:val="008466A5"/>
    <w:rsid w:val="0084721A"/>
    <w:rsid w:val="00851619"/>
    <w:rsid w:val="00851B4E"/>
    <w:rsid w:val="008524FB"/>
    <w:rsid w:val="00854821"/>
    <w:rsid w:val="0085752D"/>
    <w:rsid w:val="00857E8C"/>
    <w:rsid w:val="0086155C"/>
    <w:rsid w:val="008626D5"/>
    <w:rsid w:val="00862BC9"/>
    <w:rsid w:val="00863B63"/>
    <w:rsid w:val="00864C22"/>
    <w:rsid w:val="008653B6"/>
    <w:rsid w:val="00865F6C"/>
    <w:rsid w:val="008670F8"/>
    <w:rsid w:val="00867B26"/>
    <w:rsid w:val="008701B3"/>
    <w:rsid w:val="00870ED4"/>
    <w:rsid w:val="00871079"/>
    <w:rsid w:val="008712CB"/>
    <w:rsid w:val="00872531"/>
    <w:rsid w:val="008743DF"/>
    <w:rsid w:val="008748E0"/>
    <w:rsid w:val="00875357"/>
    <w:rsid w:val="00875EF4"/>
    <w:rsid w:val="00876A99"/>
    <w:rsid w:val="00877CF4"/>
    <w:rsid w:val="00880565"/>
    <w:rsid w:val="00880812"/>
    <w:rsid w:val="00880999"/>
    <w:rsid w:val="00883685"/>
    <w:rsid w:val="008836C8"/>
    <w:rsid w:val="00883804"/>
    <w:rsid w:val="00885968"/>
    <w:rsid w:val="00885D25"/>
    <w:rsid w:val="00887177"/>
    <w:rsid w:val="00887E57"/>
    <w:rsid w:val="00890A8B"/>
    <w:rsid w:val="00890B92"/>
    <w:rsid w:val="0089138F"/>
    <w:rsid w:val="008920D9"/>
    <w:rsid w:val="00892358"/>
    <w:rsid w:val="00892483"/>
    <w:rsid w:val="00892C66"/>
    <w:rsid w:val="00895A30"/>
    <w:rsid w:val="00895F71"/>
    <w:rsid w:val="00897625"/>
    <w:rsid w:val="008A00A5"/>
    <w:rsid w:val="008A0BC7"/>
    <w:rsid w:val="008A0CE2"/>
    <w:rsid w:val="008A1DA3"/>
    <w:rsid w:val="008A1E8F"/>
    <w:rsid w:val="008A1FA0"/>
    <w:rsid w:val="008A27E9"/>
    <w:rsid w:val="008A3574"/>
    <w:rsid w:val="008A3681"/>
    <w:rsid w:val="008A369C"/>
    <w:rsid w:val="008A52E4"/>
    <w:rsid w:val="008A68FA"/>
    <w:rsid w:val="008A7232"/>
    <w:rsid w:val="008A74B3"/>
    <w:rsid w:val="008B05EF"/>
    <w:rsid w:val="008B0DC9"/>
    <w:rsid w:val="008B2B6E"/>
    <w:rsid w:val="008B3292"/>
    <w:rsid w:val="008B3EE8"/>
    <w:rsid w:val="008B43B1"/>
    <w:rsid w:val="008B54A0"/>
    <w:rsid w:val="008B5949"/>
    <w:rsid w:val="008B6C85"/>
    <w:rsid w:val="008B6DF4"/>
    <w:rsid w:val="008B74A4"/>
    <w:rsid w:val="008B762F"/>
    <w:rsid w:val="008C129C"/>
    <w:rsid w:val="008C1F09"/>
    <w:rsid w:val="008C1F1C"/>
    <w:rsid w:val="008C20EA"/>
    <w:rsid w:val="008C29DA"/>
    <w:rsid w:val="008C3175"/>
    <w:rsid w:val="008C3CC8"/>
    <w:rsid w:val="008C4039"/>
    <w:rsid w:val="008C4E60"/>
    <w:rsid w:val="008C50C3"/>
    <w:rsid w:val="008C5832"/>
    <w:rsid w:val="008C5EC8"/>
    <w:rsid w:val="008C7837"/>
    <w:rsid w:val="008C7CC9"/>
    <w:rsid w:val="008D116A"/>
    <w:rsid w:val="008D1247"/>
    <w:rsid w:val="008D13BC"/>
    <w:rsid w:val="008D184B"/>
    <w:rsid w:val="008D21CD"/>
    <w:rsid w:val="008D2213"/>
    <w:rsid w:val="008D28FF"/>
    <w:rsid w:val="008D615B"/>
    <w:rsid w:val="008D6D47"/>
    <w:rsid w:val="008E045F"/>
    <w:rsid w:val="008E056D"/>
    <w:rsid w:val="008E0A61"/>
    <w:rsid w:val="008E1735"/>
    <w:rsid w:val="008E1AC2"/>
    <w:rsid w:val="008E24BD"/>
    <w:rsid w:val="008E27C1"/>
    <w:rsid w:val="008E29F9"/>
    <w:rsid w:val="008E2DCC"/>
    <w:rsid w:val="008E3E0A"/>
    <w:rsid w:val="008E4CD9"/>
    <w:rsid w:val="008E4DAF"/>
    <w:rsid w:val="008E4DD5"/>
    <w:rsid w:val="008E5971"/>
    <w:rsid w:val="008E63D2"/>
    <w:rsid w:val="008E6584"/>
    <w:rsid w:val="008E68E1"/>
    <w:rsid w:val="008E70C4"/>
    <w:rsid w:val="008E74C7"/>
    <w:rsid w:val="008E763F"/>
    <w:rsid w:val="008E77FB"/>
    <w:rsid w:val="008E7C8C"/>
    <w:rsid w:val="008E7EE0"/>
    <w:rsid w:val="008F16C1"/>
    <w:rsid w:val="008F308E"/>
    <w:rsid w:val="008F32BC"/>
    <w:rsid w:val="008F3646"/>
    <w:rsid w:val="008F3AE4"/>
    <w:rsid w:val="008F3C71"/>
    <w:rsid w:val="008F3E58"/>
    <w:rsid w:val="008F4839"/>
    <w:rsid w:val="008F5591"/>
    <w:rsid w:val="008F562B"/>
    <w:rsid w:val="008F606A"/>
    <w:rsid w:val="008F6226"/>
    <w:rsid w:val="008F6CFF"/>
    <w:rsid w:val="008F79FF"/>
    <w:rsid w:val="008F7AF1"/>
    <w:rsid w:val="008F7BEB"/>
    <w:rsid w:val="00900A08"/>
    <w:rsid w:val="00900F3E"/>
    <w:rsid w:val="00901037"/>
    <w:rsid w:val="0090164D"/>
    <w:rsid w:val="009016E4"/>
    <w:rsid w:val="00902921"/>
    <w:rsid w:val="00902F52"/>
    <w:rsid w:val="0090335B"/>
    <w:rsid w:val="0090380F"/>
    <w:rsid w:val="00903FB5"/>
    <w:rsid w:val="00904124"/>
    <w:rsid w:val="009042B1"/>
    <w:rsid w:val="00904F66"/>
    <w:rsid w:val="00905989"/>
    <w:rsid w:val="00906C7F"/>
    <w:rsid w:val="00906D9A"/>
    <w:rsid w:val="009070EC"/>
    <w:rsid w:val="00907FB5"/>
    <w:rsid w:val="009109AE"/>
    <w:rsid w:val="009110ED"/>
    <w:rsid w:val="00912277"/>
    <w:rsid w:val="0091234E"/>
    <w:rsid w:val="00913187"/>
    <w:rsid w:val="009131D5"/>
    <w:rsid w:val="00913755"/>
    <w:rsid w:val="00913A84"/>
    <w:rsid w:val="00913BD2"/>
    <w:rsid w:val="009142D0"/>
    <w:rsid w:val="00914519"/>
    <w:rsid w:val="009149E2"/>
    <w:rsid w:val="0091517A"/>
    <w:rsid w:val="009152F5"/>
    <w:rsid w:val="00915765"/>
    <w:rsid w:val="009161ED"/>
    <w:rsid w:val="009169B7"/>
    <w:rsid w:val="00916A22"/>
    <w:rsid w:val="00916B29"/>
    <w:rsid w:val="0091709A"/>
    <w:rsid w:val="00920CB4"/>
    <w:rsid w:val="00921FB8"/>
    <w:rsid w:val="009230E4"/>
    <w:rsid w:val="0092380E"/>
    <w:rsid w:val="009239E6"/>
    <w:rsid w:val="00923DD4"/>
    <w:rsid w:val="00923FE7"/>
    <w:rsid w:val="00924956"/>
    <w:rsid w:val="00924EF4"/>
    <w:rsid w:val="0092504B"/>
    <w:rsid w:val="00925631"/>
    <w:rsid w:val="00927541"/>
    <w:rsid w:val="00927C04"/>
    <w:rsid w:val="00930D02"/>
    <w:rsid w:val="009310EC"/>
    <w:rsid w:val="009315D9"/>
    <w:rsid w:val="0093176A"/>
    <w:rsid w:val="00932B84"/>
    <w:rsid w:val="00933040"/>
    <w:rsid w:val="00933153"/>
    <w:rsid w:val="00933166"/>
    <w:rsid w:val="00933B75"/>
    <w:rsid w:val="00934D76"/>
    <w:rsid w:val="00935A7D"/>
    <w:rsid w:val="00935C93"/>
    <w:rsid w:val="00936E91"/>
    <w:rsid w:val="00937119"/>
    <w:rsid w:val="00937B56"/>
    <w:rsid w:val="009404E7"/>
    <w:rsid w:val="0094081A"/>
    <w:rsid w:val="00940998"/>
    <w:rsid w:val="00940CD4"/>
    <w:rsid w:val="009414A5"/>
    <w:rsid w:val="00941D6E"/>
    <w:rsid w:val="00945F6F"/>
    <w:rsid w:val="0094621E"/>
    <w:rsid w:val="00947C6E"/>
    <w:rsid w:val="00947E3E"/>
    <w:rsid w:val="009509B4"/>
    <w:rsid w:val="0095137F"/>
    <w:rsid w:val="00951503"/>
    <w:rsid w:val="00951C47"/>
    <w:rsid w:val="0095297F"/>
    <w:rsid w:val="009529C8"/>
    <w:rsid w:val="009530C7"/>
    <w:rsid w:val="00953E07"/>
    <w:rsid w:val="009543AF"/>
    <w:rsid w:val="00955A15"/>
    <w:rsid w:val="00955B6C"/>
    <w:rsid w:val="00955CB1"/>
    <w:rsid w:val="00957802"/>
    <w:rsid w:val="00957FA3"/>
    <w:rsid w:val="009602D0"/>
    <w:rsid w:val="009613DE"/>
    <w:rsid w:val="009624CF"/>
    <w:rsid w:val="00963445"/>
    <w:rsid w:val="009634D5"/>
    <w:rsid w:val="00964A40"/>
    <w:rsid w:val="00964D9C"/>
    <w:rsid w:val="0096590B"/>
    <w:rsid w:val="00965A38"/>
    <w:rsid w:val="00965CA5"/>
    <w:rsid w:val="00965F54"/>
    <w:rsid w:val="0096651C"/>
    <w:rsid w:val="00966834"/>
    <w:rsid w:val="009674E3"/>
    <w:rsid w:val="00970559"/>
    <w:rsid w:val="00970C64"/>
    <w:rsid w:val="00970C69"/>
    <w:rsid w:val="009712B3"/>
    <w:rsid w:val="00971CAD"/>
    <w:rsid w:val="00972431"/>
    <w:rsid w:val="0097288E"/>
    <w:rsid w:val="00973923"/>
    <w:rsid w:val="00975992"/>
    <w:rsid w:val="00976286"/>
    <w:rsid w:val="009771D1"/>
    <w:rsid w:val="00982485"/>
    <w:rsid w:val="00982942"/>
    <w:rsid w:val="00983E59"/>
    <w:rsid w:val="00984536"/>
    <w:rsid w:val="00984EE8"/>
    <w:rsid w:val="0098533B"/>
    <w:rsid w:val="009854DF"/>
    <w:rsid w:val="009861A1"/>
    <w:rsid w:val="009906E3"/>
    <w:rsid w:val="00991095"/>
    <w:rsid w:val="00993C69"/>
    <w:rsid w:val="0099405C"/>
    <w:rsid w:val="00995245"/>
    <w:rsid w:val="00996229"/>
    <w:rsid w:val="009969A7"/>
    <w:rsid w:val="00996A8C"/>
    <w:rsid w:val="00997FF1"/>
    <w:rsid w:val="009A0554"/>
    <w:rsid w:val="009A0EDD"/>
    <w:rsid w:val="009A17F9"/>
    <w:rsid w:val="009A2CB9"/>
    <w:rsid w:val="009A312B"/>
    <w:rsid w:val="009A4805"/>
    <w:rsid w:val="009A4E31"/>
    <w:rsid w:val="009A58F2"/>
    <w:rsid w:val="009A6E96"/>
    <w:rsid w:val="009A7216"/>
    <w:rsid w:val="009B0400"/>
    <w:rsid w:val="009B06FE"/>
    <w:rsid w:val="009B0AF3"/>
    <w:rsid w:val="009B151E"/>
    <w:rsid w:val="009B191A"/>
    <w:rsid w:val="009B24A7"/>
    <w:rsid w:val="009B2CCC"/>
    <w:rsid w:val="009B3398"/>
    <w:rsid w:val="009B4213"/>
    <w:rsid w:val="009B52AC"/>
    <w:rsid w:val="009B61A5"/>
    <w:rsid w:val="009B6286"/>
    <w:rsid w:val="009B64D4"/>
    <w:rsid w:val="009B669E"/>
    <w:rsid w:val="009B693E"/>
    <w:rsid w:val="009B71D8"/>
    <w:rsid w:val="009C0006"/>
    <w:rsid w:val="009C0D24"/>
    <w:rsid w:val="009C1B35"/>
    <w:rsid w:val="009C1EFE"/>
    <w:rsid w:val="009C201B"/>
    <w:rsid w:val="009C2377"/>
    <w:rsid w:val="009C31E7"/>
    <w:rsid w:val="009C4890"/>
    <w:rsid w:val="009C49BF"/>
    <w:rsid w:val="009C4D15"/>
    <w:rsid w:val="009C4F05"/>
    <w:rsid w:val="009C4FBA"/>
    <w:rsid w:val="009C58FA"/>
    <w:rsid w:val="009C59FA"/>
    <w:rsid w:val="009C5A17"/>
    <w:rsid w:val="009C5CCA"/>
    <w:rsid w:val="009C63C9"/>
    <w:rsid w:val="009C7105"/>
    <w:rsid w:val="009C7E89"/>
    <w:rsid w:val="009D0358"/>
    <w:rsid w:val="009D1B46"/>
    <w:rsid w:val="009D1FFD"/>
    <w:rsid w:val="009D27B7"/>
    <w:rsid w:val="009D3017"/>
    <w:rsid w:val="009D3175"/>
    <w:rsid w:val="009D37FF"/>
    <w:rsid w:val="009D4101"/>
    <w:rsid w:val="009D4678"/>
    <w:rsid w:val="009D55A6"/>
    <w:rsid w:val="009D6111"/>
    <w:rsid w:val="009D6EA3"/>
    <w:rsid w:val="009E1085"/>
    <w:rsid w:val="009E1DA5"/>
    <w:rsid w:val="009E4003"/>
    <w:rsid w:val="009E6F49"/>
    <w:rsid w:val="009E72B3"/>
    <w:rsid w:val="009E752E"/>
    <w:rsid w:val="009E7BB6"/>
    <w:rsid w:val="009E7E69"/>
    <w:rsid w:val="009F038D"/>
    <w:rsid w:val="009F043A"/>
    <w:rsid w:val="009F08FB"/>
    <w:rsid w:val="009F2F7C"/>
    <w:rsid w:val="009F42EC"/>
    <w:rsid w:val="009F4B17"/>
    <w:rsid w:val="009F550C"/>
    <w:rsid w:val="009F5E2B"/>
    <w:rsid w:val="009F6132"/>
    <w:rsid w:val="009F7C49"/>
    <w:rsid w:val="00A01374"/>
    <w:rsid w:val="00A01B31"/>
    <w:rsid w:val="00A021D9"/>
    <w:rsid w:val="00A02D65"/>
    <w:rsid w:val="00A0399E"/>
    <w:rsid w:val="00A04419"/>
    <w:rsid w:val="00A06254"/>
    <w:rsid w:val="00A0715F"/>
    <w:rsid w:val="00A07C39"/>
    <w:rsid w:val="00A07E1B"/>
    <w:rsid w:val="00A10464"/>
    <w:rsid w:val="00A10DCD"/>
    <w:rsid w:val="00A10E1B"/>
    <w:rsid w:val="00A11C10"/>
    <w:rsid w:val="00A11E25"/>
    <w:rsid w:val="00A120AB"/>
    <w:rsid w:val="00A1216D"/>
    <w:rsid w:val="00A125D3"/>
    <w:rsid w:val="00A144CD"/>
    <w:rsid w:val="00A1465B"/>
    <w:rsid w:val="00A16320"/>
    <w:rsid w:val="00A16F29"/>
    <w:rsid w:val="00A1706B"/>
    <w:rsid w:val="00A200D4"/>
    <w:rsid w:val="00A2058F"/>
    <w:rsid w:val="00A2063C"/>
    <w:rsid w:val="00A20A5C"/>
    <w:rsid w:val="00A2238D"/>
    <w:rsid w:val="00A229F4"/>
    <w:rsid w:val="00A22A8D"/>
    <w:rsid w:val="00A22CCE"/>
    <w:rsid w:val="00A22FB3"/>
    <w:rsid w:val="00A231E6"/>
    <w:rsid w:val="00A23988"/>
    <w:rsid w:val="00A25412"/>
    <w:rsid w:val="00A25485"/>
    <w:rsid w:val="00A2639D"/>
    <w:rsid w:val="00A30331"/>
    <w:rsid w:val="00A30794"/>
    <w:rsid w:val="00A30E56"/>
    <w:rsid w:val="00A31A8E"/>
    <w:rsid w:val="00A32264"/>
    <w:rsid w:val="00A3357C"/>
    <w:rsid w:val="00A33802"/>
    <w:rsid w:val="00A33831"/>
    <w:rsid w:val="00A33AD3"/>
    <w:rsid w:val="00A34426"/>
    <w:rsid w:val="00A348C5"/>
    <w:rsid w:val="00A352BC"/>
    <w:rsid w:val="00A359B7"/>
    <w:rsid w:val="00A359D8"/>
    <w:rsid w:val="00A366B5"/>
    <w:rsid w:val="00A36B15"/>
    <w:rsid w:val="00A37CDA"/>
    <w:rsid w:val="00A40453"/>
    <w:rsid w:val="00A4071D"/>
    <w:rsid w:val="00A40D11"/>
    <w:rsid w:val="00A42C84"/>
    <w:rsid w:val="00A42E38"/>
    <w:rsid w:val="00A43543"/>
    <w:rsid w:val="00A439EE"/>
    <w:rsid w:val="00A44434"/>
    <w:rsid w:val="00A44A0C"/>
    <w:rsid w:val="00A45B32"/>
    <w:rsid w:val="00A46529"/>
    <w:rsid w:val="00A466CA"/>
    <w:rsid w:val="00A5022F"/>
    <w:rsid w:val="00A50571"/>
    <w:rsid w:val="00A50979"/>
    <w:rsid w:val="00A51617"/>
    <w:rsid w:val="00A51BEF"/>
    <w:rsid w:val="00A51CBC"/>
    <w:rsid w:val="00A520C6"/>
    <w:rsid w:val="00A53F3C"/>
    <w:rsid w:val="00A54699"/>
    <w:rsid w:val="00A55B1D"/>
    <w:rsid w:val="00A55CF8"/>
    <w:rsid w:val="00A60441"/>
    <w:rsid w:val="00A609DE"/>
    <w:rsid w:val="00A609FC"/>
    <w:rsid w:val="00A612A1"/>
    <w:rsid w:val="00A61EBC"/>
    <w:rsid w:val="00A62789"/>
    <w:rsid w:val="00A63C1F"/>
    <w:rsid w:val="00A64229"/>
    <w:rsid w:val="00A643C8"/>
    <w:rsid w:val="00A65AEC"/>
    <w:rsid w:val="00A65DCE"/>
    <w:rsid w:val="00A664CB"/>
    <w:rsid w:val="00A675F2"/>
    <w:rsid w:val="00A67BF1"/>
    <w:rsid w:val="00A7008D"/>
    <w:rsid w:val="00A7204B"/>
    <w:rsid w:val="00A72315"/>
    <w:rsid w:val="00A738B0"/>
    <w:rsid w:val="00A7427E"/>
    <w:rsid w:val="00A7488F"/>
    <w:rsid w:val="00A74E2B"/>
    <w:rsid w:val="00A75A9E"/>
    <w:rsid w:val="00A76981"/>
    <w:rsid w:val="00A77694"/>
    <w:rsid w:val="00A80034"/>
    <w:rsid w:val="00A804A9"/>
    <w:rsid w:val="00A80CF3"/>
    <w:rsid w:val="00A8141C"/>
    <w:rsid w:val="00A828E3"/>
    <w:rsid w:val="00A847A3"/>
    <w:rsid w:val="00A864F9"/>
    <w:rsid w:val="00A8692B"/>
    <w:rsid w:val="00A87228"/>
    <w:rsid w:val="00A87AFD"/>
    <w:rsid w:val="00A87D51"/>
    <w:rsid w:val="00A87DEE"/>
    <w:rsid w:val="00A87F2E"/>
    <w:rsid w:val="00A9039C"/>
    <w:rsid w:val="00A90464"/>
    <w:rsid w:val="00A908DA"/>
    <w:rsid w:val="00A9137F"/>
    <w:rsid w:val="00A91B62"/>
    <w:rsid w:val="00A93249"/>
    <w:rsid w:val="00A95C4A"/>
    <w:rsid w:val="00A96227"/>
    <w:rsid w:val="00A96539"/>
    <w:rsid w:val="00A97819"/>
    <w:rsid w:val="00AA10D0"/>
    <w:rsid w:val="00AA22D5"/>
    <w:rsid w:val="00AA2839"/>
    <w:rsid w:val="00AA308C"/>
    <w:rsid w:val="00AA3EC8"/>
    <w:rsid w:val="00AA4E08"/>
    <w:rsid w:val="00AA7997"/>
    <w:rsid w:val="00AB0875"/>
    <w:rsid w:val="00AB112B"/>
    <w:rsid w:val="00AB1582"/>
    <w:rsid w:val="00AB18BB"/>
    <w:rsid w:val="00AB2A96"/>
    <w:rsid w:val="00AB5358"/>
    <w:rsid w:val="00AB5C20"/>
    <w:rsid w:val="00AB60A8"/>
    <w:rsid w:val="00AB7237"/>
    <w:rsid w:val="00AC05EA"/>
    <w:rsid w:val="00AC0DAC"/>
    <w:rsid w:val="00AC0E11"/>
    <w:rsid w:val="00AC193E"/>
    <w:rsid w:val="00AC1EEE"/>
    <w:rsid w:val="00AC25EC"/>
    <w:rsid w:val="00AC3683"/>
    <w:rsid w:val="00AC38BE"/>
    <w:rsid w:val="00AC629F"/>
    <w:rsid w:val="00AC67CC"/>
    <w:rsid w:val="00AC691F"/>
    <w:rsid w:val="00AC6A6B"/>
    <w:rsid w:val="00AC70F1"/>
    <w:rsid w:val="00AC7FC1"/>
    <w:rsid w:val="00AD0311"/>
    <w:rsid w:val="00AD1724"/>
    <w:rsid w:val="00AD2049"/>
    <w:rsid w:val="00AD279B"/>
    <w:rsid w:val="00AD49FF"/>
    <w:rsid w:val="00AD5107"/>
    <w:rsid w:val="00AD5477"/>
    <w:rsid w:val="00AD590E"/>
    <w:rsid w:val="00AD6189"/>
    <w:rsid w:val="00AD6DBE"/>
    <w:rsid w:val="00AD741D"/>
    <w:rsid w:val="00AE0653"/>
    <w:rsid w:val="00AE0B78"/>
    <w:rsid w:val="00AE14FE"/>
    <w:rsid w:val="00AE344C"/>
    <w:rsid w:val="00AE63A2"/>
    <w:rsid w:val="00AE63F0"/>
    <w:rsid w:val="00AE6F79"/>
    <w:rsid w:val="00AE7794"/>
    <w:rsid w:val="00AE787B"/>
    <w:rsid w:val="00AE7E80"/>
    <w:rsid w:val="00AF099F"/>
    <w:rsid w:val="00AF0CB7"/>
    <w:rsid w:val="00AF0D8A"/>
    <w:rsid w:val="00AF11B9"/>
    <w:rsid w:val="00AF1AF0"/>
    <w:rsid w:val="00AF2414"/>
    <w:rsid w:val="00AF324E"/>
    <w:rsid w:val="00AF42E7"/>
    <w:rsid w:val="00AF440C"/>
    <w:rsid w:val="00AF486E"/>
    <w:rsid w:val="00AF4B2C"/>
    <w:rsid w:val="00AF4F28"/>
    <w:rsid w:val="00AF57A9"/>
    <w:rsid w:val="00AF58F8"/>
    <w:rsid w:val="00AF762C"/>
    <w:rsid w:val="00B0127E"/>
    <w:rsid w:val="00B01591"/>
    <w:rsid w:val="00B0175A"/>
    <w:rsid w:val="00B01810"/>
    <w:rsid w:val="00B024D4"/>
    <w:rsid w:val="00B035FF"/>
    <w:rsid w:val="00B037F0"/>
    <w:rsid w:val="00B03B20"/>
    <w:rsid w:val="00B03FFF"/>
    <w:rsid w:val="00B04253"/>
    <w:rsid w:val="00B0453E"/>
    <w:rsid w:val="00B04719"/>
    <w:rsid w:val="00B047C2"/>
    <w:rsid w:val="00B05F15"/>
    <w:rsid w:val="00B0682A"/>
    <w:rsid w:val="00B06C57"/>
    <w:rsid w:val="00B07643"/>
    <w:rsid w:val="00B111D2"/>
    <w:rsid w:val="00B12245"/>
    <w:rsid w:val="00B12464"/>
    <w:rsid w:val="00B12577"/>
    <w:rsid w:val="00B14349"/>
    <w:rsid w:val="00B1495E"/>
    <w:rsid w:val="00B14F7B"/>
    <w:rsid w:val="00B1656A"/>
    <w:rsid w:val="00B175A7"/>
    <w:rsid w:val="00B17D15"/>
    <w:rsid w:val="00B203F6"/>
    <w:rsid w:val="00B20542"/>
    <w:rsid w:val="00B21AFD"/>
    <w:rsid w:val="00B22322"/>
    <w:rsid w:val="00B23357"/>
    <w:rsid w:val="00B24A69"/>
    <w:rsid w:val="00B25687"/>
    <w:rsid w:val="00B256E0"/>
    <w:rsid w:val="00B2651B"/>
    <w:rsid w:val="00B27A39"/>
    <w:rsid w:val="00B300E4"/>
    <w:rsid w:val="00B30D6D"/>
    <w:rsid w:val="00B310E5"/>
    <w:rsid w:val="00B31402"/>
    <w:rsid w:val="00B32B97"/>
    <w:rsid w:val="00B343CF"/>
    <w:rsid w:val="00B348F9"/>
    <w:rsid w:val="00B35A93"/>
    <w:rsid w:val="00B35B12"/>
    <w:rsid w:val="00B36E03"/>
    <w:rsid w:val="00B40AE4"/>
    <w:rsid w:val="00B40FE5"/>
    <w:rsid w:val="00B413E8"/>
    <w:rsid w:val="00B427E1"/>
    <w:rsid w:val="00B445B9"/>
    <w:rsid w:val="00B45816"/>
    <w:rsid w:val="00B45A1D"/>
    <w:rsid w:val="00B46054"/>
    <w:rsid w:val="00B46C83"/>
    <w:rsid w:val="00B46F82"/>
    <w:rsid w:val="00B50D79"/>
    <w:rsid w:val="00B51327"/>
    <w:rsid w:val="00B518F7"/>
    <w:rsid w:val="00B51B8B"/>
    <w:rsid w:val="00B51ED7"/>
    <w:rsid w:val="00B521CC"/>
    <w:rsid w:val="00B527FD"/>
    <w:rsid w:val="00B52846"/>
    <w:rsid w:val="00B52A07"/>
    <w:rsid w:val="00B52F72"/>
    <w:rsid w:val="00B530B1"/>
    <w:rsid w:val="00B544E7"/>
    <w:rsid w:val="00B545EE"/>
    <w:rsid w:val="00B54A67"/>
    <w:rsid w:val="00B54F1F"/>
    <w:rsid w:val="00B5690D"/>
    <w:rsid w:val="00B579A1"/>
    <w:rsid w:val="00B602B9"/>
    <w:rsid w:val="00B6046C"/>
    <w:rsid w:val="00B61345"/>
    <w:rsid w:val="00B61ABA"/>
    <w:rsid w:val="00B61B55"/>
    <w:rsid w:val="00B61BE3"/>
    <w:rsid w:val="00B62355"/>
    <w:rsid w:val="00B63013"/>
    <w:rsid w:val="00B6642C"/>
    <w:rsid w:val="00B6693E"/>
    <w:rsid w:val="00B66C7E"/>
    <w:rsid w:val="00B67B78"/>
    <w:rsid w:val="00B67C1A"/>
    <w:rsid w:val="00B7076E"/>
    <w:rsid w:val="00B71E06"/>
    <w:rsid w:val="00B725AB"/>
    <w:rsid w:val="00B73469"/>
    <w:rsid w:val="00B734FC"/>
    <w:rsid w:val="00B7379D"/>
    <w:rsid w:val="00B73A1B"/>
    <w:rsid w:val="00B7672F"/>
    <w:rsid w:val="00B77333"/>
    <w:rsid w:val="00B80132"/>
    <w:rsid w:val="00B81244"/>
    <w:rsid w:val="00B815FE"/>
    <w:rsid w:val="00B8165A"/>
    <w:rsid w:val="00B816E4"/>
    <w:rsid w:val="00B81C54"/>
    <w:rsid w:val="00B83664"/>
    <w:rsid w:val="00B84E98"/>
    <w:rsid w:val="00B85B19"/>
    <w:rsid w:val="00B85C19"/>
    <w:rsid w:val="00B8653B"/>
    <w:rsid w:val="00B9126F"/>
    <w:rsid w:val="00B91867"/>
    <w:rsid w:val="00B91A9C"/>
    <w:rsid w:val="00B925D5"/>
    <w:rsid w:val="00B92C60"/>
    <w:rsid w:val="00B94055"/>
    <w:rsid w:val="00B942CA"/>
    <w:rsid w:val="00B94C15"/>
    <w:rsid w:val="00B95B4D"/>
    <w:rsid w:val="00B97211"/>
    <w:rsid w:val="00B97229"/>
    <w:rsid w:val="00B9725F"/>
    <w:rsid w:val="00BA0A83"/>
    <w:rsid w:val="00BA0AC3"/>
    <w:rsid w:val="00BA1969"/>
    <w:rsid w:val="00BA2F9F"/>
    <w:rsid w:val="00BA3049"/>
    <w:rsid w:val="00BA3262"/>
    <w:rsid w:val="00BA3818"/>
    <w:rsid w:val="00BA5127"/>
    <w:rsid w:val="00BA54B9"/>
    <w:rsid w:val="00BA54FF"/>
    <w:rsid w:val="00BA5F70"/>
    <w:rsid w:val="00BA74AF"/>
    <w:rsid w:val="00BA76EE"/>
    <w:rsid w:val="00BB0DB9"/>
    <w:rsid w:val="00BB10BB"/>
    <w:rsid w:val="00BB18F0"/>
    <w:rsid w:val="00BB59B3"/>
    <w:rsid w:val="00BB5F8A"/>
    <w:rsid w:val="00BB7744"/>
    <w:rsid w:val="00BB774A"/>
    <w:rsid w:val="00BC0E3D"/>
    <w:rsid w:val="00BC181A"/>
    <w:rsid w:val="00BC1C02"/>
    <w:rsid w:val="00BC283F"/>
    <w:rsid w:val="00BC3FAE"/>
    <w:rsid w:val="00BC3FC0"/>
    <w:rsid w:val="00BC43B5"/>
    <w:rsid w:val="00BC5687"/>
    <w:rsid w:val="00BC61DD"/>
    <w:rsid w:val="00BC650A"/>
    <w:rsid w:val="00BC7649"/>
    <w:rsid w:val="00BD054A"/>
    <w:rsid w:val="00BD3C3D"/>
    <w:rsid w:val="00BD50F8"/>
    <w:rsid w:val="00BD5609"/>
    <w:rsid w:val="00BD63DF"/>
    <w:rsid w:val="00BD6DD2"/>
    <w:rsid w:val="00BE08AB"/>
    <w:rsid w:val="00BE0BCE"/>
    <w:rsid w:val="00BE1024"/>
    <w:rsid w:val="00BE1159"/>
    <w:rsid w:val="00BE18D6"/>
    <w:rsid w:val="00BE2C9F"/>
    <w:rsid w:val="00BE3CDA"/>
    <w:rsid w:val="00BE4406"/>
    <w:rsid w:val="00BE4AE5"/>
    <w:rsid w:val="00BE5188"/>
    <w:rsid w:val="00BE65C8"/>
    <w:rsid w:val="00BE736F"/>
    <w:rsid w:val="00BF27D6"/>
    <w:rsid w:val="00BF2CDF"/>
    <w:rsid w:val="00BF2E8A"/>
    <w:rsid w:val="00BF408F"/>
    <w:rsid w:val="00BF488C"/>
    <w:rsid w:val="00BF6814"/>
    <w:rsid w:val="00BF6FE6"/>
    <w:rsid w:val="00C004A7"/>
    <w:rsid w:val="00C008D0"/>
    <w:rsid w:val="00C01373"/>
    <w:rsid w:val="00C0140B"/>
    <w:rsid w:val="00C02BA9"/>
    <w:rsid w:val="00C04237"/>
    <w:rsid w:val="00C04CAB"/>
    <w:rsid w:val="00C05340"/>
    <w:rsid w:val="00C05986"/>
    <w:rsid w:val="00C0656C"/>
    <w:rsid w:val="00C072B8"/>
    <w:rsid w:val="00C0734F"/>
    <w:rsid w:val="00C1034A"/>
    <w:rsid w:val="00C10942"/>
    <w:rsid w:val="00C1155E"/>
    <w:rsid w:val="00C1156B"/>
    <w:rsid w:val="00C12927"/>
    <w:rsid w:val="00C12D3E"/>
    <w:rsid w:val="00C139E3"/>
    <w:rsid w:val="00C13CCC"/>
    <w:rsid w:val="00C14423"/>
    <w:rsid w:val="00C147EC"/>
    <w:rsid w:val="00C14A4A"/>
    <w:rsid w:val="00C14D8C"/>
    <w:rsid w:val="00C16B6B"/>
    <w:rsid w:val="00C20D82"/>
    <w:rsid w:val="00C224A9"/>
    <w:rsid w:val="00C22A56"/>
    <w:rsid w:val="00C23B1E"/>
    <w:rsid w:val="00C260DE"/>
    <w:rsid w:val="00C302F3"/>
    <w:rsid w:val="00C3058E"/>
    <w:rsid w:val="00C315B5"/>
    <w:rsid w:val="00C31CE4"/>
    <w:rsid w:val="00C34E05"/>
    <w:rsid w:val="00C369EC"/>
    <w:rsid w:val="00C3717C"/>
    <w:rsid w:val="00C37781"/>
    <w:rsid w:val="00C377FC"/>
    <w:rsid w:val="00C4009C"/>
    <w:rsid w:val="00C406BA"/>
    <w:rsid w:val="00C43380"/>
    <w:rsid w:val="00C43E75"/>
    <w:rsid w:val="00C44D28"/>
    <w:rsid w:val="00C45777"/>
    <w:rsid w:val="00C466C2"/>
    <w:rsid w:val="00C468AE"/>
    <w:rsid w:val="00C47368"/>
    <w:rsid w:val="00C4741B"/>
    <w:rsid w:val="00C50093"/>
    <w:rsid w:val="00C50572"/>
    <w:rsid w:val="00C50CDF"/>
    <w:rsid w:val="00C515CD"/>
    <w:rsid w:val="00C521F5"/>
    <w:rsid w:val="00C5317A"/>
    <w:rsid w:val="00C533EF"/>
    <w:rsid w:val="00C53B10"/>
    <w:rsid w:val="00C54320"/>
    <w:rsid w:val="00C5457E"/>
    <w:rsid w:val="00C55472"/>
    <w:rsid w:val="00C55A9A"/>
    <w:rsid w:val="00C5698E"/>
    <w:rsid w:val="00C572F4"/>
    <w:rsid w:val="00C60225"/>
    <w:rsid w:val="00C60BB1"/>
    <w:rsid w:val="00C60C72"/>
    <w:rsid w:val="00C60CAE"/>
    <w:rsid w:val="00C629EF"/>
    <w:rsid w:val="00C62AC2"/>
    <w:rsid w:val="00C62CE9"/>
    <w:rsid w:val="00C64816"/>
    <w:rsid w:val="00C64A08"/>
    <w:rsid w:val="00C656A2"/>
    <w:rsid w:val="00C65D55"/>
    <w:rsid w:val="00C668E2"/>
    <w:rsid w:val="00C6790F"/>
    <w:rsid w:val="00C67A6F"/>
    <w:rsid w:val="00C710E0"/>
    <w:rsid w:val="00C71291"/>
    <w:rsid w:val="00C71A34"/>
    <w:rsid w:val="00C73388"/>
    <w:rsid w:val="00C74175"/>
    <w:rsid w:val="00C7552F"/>
    <w:rsid w:val="00C755CF"/>
    <w:rsid w:val="00C75C52"/>
    <w:rsid w:val="00C76C3F"/>
    <w:rsid w:val="00C772CE"/>
    <w:rsid w:val="00C8198B"/>
    <w:rsid w:val="00C81B93"/>
    <w:rsid w:val="00C82328"/>
    <w:rsid w:val="00C82646"/>
    <w:rsid w:val="00C82D0A"/>
    <w:rsid w:val="00C83DCC"/>
    <w:rsid w:val="00C84421"/>
    <w:rsid w:val="00C87448"/>
    <w:rsid w:val="00C87CD9"/>
    <w:rsid w:val="00C9005C"/>
    <w:rsid w:val="00C906DB"/>
    <w:rsid w:val="00C90FB7"/>
    <w:rsid w:val="00C91104"/>
    <w:rsid w:val="00C921DB"/>
    <w:rsid w:val="00C923F6"/>
    <w:rsid w:val="00C9527D"/>
    <w:rsid w:val="00C9538E"/>
    <w:rsid w:val="00CA02C8"/>
    <w:rsid w:val="00CA0D5B"/>
    <w:rsid w:val="00CA0EB4"/>
    <w:rsid w:val="00CA187A"/>
    <w:rsid w:val="00CA18F4"/>
    <w:rsid w:val="00CA2D71"/>
    <w:rsid w:val="00CA33D0"/>
    <w:rsid w:val="00CA3F46"/>
    <w:rsid w:val="00CA4698"/>
    <w:rsid w:val="00CA50DF"/>
    <w:rsid w:val="00CA64DD"/>
    <w:rsid w:val="00CA7019"/>
    <w:rsid w:val="00CB0273"/>
    <w:rsid w:val="00CB0E38"/>
    <w:rsid w:val="00CB1BBC"/>
    <w:rsid w:val="00CB1BD4"/>
    <w:rsid w:val="00CB27F6"/>
    <w:rsid w:val="00CB35EA"/>
    <w:rsid w:val="00CB3D24"/>
    <w:rsid w:val="00CB3F65"/>
    <w:rsid w:val="00CB4647"/>
    <w:rsid w:val="00CB499E"/>
    <w:rsid w:val="00CB5340"/>
    <w:rsid w:val="00CB6308"/>
    <w:rsid w:val="00CB6EE4"/>
    <w:rsid w:val="00CC113A"/>
    <w:rsid w:val="00CC1348"/>
    <w:rsid w:val="00CC1576"/>
    <w:rsid w:val="00CC2E7E"/>
    <w:rsid w:val="00CC41B2"/>
    <w:rsid w:val="00CC48B6"/>
    <w:rsid w:val="00CC49A5"/>
    <w:rsid w:val="00CC4AC4"/>
    <w:rsid w:val="00CC5068"/>
    <w:rsid w:val="00CC5B70"/>
    <w:rsid w:val="00CC6187"/>
    <w:rsid w:val="00CC6513"/>
    <w:rsid w:val="00CC6E8B"/>
    <w:rsid w:val="00CC75A4"/>
    <w:rsid w:val="00CC7918"/>
    <w:rsid w:val="00CD08CA"/>
    <w:rsid w:val="00CD0BB8"/>
    <w:rsid w:val="00CD1669"/>
    <w:rsid w:val="00CD1758"/>
    <w:rsid w:val="00CD1903"/>
    <w:rsid w:val="00CD1BBB"/>
    <w:rsid w:val="00CD1D58"/>
    <w:rsid w:val="00CD2902"/>
    <w:rsid w:val="00CD3500"/>
    <w:rsid w:val="00CD3501"/>
    <w:rsid w:val="00CD4319"/>
    <w:rsid w:val="00CD4743"/>
    <w:rsid w:val="00CD5691"/>
    <w:rsid w:val="00CD5C84"/>
    <w:rsid w:val="00CD5CB2"/>
    <w:rsid w:val="00CD5D63"/>
    <w:rsid w:val="00CD5E04"/>
    <w:rsid w:val="00CD6143"/>
    <w:rsid w:val="00CD65D7"/>
    <w:rsid w:val="00CD6EAE"/>
    <w:rsid w:val="00CD6F36"/>
    <w:rsid w:val="00CE04C7"/>
    <w:rsid w:val="00CE13E6"/>
    <w:rsid w:val="00CE1E07"/>
    <w:rsid w:val="00CE2002"/>
    <w:rsid w:val="00CE29C2"/>
    <w:rsid w:val="00CE3AFF"/>
    <w:rsid w:val="00CE4A11"/>
    <w:rsid w:val="00CE4CBB"/>
    <w:rsid w:val="00CE691C"/>
    <w:rsid w:val="00CE7212"/>
    <w:rsid w:val="00CF1049"/>
    <w:rsid w:val="00CF2F84"/>
    <w:rsid w:val="00CF3D06"/>
    <w:rsid w:val="00CF46B5"/>
    <w:rsid w:val="00CF47CF"/>
    <w:rsid w:val="00CF7491"/>
    <w:rsid w:val="00D00393"/>
    <w:rsid w:val="00D00BDD"/>
    <w:rsid w:val="00D00BF6"/>
    <w:rsid w:val="00D01150"/>
    <w:rsid w:val="00D01504"/>
    <w:rsid w:val="00D01DE3"/>
    <w:rsid w:val="00D036E2"/>
    <w:rsid w:val="00D03D66"/>
    <w:rsid w:val="00D0444D"/>
    <w:rsid w:val="00D04ABC"/>
    <w:rsid w:val="00D059CA"/>
    <w:rsid w:val="00D05B24"/>
    <w:rsid w:val="00D07046"/>
    <w:rsid w:val="00D07201"/>
    <w:rsid w:val="00D12C31"/>
    <w:rsid w:val="00D132BD"/>
    <w:rsid w:val="00D135B5"/>
    <w:rsid w:val="00D1395B"/>
    <w:rsid w:val="00D13BB3"/>
    <w:rsid w:val="00D1405E"/>
    <w:rsid w:val="00D1538D"/>
    <w:rsid w:val="00D16124"/>
    <w:rsid w:val="00D166C1"/>
    <w:rsid w:val="00D16A51"/>
    <w:rsid w:val="00D16B59"/>
    <w:rsid w:val="00D1745D"/>
    <w:rsid w:val="00D1793A"/>
    <w:rsid w:val="00D17958"/>
    <w:rsid w:val="00D20345"/>
    <w:rsid w:val="00D2087C"/>
    <w:rsid w:val="00D20BBB"/>
    <w:rsid w:val="00D23E1D"/>
    <w:rsid w:val="00D245E8"/>
    <w:rsid w:val="00D2487F"/>
    <w:rsid w:val="00D2524D"/>
    <w:rsid w:val="00D26653"/>
    <w:rsid w:val="00D26883"/>
    <w:rsid w:val="00D26BA7"/>
    <w:rsid w:val="00D3006D"/>
    <w:rsid w:val="00D3071B"/>
    <w:rsid w:val="00D30E57"/>
    <w:rsid w:val="00D31230"/>
    <w:rsid w:val="00D313C3"/>
    <w:rsid w:val="00D3345C"/>
    <w:rsid w:val="00D33486"/>
    <w:rsid w:val="00D341ED"/>
    <w:rsid w:val="00D34379"/>
    <w:rsid w:val="00D346D6"/>
    <w:rsid w:val="00D35DAF"/>
    <w:rsid w:val="00D3697E"/>
    <w:rsid w:val="00D36CE3"/>
    <w:rsid w:val="00D36E9A"/>
    <w:rsid w:val="00D374CC"/>
    <w:rsid w:val="00D374F7"/>
    <w:rsid w:val="00D37C27"/>
    <w:rsid w:val="00D37E21"/>
    <w:rsid w:val="00D37EE9"/>
    <w:rsid w:val="00D403A0"/>
    <w:rsid w:val="00D40892"/>
    <w:rsid w:val="00D40CEF"/>
    <w:rsid w:val="00D41D16"/>
    <w:rsid w:val="00D42C49"/>
    <w:rsid w:val="00D43D39"/>
    <w:rsid w:val="00D4449C"/>
    <w:rsid w:val="00D455DB"/>
    <w:rsid w:val="00D4592C"/>
    <w:rsid w:val="00D461D1"/>
    <w:rsid w:val="00D465F3"/>
    <w:rsid w:val="00D46D25"/>
    <w:rsid w:val="00D4756B"/>
    <w:rsid w:val="00D475CF"/>
    <w:rsid w:val="00D51A95"/>
    <w:rsid w:val="00D521D4"/>
    <w:rsid w:val="00D56AAA"/>
    <w:rsid w:val="00D56EE2"/>
    <w:rsid w:val="00D57229"/>
    <w:rsid w:val="00D61523"/>
    <w:rsid w:val="00D620A0"/>
    <w:rsid w:val="00D621D9"/>
    <w:rsid w:val="00D65AE1"/>
    <w:rsid w:val="00D65B83"/>
    <w:rsid w:val="00D660AF"/>
    <w:rsid w:val="00D66256"/>
    <w:rsid w:val="00D6703F"/>
    <w:rsid w:val="00D67295"/>
    <w:rsid w:val="00D71738"/>
    <w:rsid w:val="00D72150"/>
    <w:rsid w:val="00D73009"/>
    <w:rsid w:val="00D73083"/>
    <w:rsid w:val="00D73DC2"/>
    <w:rsid w:val="00D7409F"/>
    <w:rsid w:val="00D7438E"/>
    <w:rsid w:val="00D748A3"/>
    <w:rsid w:val="00D748B7"/>
    <w:rsid w:val="00D75DCB"/>
    <w:rsid w:val="00D76229"/>
    <w:rsid w:val="00D766A3"/>
    <w:rsid w:val="00D775F4"/>
    <w:rsid w:val="00D777F4"/>
    <w:rsid w:val="00D8051E"/>
    <w:rsid w:val="00D8067F"/>
    <w:rsid w:val="00D80DDA"/>
    <w:rsid w:val="00D81456"/>
    <w:rsid w:val="00D814E8"/>
    <w:rsid w:val="00D82270"/>
    <w:rsid w:val="00D8386C"/>
    <w:rsid w:val="00D83F72"/>
    <w:rsid w:val="00D84A8B"/>
    <w:rsid w:val="00D84AC0"/>
    <w:rsid w:val="00D8614C"/>
    <w:rsid w:val="00D86371"/>
    <w:rsid w:val="00D86ADA"/>
    <w:rsid w:val="00D8785B"/>
    <w:rsid w:val="00D87C99"/>
    <w:rsid w:val="00D9038C"/>
    <w:rsid w:val="00D903FC"/>
    <w:rsid w:val="00D90D2B"/>
    <w:rsid w:val="00D919EA"/>
    <w:rsid w:val="00D92972"/>
    <w:rsid w:val="00D92DC9"/>
    <w:rsid w:val="00D93C49"/>
    <w:rsid w:val="00D93CEC"/>
    <w:rsid w:val="00D95877"/>
    <w:rsid w:val="00D9657D"/>
    <w:rsid w:val="00D96A9C"/>
    <w:rsid w:val="00D9729C"/>
    <w:rsid w:val="00D974DF"/>
    <w:rsid w:val="00D97C54"/>
    <w:rsid w:val="00D97EED"/>
    <w:rsid w:val="00DA0AB7"/>
    <w:rsid w:val="00DA1802"/>
    <w:rsid w:val="00DA2742"/>
    <w:rsid w:val="00DA38AB"/>
    <w:rsid w:val="00DA5828"/>
    <w:rsid w:val="00DA664E"/>
    <w:rsid w:val="00DA720D"/>
    <w:rsid w:val="00DA7725"/>
    <w:rsid w:val="00DB03C4"/>
    <w:rsid w:val="00DB18BD"/>
    <w:rsid w:val="00DB21A8"/>
    <w:rsid w:val="00DB2524"/>
    <w:rsid w:val="00DB37C6"/>
    <w:rsid w:val="00DB3F29"/>
    <w:rsid w:val="00DB4BCB"/>
    <w:rsid w:val="00DB6ACB"/>
    <w:rsid w:val="00DB6E73"/>
    <w:rsid w:val="00DB71CD"/>
    <w:rsid w:val="00DB7258"/>
    <w:rsid w:val="00DB7B18"/>
    <w:rsid w:val="00DB7BEB"/>
    <w:rsid w:val="00DB7E15"/>
    <w:rsid w:val="00DC0197"/>
    <w:rsid w:val="00DC0532"/>
    <w:rsid w:val="00DC14B4"/>
    <w:rsid w:val="00DC3354"/>
    <w:rsid w:val="00DC43F2"/>
    <w:rsid w:val="00DC4801"/>
    <w:rsid w:val="00DC57CC"/>
    <w:rsid w:val="00DC5FFA"/>
    <w:rsid w:val="00DC6A40"/>
    <w:rsid w:val="00DC6A7C"/>
    <w:rsid w:val="00DC6FAD"/>
    <w:rsid w:val="00DC7D6D"/>
    <w:rsid w:val="00DD0733"/>
    <w:rsid w:val="00DD0976"/>
    <w:rsid w:val="00DD1289"/>
    <w:rsid w:val="00DD1C14"/>
    <w:rsid w:val="00DD264A"/>
    <w:rsid w:val="00DD30E1"/>
    <w:rsid w:val="00DD363D"/>
    <w:rsid w:val="00DD3F2C"/>
    <w:rsid w:val="00DD460B"/>
    <w:rsid w:val="00DD4FA7"/>
    <w:rsid w:val="00DD52C4"/>
    <w:rsid w:val="00DD577E"/>
    <w:rsid w:val="00DD5A6B"/>
    <w:rsid w:val="00DD6FCA"/>
    <w:rsid w:val="00DD7267"/>
    <w:rsid w:val="00DD75E6"/>
    <w:rsid w:val="00DE0137"/>
    <w:rsid w:val="00DE04F3"/>
    <w:rsid w:val="00DE0A83"/>
    <w:rsid w:val="00DE1257"/>
    <w:rsid w:val="00DE133D"/>
    <w:rsid w:val="00DE27AA"/>
    <w:rsid w:val="00DE2B32"/>
    <w:rsid w:val="00DE39AD"/>
    <w:rsid w:val="00DE44AE"/>
    <w:rsid w:val="00DE4CB1"/>
    <w:rsid w:val="00DE692F"/>
    <w:rsid w:val="00DE6B46"/>
    <w:rsid w:val="00DF0142"/>
    <w:rsid w:val="00DF024A"/>
    <w:rsid w:val="00DF09B5"/>
    <w:rsid w:val="00DF31C0"/>
    <w:rsid w:val="00DF3570"/>
    <w:rsid w:val="00DF3D27"/>
    <w:rsid w:val="00DF3DD2"/>
    <w:rsid w:val="00DF42DC"/>
    <w:rsid w:val="00DF4915"/>
    <w:rsid w:val="00DF4D07"/>
    <w:rsid w:val="00DF53B2"/>
    <w:rsid w:val="00DF66D8"/>
    <w:rsid w:val="00DF6CFD"/>
    <w:rsid w:val="00DF72BE"/>
    <w:rsid w:val="00E0114C"/>
    <w:rsid w:val="00E0184A"/>
    <w:rsid w:val="00E01FBA"/>
    <w:rsid w:val="00E02FFC"/>
    <w:rsid w:val="00E03101"/>
    <w:rsid w:val="00E033DC"/>
    <w:rsid w:val="00E03E78"/>
    <w:rsid w:val="00E03F65"/>
    <w:rsid w:val="00E03FC9"/>
    <w:rsid w:val="00E054B1"/>
    <w:rsid w:val="00E05CDE"/>
    <w:rsid w:val="00E06947"/>
    <w:rsid w:val="00E107D3"/>
    <w:rsid w:val="00E110D9"/>
    <w:rsid w:val="00E12208"/>
    <w:rsid w:val="00E123A4"/>
    <w:rsid w:val="00E13DCB"/>
    <w:rsid w:val="00E15582"/>
    <w:rsid w:val="00E15DF1"/>
    <w:rsid w:val="00E163CE"/>
    <w:rsid w:val="00E16A28"/>
    <w:rsid w:val="00E16BD3"/>
    <w:rsid w:val="00E171C0"/>
    <w:rsid w:val="00E172C5"/>
    <w:rsid w:val="00E17AE8"/>
    <w:rsid w:val="00E17DB2"/>
    <w:rsid w:val="00E17EC9"/>
    <w:rsid w:val="00E206AF"/>
    <w:rsid w:val="00E20AEE"/>
    <w:rsid w:val="00E20B75"/>
    <w:rsid w:val="00E21359"/>
    <w:rsid w:val="00E22050"/>
    <w:rsid w:val="00E22D50"/>
    <w:rsid w:val="00E24D7E"/>
    <w:rsid w:val="00E257B2"/>
    <w:rsid w:val="00E26AB0"/>
    <w:rsid w:val="00E27407"/>
    <w:rsid w:val="00E2755B"/>
    <w:rsid w:val="00E27F84"/>
    <w:rsid w:val="00E30053"/>
    <w:rsid w:val="00E31216"/>
    <w:rsid w:val="00E315BB"/>
    <w:rsid w:val="00E33068"/>
    <w:rsid w:val="00E33216"/>
    <w:rsid w:val="00E34971"/>
    <w:rsid w:val="00E35797"/>
    <w:rsid w:val="00E35A48"/>
    <w:rsid w:val="00E364F3"/>
    <w:rsid w:val="00E36BDF"/>
    <w:rsid w:val="00E40D6A"/>
    <w:rsid w:val="00E40E49"/>
    <w:rsid w:val="00E40F48"/>
    <w:rsid w:val="00E41A5C"/>
    <w:rsid w:val="00E428F1"/>
    <w:rsid w:val="00E42C04"/>
    <w:rsid w:val="00E42E39"/>
    <w:rsid w:val="00E42F82"/>
    <w:rsid w:val="00E4546F"/>
    <w:rsid w:val="00E466CA"/>
    <w:rsid w:val="00E51DFF"/>
    <w:rsid w:val="00E54A00"/>
    <w:rsid w:val="00E54CF9"/>
    <w:rsid w:val="00E577DF"/>
    <w:rsid w:val="00E5794A"/>
    <w:rsid w:val="00E63C98"/>
    <w:rsid w:val="00E6498A"/>
    <w:rsid w:val="00E64BF7"/>
    <w:rsid w:val="00E64F23"/>
    <w:rsid w:val="00E654D9"/>
    <w:rsid w:val="00E66BA1"/>
    <w:rsid w:val="00E673A1"/>
    <w:rsid w:val="00E679B6"/>
    <w:rsid w:val="00E71A46"/>
    <w:rsid w:val="00E7224E"/>
    <w:rsid w:val="00E73E8A"/>
    <w:rsid w:val="00E74437"/>
    <w:rsid w:val="00E7477A"/>
    <w:rsid w:val="00E7576E"/>
    <w:rsid w:val="00E757A0"/>
    <w:rsid w:val="00E75977"/>
    <w:rsid w:val="00E76A4B"/>
    <w:rsid w:val="00E77B52"/>
    <w:rsid w:val="00E802B0"/>
    <w:rsid w:val="00E8091C"/>
    <w:rsid w:val="00E81415"/>
    <w:rsid w:val="00E8189B"/>
    <w:rsid w:val="00E8206E"/>
    <w:rsid w:val="00E82809"/>
    <w:rsid w:val="00E82EBC"/>
    <w:rsid w:val="00E8315D"/>
    <w:rsid w:val="00E8513E"/>
    <w:rsid w:val="00E862CC"/>
    <w:rsid w:val="00E8630E"/>
    <w:rsid w:val="00E86BD2"/>
    <w:rsid w:val="00E86E4D"/>
    <w:rsid w:val="00E90A29"/>
    <w:rsid w:val="00E91082"/>
    <w:rsid w:val="00E9108E"/>
    <w:rsid w:val="00E91DE0"/>
    <w:rsid w:val="00E92D87"/>
    <w:rsid w:val="00E9351C"/>
    <w:rsid w:val="00E9369D"/>
    <w:rsid w:val="00E94894"/>
    <w:rsid w:val="00E951EE"/>
    <w:rsid w:val="00E95422"/>
    <w:rsid w:val="00E96883"/>
    <w:rsid w:val="00E973B4"/>
    <w:rsid w:val="00E97789"/>
    <w:rsid w:val="00E97C61"/>
    <w:rsid w:val="00EA0456"/>
    <w:rsid w:val="00EA07CA"/>
    <w:rsid w:val="00EA14D5"/>
    <w:rsid w:val="00EA2F27"/>
    <w:rsid w:val="00EA31D3"/>
    <w:rsid w:val="00EA4AA2"/>
    <w:rsid w:val="00EA559E"/>
    <w:rsid w:val="00EA5D77"/>
    <w:rsid w:val="00EA666F"/>
    <w:rsid w:val="00EA6AEB"/>
    <w:rsid w:val="00EA6E8E"/>
    <w:rsid w:val="00EA7426"/>
    <w:rsid w:val="00EB0253"/>
    <w:rsid w:val="00EB072E"/>
    <w:rsid w:val="00EB09AA"/>
    <w:rsid w:val="00EB14A8"/>
    <w:rsid w:val="00EB2E56"/>
    <w:rsid w:val="00EB3B9F"/>
    <w:rsid w:val="00EB3F99"/>
    <w:rsid w:val="00EB47B4"/>
    <w:rsid w:val="00EB550F"/>
    <w:rsid w:val="00EB5B9D"/>
    <w:rsid w:val="00EB5CDD"/>
    <w:rsid w:val="00EB6273"/>
    <w:rsid w:val="00EB7005"/>
    <w:rsid w:val="00EB7C70"/>
    <w:rsid w:val="00EC0856"/>
    <w:rsid w:val="00EC0996"/>
    <w:rsid w:val="00EC0B26"/>
    <w:rsid w:val="00EC15CC"/>
    <w:rsid w:val="00EC1B2B"/>
    <w:rsid w:val="00EC2B3C"/>
    <w:rsid w:val="00EC2D34"/>
    <w:rsid w:val="00EC35AF"/>
    <w:rsid w:val="00EC42CD"/>
    <w:rsid w:val="00EC47BE"/>
    <w:rsid w:val="00EC49A0"/>
    <w:rsid w:val="00EC546B"/>
    <w:rsid w:val="00EC55B2"/>
    <w:rsid w:val="00EC5BF6"/>
    <w:rsid w:val="00EC6D1F"/>
    <w:rsid w:val="00ED022C"/>
    <w:rsid w:val="00ED08D5"/>
    <w:rsid w:val="00ED0EB5"/>
    <w:rsid w:val="00ED1653"/>
    <w:rsid w:val="00ED211C"/>
    <w:rsid w:val="00ED3F94"/>
    <w:rsid w:val="00ED47AA"/>
    <w:rsid w:val="00ED5928"/>
    <w:rsid w:val="00ED6388"/>
    <w:rsid w:val="00ED681B"/>
    <w:rsid w:val="00EE1792"/>
    <w:rsid w:val="00EE17E3"/>
    <w:rsid w:val="00EE1CAD"/>
    <w:rsid w:val="00EE262C"/>
    <w:rsid w:val="00EE3490"/>
    <w:rsid w:val="00EE34A5"/>
    <w:rsid w:val="00EE35C5"/>
    <w:rsid w:val="00EE428F"/>
    <w:rsid w:val="00EE4B82"/>
    <w:rsid w:val="00EE6C27"/>
    <w:rsid w:val="00EE732A"/>
    <w:rsid w:val="00EF036D"/>
    <w:rsid w:val="00EF26B4"/>
    <w:rsid w:val="00EF39DC"/>
    <w:rsid w:val="00EF3E3A"/>
    <w:rsid w:val="00EF4C59"/>
    <w:rsid w:val="00EF519F"/>
    <w:rsid w:val="00EF5EAD"/>
    <w:rsid w:val="00EF6096"/>
    <w:rsid w:val="00EF6657"/>
    <w:rsid w:val="00F00DFB"/>
    <w:rsid w:val="00F02F95"/>
    <w:rsid w:val="00F03207"/>
    <w:rsid w:val="00F05BFC"/>
    <w:rsid w:val="00F07562"/>
    <w:rsid w:val="00F07D39"/>
    <w:rsid w:val="00F109CA"/>
    <w:rsid w:val="00F11634"/>
    <w:rsid w:val="00F11BCE"/>
    <w:rsid w:val="00F120DA"/>
    <w:rsid w:val="00F12DA5"/>
    <w:rsid w:val="00F14132"/>
    <w:rsid w:val="00F14769"/>
    <w:rsid w:val="00F153CA"/>
    <w:rsid w:val="00F15F60"/>
    <w:rsid w:val="00F17387"/>
    <w:rsid w:val="00F174CD"/>
    <w:rsid w:val="00F176CE"/>
    <w:rsid w:val="00F17A2E"/>
    <w:rsid w:val="00F2057B"/>
    <w:rsid w:val="00F208E2"/>
    <w:rsid w:val="00F20B51"/>
    <w:rsid w:val="00F22420"/>
    <w:rsid w:val="00F22ABD"/>
    <w:rsid w:val="00F23D0D"/>
    <w:rsid w:val="00F2428C"/>
    <w:rsid w:val="00F24A12"/>
    <w:rsid w:val="00F25ACB"/>
    <w:rsid w:val="00F25CE6"/>
    <w:rsid w:val="00F265B5"/>
    <w:rsid w:val="00F26A4D"/>
    <w:rsid w:val="00F26F1D"/>
    <w:rsid w:val="00F3045D"/>
    <w:rsid w:val="00F3102F"/>
    <w:rsid w:val="00F31290"/>
    <w:rsid w:val="00F31640"/>
    <w:rsid w:val="00F31CD3"/>
    <w:rsid w:val="00F31D26"/>
    <w:rsid w:val="00F32DFA"/>
    <w:rsid w:val="00F34115"/>
    <w:rsid w:val="00F341E3"/>
    <w:rsid w:val="00F34CED"/>
    <w:rsid w:val="00F35D05"/>
    <w:rsid w:val="00F360A5"/>
    <w:rsid w:val="00F36C05"/>
    <w:rsid w:val="00F36C28"/>
    <w:rsid w:val="00F40998"/>
    <w:rsid w:val="00F414D0"/>
    <w:rsid w:val="00F41536"/>
    <w:rsid w:val="00F43293"/>
    <w:rsid w:val="00F4397B"/>
    <w:rsid w:val="00F43AC4"/>
    <w:rsid w:val="00F43D9F"/>
    <w:rsid w:val="00F440A4"/>
    <w:rsid w:val="00F4489E"/>
    <w:rsid w:val="00F46C52"/>
    <w:rsid w:val="00F470C4"/>
    <w:rsid w:val="00F470F8"/>
    <w:rsid w:val="00F5024D"/>
    <w:rsid w:val="00F504FC"/>
    <w:rsid w:val="00F51003"/>
    <w:rsid w:val="00F51609"/>
    <w:rsid w:val="00F520F9"/>
    <w:rsid w:val="00F528AE"/>
    <w:rsid w:val="00F52A02"/>
    <w:rsid w:val="00F53795"/>
    <w:rsid w:val="00F55369"/>
    <w:rsid w:val="00F56113"/>
    <w:rsid w:val="00F573EA"/>
    <w:rsid w:val="00F60A67"/>
    <w:rsid w:val="00F60AD1"/>
    <w:rsid w:val="00F614B9"/>
    <w:rsid w:val="00F618FD"/>
    <w:rsid w:val="00F61ADF"/>
    <w:rsid w:val="00F628BA"/>
    <w:rsid w:val="00F62901"/>
    <w:rsid w:val="00F629BF"/>
    <w:rsid w:val="00F63529"/>
    <w:rsid w:val="00F63698"/>
    <w:rsid w:val="00F65228"/>
    <w:rsid w:val="00F65C06"/>
    <w:rsid w:val="00F65FB5"/>
    <w:rsid w:val="00F65FD5"/>
    <w:rsid w:val="00F6631D"/>
    <w:rsid w:val="00F66AA5"/>
    <w:rsid w:val="00F66B98"/>
    <w:rsid w:val="00F675FE"/>
    <w:rsid w:val="00F6775B"/>
    <w:rsid w:val="00F67E4C"/>
    <w:rsid w:val="00F7073A"/>
    <w:rsid w:val="00F70B6F"/>
    <w:rsid w:val="00F70BEE"/>
    <w:rsid w:val="00F714FD"/>
    <w:rsid w:val="00F71E85"/>
    <w:rsid w:val="00F72205"/>
    <w:rsid w:val="00F72A06"/>
    <w:rsid w:val="00F7329F"/>
    <w:rsid w:val="00F73E32"/>
    <w:rsid w:val="00F74357"/>
    <w:rsid w:val="00F74FF9"/>
    <w:rsid w:val="00F75436"/>
    <w:rsid w:val="00F75756"/>
    <w:rsid w:val="00F75AFA"/>
    <w:rsid w:val="00F763C0"/>
    <w:rsid w:val="00F76504"/>
    <w:rsid w:val="00F767C5"/>
    <w:rsid w:val="00F76C0C"/>
    <w:rsid w:val="00F77A42"/>
    <w:rsid w:val="00F80401"/>
    <w:rsid w:val="00F821E5"/>
    <w:rsid w:val="00F83937"/>
    <w:rsid w:val="00F84AB9"/>
    <w:rsid w:val="00F85455"/>
    <w:rsid w:val="00F858B9"/>
    <w:rsid w:val="00F86E0D"/>
    <w:rsid w:val="00F870B4"/>
    <w:rsid w:val="00F87571"/>
    <w:rsid w:val="00F905C9"/>
    <w:rsid w:val="00F91B3F"/>
    <w:rsid w:val="00F91B70"/>
    <w:rsid w:val="00F93981"/>
    <w:rsid w:val="00F964F5"/>
    <w:rsid w:val="00F9784D"/>
    <w:rsid w:val="00FA0C3C"/>
    <w:rsid w:val="00FA0FCF"/>
    <w:rsid w:val="00FA1218"/>
    <w:rsid w:val="00FA1CA9"/>
    <w:rsid w:val="00FA3082"/>
    <w:rsid w:val="00FA30CB"/>
    <w:rsid w:val="00FA515E"/>
    <w:rsid w:val="00FA554B"/>
    <w:rsid w:val="00FA5E03"/>
    <w:rsid w:val="00FA6000"/>
    <w:rsid w:val="00FA631B"/>
    <w:rsid w:val="00FA65FD"/>
    <w:rsid w:val="00FA7075"/>
    <w:rsid w:val="00FA7668"/>
    <w:rsid w:val="00FB06C6"/>
    <w:rsid w:val="00FB1648"/>
    <w:rsid w:val="00FB1AC2"/>
    <w:rsid w:val="00FB1F0A"/>
    <w:rsid w:val="00FB3216"/>
    <w:rsid w:val="00FB496B"/>
    <w:rsid w:val="00FB5AEE"/>
    <w:rsid w:val="00FB5BB4"/>
    <w:rsid w:val="00FB68C8"/>
    <w:rsid w:val="00FB73D4"/>
    <w:rsid w:val="00FB7571"/>
    <w:rsid w:val="00FC1C90"/>
    <w:rsid w:val="00FC2328"/>
    <w:rsid w:val="00FC2788"/>
    <w:rsid w:val="00FC2823"/>
    <w:rsid w:val="00FC4071"/>
    <w:rsid w:val="00FC41C1"/>
    <w:rsid w:val="00FC516E"/>
    <w:rsid w:val="00FC6378"/>
    <w:rsid w:val="00FC65EC"/>
    <w:rsid w:val="00FC706F"/>
    <w:rsid w:val="00FC75B4"/>
    <w:rsid w:val="00FC7B7A"/>
    <w:rsid w:val="00FC7BCD"/>
    <w:rsid w:val="00FD05E3"/>
    <w:rsid w:val="00FD0FA8"/>
    <w:rsid w:val="00FD1632"/>
    <w:rsid w:val="00FD2700"/>
    <w:rsid w:val="00FD2AC8"/>
    <w:rsid w:val="00FD4E83"/>
    <w:rsid w:val="00FD5275"/>
    <w:rsid w:val="00FD650A"/>
    <w:rsid w:val="00FD74C1"/>
    <w:rsid w:val="00FD764C"/>
    <w:rsid w:val="00FD7719"/>
    <w:rsid w:val="00FD7E0A"/>
    <w:rsid w:val="00FE1085"/>
    <w:rsid w:val="00FE1AC7"/>
    <w:rsid w:val="00FE1CD5"/>
    <w:rsid w:val="00FE1D6E"/>
    <w:rsid w:val="00FE237A"/>
    <w:rsid w:val="00FE32BE"/>
    <w:rsid w:val="00FE33F2"/>
    <w:rsid w:val="00FE3DB8"/>
    <w:rsid w:val="00FE6474"/>
    <w:rsid w:val="00FE6644"/>
    <w:rsid w:val="00FE6EA6"/>
    <w:rsid w:val="00FE7CC4"/>
    <w:rsid w:val="00FF028D"/>
    <w:rsid w:val="00FF15E1"/>
    <w:rsid w:val="00FF1FD3"/>
    <w:rsid w:val="00FF2B9C"/>
    <w:rsid w:val="00FF4C40"/>
    <w:rsid w:val="00FF5BAB"/>
    <w:rsid w:val="00FF5E5D"/>
    <w:rsid w:val="00FF6B1E"/>
    <w:rsid w:val="00FF741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4DDBC02-FF32-4D7C-AFF9-13AA6BCE2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9351C"/>
    <w:pPr>
      <w:spacing w:line="360" w:lineRule="auto"/>
      <w:jc w:val="both"/>
    </w:pPr>
    <w:rPr>
      <w:rFonts w:asciiTheme="minorHAnsi" w:hAnsiTheme="minorHAnsi"/>
      <w:lang w:eastAsia="en-US"/>
    </w:rPr>
  </w:style>
  <w:style w:type="paragraph" w:styleId="berschrift1">
    <w:name w:val="heading 1"/>
    <w:basedOn w:val="Standard"/>
    <w:next w:val="Standard"/>
    <w:link w:val="berschrift1Zchn"/>
    <w:uiPriority w:val="99"/>
    <w:qFormat/>
    <w:rsid w:val="00D766A3"/>
    <w:pPr>
      <w:keepNext/>
      <w:keepLines/>
      <w:numPr>
        <w:numId w:val="1"/>
      </w:numPr>
      <w:spacing w:before="480" w:after="300" w:line="240" w:lineRule="auto"/>
      <w:outlineLvl w:val="0"/>
    </w:pPr>
    <w:rPr>
      <w:rFonts w:asciiTheme="majorHAnsi" w:eastAsia="Times New Roman" w:hAnsiTheme="majorHAnsi"/>
      <w:b/>
      <w:bCs/>
      <w:sz w:val="44"/>
      <w:szCs w:val="28"/>
    </w:rPr>
  </w:style>
  <w:style w:type="paragraph" w:styleId="berschrift2">
    <w:name w:val="heading 2"/>
    <w:basedOn w:val="Standard"/>
    <w:next w:val="Standard"/>
    <w:link w:val="berschrift2Zchn"/>
    <w:uiPriority w:val="99"/>
    <w:qFormat/>
    <w:rsid w:val="00E17DB2"/>
    <w:pPr>
      <w:keepNext/>
      <w:keepLines/>
      <w:numPr>
        <w:ilvl w:val="1"/>
        <w:numId w:val="1"/>
      </w:numPr>
      <w:spacing w:before="120" w:after="240" w:line="240" w:lineRule="auto"/>
      <w:outlineLvl w:val="1"/>
    </w:pPr>
    <w:rPr>
      <w:rFonts w:asciiTheme="majorHAnsi" w:eastAsia="Times New Roman" w:hAnsiTheme="majorHAnsi"/>
      <w:b/>
      <w:bCs/>
      <w:sz w:val="28"/>
      <w:szCs w:val="26"/>
    </w:rPr>
  </w:style>
  <w:style w:type="paragraph" w:styleId="berschrift3">
    <w:name w:val="heading 3"/>
    <w:basedOn w:val="Standard"/>
    <w:next w:val="Standard"/>
    <w:link w:val="berschrift3Zchn"/>
    <w:uiPriority w:val="99"/>
    <w:qFormat/>
    <w:rsid w:val="00186A8C"/>
    <w:pPr>
      <w:keepNext/>
      <w:keepLines/>
      <w:numPr>
        <w:ilvl w:val="2"/>
        <w:numId w:val="1"/>
      </w:numPr>
      <w:spacing w:before="120" w:after="240" w:line="240" w:lineRule="auto"/>
      <w:outlineLvl w:val="2"/>
    </w:pPr>
    <w:rPr>
      <w:rFonts w:ascii="Cambria" w:eastAsia="Times New Roman" w:hAnsi="Cambria"/>
      <w:b/>
      <w:bCs/>
      <w:sz w:val="26"/>
    </w:rPr>
  </w:style>
  <w:style w:type="paragraph" w:styleId="berschrift4">
    <w:name w:val="heading 4"/>
    <w:basedOn w:val="Standard"/>
    <w:next w:val="Standard"/>
    <w:link w:val="berschrift4Zchn"/>
    <w:uiPriority w:val="99"/>
    <w:qFormat/>
    <w:rsid w:val="00186A8C"/>
    <w:pPr>
      <w:keepNext/>
      <w:keepLines/>
      <w:numPr>
        <w:ilvl w:val="3"/>
        <w:numId w:val="1"/>
      </w:numPr>
      <w:spacing w:before="120" w:after="240" w:line="240" w:lineRule="auto"/>
      <w:outlineLvl w:val="3"/>
    </w:pPr>
    <w:rPr>
      <w:rFonts w:ascii="Cambria" w:eastAsia="Times New Roman" w:hAnsi="Cambria"/>
      <w:b/>
      <w:bCs/>
      <w:iCs/>
      <w:sz w:val="24"/>
    </w:rPr>
  </w:style>
  <w:style w:type="paragraph" w:styleId="berschrift5">
    <w:name w:val="heading 5"/>
    <w:basedOn w:val="Standard"/>
    <w:next w:val="Standard"/>
    <w:link w:val="berschrift5Zchn"/>
    <w:uiPriority w:val="99"/>
    <w:qFormat/>
    <w:rsid w:val="00A352BC"/>
    <w:pPr>
      <w:keepNext/>
      <w:keepLines/>
      <w:numPr>
        <w:ilvl w:val="4"/>
        <w:numId w:val="1"/>
      </w:numPr>
      <w:spacing w:after="240" w:line="240" w:lineRule="auto"/>
      <w:ind w:left="1009" w:hanging="1009"/>
      <w:outlineLvl w:val="4"/>
    </w:pPr>
    <w:rPr>
      <w:rFonts w:ascii="Cambria" w:eastAsia="Times New Roman" w:hAnsi="Cambria"/>
      <w:b/>
    </w:rPr>
  </w:style>
  <w:style w:type="paragraph" w:styleId="berschrift6">
    <w:name w:val="heading 6"/>
    <w:basedOn w:val="Standard"/>
    <w:next w:val="Standard"/>
    <w:link w:val="berschrift6Zchn"/>
    <w:uiPriority w:val="99"/>
    <w:qFormat/>
    <w:rsid w:val="00A352BC"/>
    <w:pPr>
      <w:keepNext/>
      <w:keepLines/>
      <w:numPr>
        <w:ilvl w:val="5"/>
        <w:numId w:val="1"/>
      </w:numPr>
      <w:spacing w:after="120"/>
      <w:ind w:left="1151" w:hanging="1151"/>
      <w:outlineLvl w:val="5"/>
    </w:pPr>
    <w:rPr>
      <w:rFonts w:ascii="Cambria" w:eastAsia="Times New Roman" w:hAnsi="Cambria"/>
      <w:b/>
      <w:iCs/>
    </w:rPr>
  </w:style>
  <w:style w:type="paragraph" w:styleId="berschrift7">
    <w:name w:val="heading 7"/>
    <w:basedOn w:val="Standard"/>
    <w:next w:val="Standard"/>
    <w:link w:val="berschrift7Zchn"/>
    <w:uiPriority w:val="99"/>
    <w:qFormat/>
    <w:rsid w:val="00F93981"/>
    <w:pPr>
      <w:keepNext/>
      <w:keepLines/>
      <w:numPr>
        <w:ilvl w:val="6"/>
        <w:numId w:val="1"/>
      </w:numPr>
      <w:spacing w:before="200"/>
      <w:outlineLvl w:val="6"/>
    </w:pPr>
    <w:rPr>
      <w:rFonts w:ascii="Cambria" w:eastAsia="Times New Roman" w:hAnsi="Cambria"/>
      <w:i/>
      <w:iCs/>
      <w:color w:val="404040"/>
    </w:rPr>
  </w:style>
  <w:style w:type="paragraph" w:styleId="berschrift8">
    <w:name w:val="heading 8"/>
    <w:basedOn w:val="Standard"/>
    <w:next w:val="Standard"/>
    <w:link w:val="berschrift8Zchn"/>
    <w:uiPriority w:val="99"/>
    <w:qFormat/>
    <w:rsid w:val="00F93981"/>
    <w:pPr>
      <w:keepNext/>
      <w:keepLines/>
      <w:numPr>
        <w:ilvl w:val="7"/>
        <w:numId w:val="1"/>
      </w:numPr>
      <w:spacing w:before="200"/>
      <w:outlineLvl w:val="7"/>
    </w:pPr>
    <w:rPr>
      <w:rFonts w:ascii="Cambria" w:eastAsia="Times New Roman" w:hAnsi="Cambria"/>
      <w:color w:val="404040"/>
      <w:sz w:val="20"/>
      <w:szCs w:val="20"/>
    </w:rPr>
  </w:style>
  <w:style w:type="paragraph" w:styleId="berschrift9">
    <w:name w:val="heading 9"/>
    <w:basedOn w:val="Standard"/>
    <w:next w:val="Standard"/>
    <w:link w:val="berschrift9Zchn"/>
    <w:uiPriority w:val="99"/>
    <w:qFormat/>
    <w:rsid w:val="00F93981"/>
    <w:pPr>
      <w:keepNext/>
      <w:keepLines/>
      <w:numPr>
        <w:ilvl w:val="8"/>
        <w:numId w:val="1"/>
      </w:numPr>
      <w:spacing w:before="200"/>
      <w:outlineLvl w:val="8"/>
    </w:pPr>
    <w:rPr>
      <w:rFonts w:ascii="Cambria" w:eastAsia="Times New Roman" w:hAnsi="Cambria"/>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735E82"/>
    <w:pPr>
      <w:spacing w:line="240" w:lineRule="auto"/>
    </w:pPr>
    <w:rPr>
      <w:rFonts w:ascii="Tahoma" w:hAnsi="Tahoma" w:cs="Tahoma"/>
      <w:sz w:val="16"/>
      <w:szCs w:val="16"/>
    </w:rPr>
  </w:style>
  <w:style w:type="character" w:customStyle="1" w:styleId="SprechblasentextZeichen">
    <w:name w:val="Sprechblasentext Zeichen"/>
    <w:basedOn w:val="Absatz-Standardschriftart"/>
    <w:uiPriority w:val="99"/>
    <w:semiHidden/>
    <w:rsid w:val="00B40224"/>
    <w:rPr>
      <w:rFonts w:ascii="Lucida Grande" w:hAnsi="Lucida Grande"/>
      <w:sz w:val="18"/>
      <w:szCs w:val="18"/>
    </w:rPr>
  </w:style>
  <w:style w:type="character" w:customStyle="1" w:styleId="SprechblasentextZeichen0">
    <w:name w:val="Sprechblasentext Zeichen"/>
    <w:basedOn w:val="Absatz-Standardschriftart"/>
    <w:uiPriority w:val="99"/>
    <w:semiHidden/>
    <w:rsid w:val="00B40224"/>
    <w:rPr>
      <w:rFonts w:ascii="Lucida Grande" w:hAnsi="Lucida Grande"/>
      <w:sz w:val="18"/>
      <w:szCs w:val="18"/>
    </w:rPr>
  </w:style>
  <w:style w:type="character" w:customStyle="1" w:styleId="berschrift1Zchn">
    <w:name w:val="Überschrift 1 Zchn"/>
    <w:basedOn w:val="Absatz-Standardschriftart"/>
    <w:link w:val="berschrift1"/>
    <w:uiPriority w:val="99"/>
    <w:locked/>
    <w:rsid w:val="00D766A3"/>
    <w:rPr>
      <w:rFonts w:asciiTheme="majorHAnsi" w:eastAsia="Times New Roman" w:hAnsiTheme="majorHAnsi"/>
      <w:b/>
      <w:bCs/>
      <w:sz w:val="44"/>
      <w:szCs w:val="28"/>
      <w:lang w:eastAsia="en-US"/>
    </w:rPr>
  </w:style>
  <w:style w:type="character" w:customStyle="1" w:styleId="berschrift2Zchn">
    <w:name w:val="Überschrift 2 Zchn"/>
    <w:basedOn w:val="Absatz-Standardschriftart"/>
    <w:link w:val="berschrift2"/>
    <w:uiPriority w:val="99"/>
    <w:locked/>
    <w:rsid w:val="00E17DB2"/>
    <w:rPr>
      <w:rFonts w:asciiTheme="majorHAnsi" w:eastAsia="Times New Roman" w:hAnsiTheme="majorHAnsi"/>
      <w:b/>
      <w:bCs/>
      <w:sz w:val="28"/>
      <w:szCs w:val="26"/>
      <w:lang w:eastAsia="en-US"/>
    </w:rPr>
  </w:style>
  <w:style w:type="character" w:customStyle="1" w:styleId="berschrift3Zchn">
    <w:name w:val="Überschrift 3 Zchn"/>
    <w:basedOn w:val="Absatz-Standardschriftart"/>
    <w:link w:val="berschrift3"/>
    <w:uiPriority w:val="99"/>
    <w:locked/>
    <w:rsid w:val="00186A8C"/>
    <w:rPr>
      <w:rFonts w:ascii="Cambria" w:eastAsia="Times New Roman" w:hAnsi="Cambria"/>
      <w:b/>
      <w:bCs/>
      <w:sz w:val="26"/>
      <w:lang w:eastAsia="en-US"/>
    </w:rPr>
  </w:style>
  <w:style w:type="character" w:customStyle="1" w:styleId="berschrift4Zchn">
    <w:name w:val="Überschrift 4 Zchn"/>
    <w:basedOn w:val="Absatz-Standardschriftart"/>
    <w:link w:val="berschrift4"/>
    <w:uiPriority w:val="99"/>
    <w:locked/>
    <w:rsid w:val="00186A8C"/>
    <w:rPr>
      <w:rFonts w:ascii="Cambria" w:eastAsia="Times New Roman" w:hAnsi="Cambria"/>
      <w:b/>
      <w:bCs/>
      <w:iCs/>
      <w:sz w:val="24"/>
      <w:lang w:eastAsia="en-US"/>
    </w:rPr>
  </w:style>
  <w:style w:type="character" w:customStyle="1" w:styleId="berschrift5Zchn">
    <w:name w:val="Überschrift 5 Zchn"/>
    <w:basedOn w:val="Absatz-Standardschriftart"/>
    <w:link w:val="berschrift5"/>
    <w:uiPriority w:val="99"/>
    <w:locked/>
    <w:rsid w:val="00A352BC"/>
    <w:rPr>
      <w:rFonts w:ascii="Cambria" w:eastAsia="Times New Roman" w:hAnsi="Cambria"/>
      <w:b/>
      <w:lang w:eastAsia="en-US"/>
    </w:rPr>
  </w:style>
  <w:style w:type="character" w:customStyle="1" w:styleId="berschrift6Zchn">
    <w:name w:val="Überschrift 6 Zchn"/>
    <w:basedOn w:val="Absatz-Standardschriftart"/>
    <w:link w:val="berschrift6"/>
    <w:uiPriority w:val="99"/>
    <w:locked/>
    <w:rsid w:val="00A352BC"/>
    <w:rPr>
      <w:rFonts w:ascii="Cambria" w:eastAsia="Times New Roman" w:hAnsi="Cambria"/>
      <w:b/>
      <w:iCs/>
      <w:lang w:eastAsia="en-US"/>
    </w:rPr>
  </w:style>
  <w:style w:type="character" w:customStyle="1" w:styleId="berschrift7Zchn">
    <w:name w:val="Überschrift 7 Zchn"/>
    <w:basedOn w:val="Absatz-Standardschriftart"/>
    <w:link w:val="berschrift7"/>
    <w:uiPriority w:val="99"/>
    <w:locked/>
    <w:rsid w:val="00F93981"/>
    <w:rPr>
      <w:rFonts w:ascii="Cambria" w:eastAsia="Times New Roman" w:hAnsi="Cambria"/>
      <w:i/>
      <w:iCs/>
      <w:color w:val="404040"/>
      <w:lang w:eastAsia="en-US"/>
    </w:rPr>
  </w:style>
  <w:style w:type="character" w:customStyle="1" w:styleId="berschrift8Zchn">
    <w:name w:val="Überschrift 8 Zchn"/>
    <w:basedOn w:val="Absatz-Standardschriftart"/>
    <w:link w:val="berschrift8"/>
    <w:uiPriority w:val="99"/>
    <w:locked/>
    <w:rsid w:val="00F93981"/>
    <w:rPr>
      <w:rFonts w:ascii="Cambria" w:eastAsia="Times New Roman" w:hAnsi="Cambria"/>
      <w:color w:val="404040"/>
      <w:sz w:val="20"/>
      <w:szCs w:val="20"/>
      <w:lang w:eastAsia="en-US"/>
    </w:rPr>
  </w:style>
  <w:style w:type="character" w:customStyle="1" w:styleId="berschrift9Zchn">
    <w:name w:val="Überschrift 9 Zchn"/>
    <w:basedOn w:val="Absatz-Standardschriftart"/>
    <w:link w:val="berschrift9"/>
    <w:uiPriority w:val="99"/>
    <w:locked/>
    <w:rsid w:val="00F93981"/>
    <w:rPr>
      <w:rFonts w:ascii="Cambria" w:eastAsia="Times New Roman" w:hAnsi="Cambria"/>
      <w:i/>
      <w:iCs/>
      <w:color w:val="404040"/>
      <w:sz w:val="20"/>
      <w:szCs w:val="20"/>
      <w:lang w:eastAsia="en-US"/>
    </w:rPr>
  </w:style>
  <w:style w:type="character" w:customStyle="1" w:styleId="SprechblasentextZchn">
    <w:name w:val="Sprechblasentext Zchn"/>
    <w:basedOn w:val="Absatz-Standardschriftart"/>
    <w:link w:val="Sprechblasentext"/>
    <w:uiPriority w:val="99"/>
    <w:semiHidden/>
    <w:locked/>
    <w:rsid w:val="00735E82"/>
    <w:rPr>
      <w:rFonts w:ascii="Tahoma" w:hAnsi="Tahoma" w:cs="Tahoma"/>
      <w:sz w:val="16"/>
      <w:szCs w:val="16"/>
    </w:rPr>
  </w:style>
  <w:style w:type="paragraph" w:styleId="Kopfzeile">
    <w:name w:val="header"/>
    <w:basedOn w:val="Standard"/>
    <w:link w:val="KopfzeileZchn"/>
    <w:uiPriority w:val="99"/>
    <w:rsid w:val="00792C45"/>
    <w:pPr>
      <w:tabs>
        <w:tab w:val="center" w:pos="4536"/>
        <w:tab w:val="right" w:pos="9072"/>
      </w:tabs>
      <w:spacing w:line="240" w:lineRule="auto"/>
    </w:pPr>
  </w:style>
  <w:style w:type="character" w:customStyle="1" w:styleId="KopfzeileZchn">
    <w:name w:val="Kopfzeile Zchn"/>
    <w:basedOn w:val="Absatz-Standardschriftart"/>
    <w:link w:val="Kopfzeile"/>
    <w:uiPriority w:val="99"/>
    <w:locked/>
    <w:rsid w:val="00792C45"/>
    <w:rPr>
      <w:rFonts w:ascii="Arial" w:hAnsi="Arial" w:cs="Times New Roman"/>
      <w:sz w:val="24"/>
    </w:rPr>
  </w:style>
  <w:style w:type="paragraph" w:styleId="Fuzeile">
    <w:name w:val="footer"/>
    <w:basedOn w:val="Standard"/>
    <w:link w:val="FuzeileZchn"/>
    <w:uiPriority w:val="99"/>
    <w:semiHidden/>
    <w:rsid w:val="00792C45"/>
    <w:pPr>
      <w:tabs>
        <w:tab w:val="center" w:pos="4536"/>
        <w:tab w:val="right" w:pos="9072"/>
      </w:tabs>
      <w:spacing w:line="240" w:lineRule="auto"/>
    </w:pPr>
  </w:style>
  <w:style w:type="character" w:customStyle="1" w:styleId="FuzeileZchn">
    <w:name w:val="Fußzeile Zchn"/>
    <w:basedOn w:val="Absatz-Standardschriftart"/>
    <w:link w:val="Fuzeile"/>
    <w:uiPriority w:val="99"/>
    <w:semiHidden/>
    <w:locked/>
    <w:rsid w:val="00792C45"/>
    <w:rPr>
      <w:rFonts w:ascii="Arial" w:hAnsi="Arial" w:cs="Times New Roman"/>
      <w:sz w:val="24"/>
    </w:rPr>
  </w:style>
  <w:style w:type="table" w:styleId="Tabellenraster">
    <w:name w:val="Table Grid"/>
    <w:basedOn w:val="NormaleTabelle"/>
    <w:uiPriority w:val="59"/>
    <w:rsid w:val="002032D0"/>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enabsatz">
    <w:name w:val="List Paragraph"/>
    <w:basedOn w:val="Standard"/>
    <w:uiPriority w:val="34"/>
    <w:qFormat/>
    <w:rsid w:val="00641B81"/>
    <w:pPr>
      <w:ind w:left="720"/>
      <w:contextualSpacing/>
    </w:pPr>
    <w:rPr>
      <w:rFonts w:eastAsia="Times New Roman"/>
      <w:lang w:val="en-US"/>
    </w:rPr>
  </w:style>
  <w:style w:type="character" w:styleId="SchwacherVerweis">
    <w:name w:val="Subtle Reference"/>
    <w:basedOn w:val="Absatz-Standardschriftart"/>
    <w:uiPriority w:val="99"/>
    <w:qFormat/>
    <w:rsid w:val="005D2519"/>
    <w:rPr>
      <w:rFonts w:cs="Times New Roman"/>
      <w:smallCaps/>
      <w:color w:val="C0504D"/>
      <w:u w:val="single"/>
    </w:rPr>
  </w:style>
  <w:style w:type="character" w:styleId="Hyperlink">
    <w:name w:val="Hyperlink"/>
    <w:basedOn w:val="Absatz-Standardschriftart"/>
    <w:uiPriority w:val="99"/>
    <w:rsid w:val="00940998"/>
    <w:rPr>
      <w:rFonts w:cs="Times New Roman"/>
      <w:color w:val="0000FF"/>
      <w:u w:val="single"/>
    </w:rPr>
  </w:style>
  <w:style w:type="paragraph" w:customStyle="1" w:styleId="Verzeichnisberschrift">
    <w:name w:val="Verzeichnis Überschrift"/>
    <w:basedOn w:val="berschrift1"/>
    <w:link w:val="VerzeichnisberschriftZchn"/>
    <w:uiPriority w:val="99"/>
    <w:rsid w:val="00F93981"/>
    <w:pPr>
      <w:numPr>
        <w:numId w:val="0"/>
      </w:numPr>
    </w:pPr>
  </w:style>
  <w:style w:type="character" w:customStyle="1" w:styleId="VerzeichnisberschriftZchn">
    <w:name w:val="Verzeichnis Überschrift Zchn"/>
    <w:basedOn w:val="berschrift1Zchn"/>
    <w:link w:val="Verzeichnisberschrift"/>
    <w:uiPriority w:val="99"/>
    <w:locked/>
    <w:rsid w:val="00F93981"/>
    <w:rPr>
      <w:rFonts w:asciiTheme="majorHAnsi" w:eastAsia="Times New Roman" w:hAnsiTheme="majorHAnsi"/>
      <w:b/>
      <w:bCs/>
      <w:sz w:val="44"/>
      <w:szCs w:val="28"/>
      <w:lang w:eastAsia="en-US"/>
    </w:rPr>
  </w:style>
  <w:style w:type="character" w:styleId="IntensiverVerweis">
    <w:name w:val="Intense Reference"/>
    <w:basedOn w:val="Absatz-Standardschriftart"/>
    <w:uiPriority w:val="99"/>
    <w:qFormat/>
    <w:rsid w:val="00772DF7"/>
    <w:rPr>
      <w:rFonts w:cs="Times New Roman"/>
      <w:b/>
      <w:bCs/>
      <w:smallCaps/>
      <w:color w:val="C0504D"/>
      <w:spacing w:val="5"/>
      <w:u w:val="single"/>
    </w:rPr>
  </w:style>
  <w:style w:type="table" w:customStyle="1" w:styleId="HellesRaster1">
    <w:name w:val="Helles Raster1"/>
    <w:uiPriority w:val="99"/>
    <w:rsid w:val="00772DF7"/>
    <w:rPr>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paragraph" w:styleId="Beschriftung">
    <w:name w:val="caption"/>
    <w:basedOn w:val="Standard"/>
    <w:next w:val="Standard"/>
    <w:uiPriority w:val="99"/>
    <w:qFormat/>
    <w:rsid w:val="003D4BA5"/>
    <w:pPr>
      <w:spacing w:after="120" w:line="240" w:lineRule="auto"/>
    </w:pPr>
    <w:rPr>
      <w:bCs/>
      <w:sz w:val="18"/>
      <w:szCs w:val="18"/>
    </w:rPr>
  </w:style>
  <w:style w:type="character" w:styleId="Fett">
    <w:name w:val="Strong"/>
    <w:basedOn w:val="Absatz-Standardschriftart"/>
    <w:uiPriority w:val="22"/>
    <w:qFormat/>
    <w:rsid w:val="0029242E"/>
    <w:rPr>
      <w:rFonts w:cs="Times New Roman"/>
      <w:b/>
      <w:bCs/>
    </w:rPr>
  </w:style>
  <w:style w:type="paragraph" w:styleId="Zitat">
    <w:name w:val="Quote"/>
    <w:basedOn w:val="Standard"/>
    <w:next w:val="Standard"/>
    <w:link w:val="ZitatZchn"/>
    <w:uiPriority w:val="99"/>
    <w:qFormat/>
    <w:rsid w:val="0029242E"/>
    <w:rPr>
      <w:i/>
      <w:iCs/>
      <w:color w:val="000000"/>
    </w:rPr>
  </w:style>
  <w:style w:type="character" w:customStyle="1" w:styleId="ZitatZchn">
    <w:name w:val="Zitat Zchn"/>
    <w:basedOn w:val="Absatz-Standardschriftart"/>
    <w:link w:val="Zitat"/>
    <w:uiPriority w:val="99"/>
    <w:locked/>
    <w:rsid w:val="0029242E"/>
    <w:rPr>
      <w:rFonts w:ascii="Arial" w:hAnsi="Arial" w:cs="Times New Roman"/>
      <w:i/>
      <w:iCs/>
      <w:color w:val="000000"/>
    </w:rPr>
  </w:style>
  <w:style w:type="character" w:styleId="Hervorhebung">
    <w:name w:val="Emphasis"/>
    <w:basedOn w:val="Absatz-Standardschriftart"/>
    <w:uiPriority w:val="20"/>
    <w:qFormat/>
    <w:rsid w:val="00933153"/>
    <w:rPr>
      <w:rFonts w:asciiTheme="majorHAnsi" w:hAnsiTheme="majorHAnsi" w:cs="Times New Roman"/>
      <w:i/>
      <w:iCs/>
    </w:rPr>
  </w:style>
  <w:style w:type="character" w:styleId="SchwacheHervorhebung">
    <w:name w:val="Subtle Emphasis"/>
    <w:basedOn w:val="Absatz-Standardschriftart"/>
    <w:uiPriority w:val="19"/>
    <w:qFormat/>
    <w:rsid w:val="00912277"/>
    <w:rPr>
      <w:i/>
      <w:iCs/>
      <w:color w:val="808080" w:themeColor="text1" w:themeTint="7F"/>
    </w:rPr>
  </w:style>
  <w:style w:type="table" w:customStyle="1" w:styleId="MittlereSchattierung2-Akzent11">
    <w:name w:val="Mittlere Schattierung 2 - Akzent 11"/>
    <w:basedOn w:val="NormaleTabelle"/>
    <w:uiPriority w:val="64"/>
    <w:rsid w:val="001D0AB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Titel">
    <w:name w:val="Title"/>
    <w:basedOn w:val="Standard"/>
    <w:next w:val="Standard"/>
    <w:link w:val="TitelZchn"/>
    <w:uiPriority w:val="10"/>
    <w:qFormat/>
    <w:locked/>
    <w:rsid w:val="00501608"/>
    <w:pPr>
      <w:numPr>
        <w:numId w:val="2"/>
      </w:numPr>
      <w:spacing w:before="480" w:after="300" w:line="480" w:lineRule="auto"/>
      <w:ind w:left="714" w:hanging="357"/>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501608"/>
    <w:rPr>
      <w:rFonts w:asciiTheme="majorHAnsi" w:eastAsiaTheme="majorEastAsia" w:hAnsiTheme="majorHAnsi" w:cstheme="majorBidi"/>
      <w:color w:val="17365D" w:themeColor="text2" w:themeShade="BF"/>
      <w:spacing w:val="5"/>
      <w:kern w:val="28"/>
      <w:sz w:val="52"/>
      <w:szCs w:val="52"/>
      <w:lang w:eastAsia="en-US"/>
    </w:rPr>
  </w:style>
  <w:style w:type="paragraph" w:styleId="StandardWeb">
    <w:name w:val="Normal (Web)"/>
    <w:basedOn w:val="Standard"/>
    <w:uiPriority w:val="99"/>
    <w:semiHidden/>
    <w:unhideWhenUsed/>
    <w:locked/>
    <w:rsid w:val="000B5E11"/>
    <w:pPr>
      <w:spacing w:before="100" w:beforeAutospacing="1" w:after="100" w:afterAutospacing="1" w:line="240" w:lineRule="auto"/>
      <w:jc w:val="left"/>
    </w:pPr>
    <w:rPr>
      <w:rFonts w:ascii="Times New Roman" w:eastAsia="Times New Roman" w:hAnsi="Times New Roman"/>
      <w:szCs w:val="24"/>
      <w:lang w:eastAsia="de-DE"/>
    </w:rPr>
  </w:style>
  <w:style w:type="paragraph" w:styleId="Inhaltsverzeichnisberschrift">
    <w:name w:val="TOC Heading"/>
    <w:basedOn w:val="berschrift1"/>
    <w:next w:val="Standard"/>
    <w:uiPriority w:val="39"/>
    <w:semiHidden/>
    <w:unhideWhenUsed/>
    <w:qFormat/>
    <w:rsid w:val="003037A5"/>
    <w:pPr>
      <w:numPr>
        <w:numId w:val="0"/>
      </w:numPr>
      <w:spacing w:after="0" w:line="276" w:lineRule="auto"/>
      <w:jc w:val="left"/>
      <w:outlineLvl w:val="9"/>
    </w:pPr>
    <w:rPr>
      <w:rFonts w:eastAsiaTheme="majorEastAsia" w:cstheme="majorBidi"/>
      <w:color w:val="365F91" w:themeColor="accent1" w:themeShade="BF"/>
      <w:sz w:val="28"/>
    </w:rPr>
  </w:style>
  <w:style w:type="paragraph" w:styleId="Verzeichnis1">
    <w:name w:val="toc 1"/>
    <w:basedOn w:val="Standard"/>
    <w:next w:val="Standard"/>
    <w:autoRedefine/>
    <w:uiPriority w:val="39"/>
    <w:unhideWhenUsed/>
    <w:qFormat/>
    <w:locked/>
    <w:rsid w:val="008E7EE0"/>
    <w:pPr>
      <w:tabs>
        <w:tab w:val="right" w:leader="dot" w:pos="8777"/>
      </w:tabs>
      <w:spacing w:before="120" w:after="120"/>
      <w:jc w:val="left"/>
    </w:pPr>
    <w:rPr>
      <w:b/>
      <w:bCs/>
      <w:caps/>
      <w:sz w:val="20"/>
      <w:szCs w:val="20"/>
    </w:rPr>
  </w:style>
  <w:style w:type="paragraph" w:styleId="Verzeichnis2">
    <w:name w:val="toc 2"/>
    <w:basedOn w:val="Standard"/>
    <w:next w:val="Standard"/>
    <w:autoRedefine/>
    <w:uiPriority w:val="39"/>
    <w:unhideWhenUsed/>
    <w:qFormat/>
    <w:locked/>
    <w:rsid w:val="003037A5"/>
    <w:pPr>
      <w:ind w:left="220"/>
      <w:jc w:val="left"/>
    </w:pPr>
    <w:rPr>
      <w:smallCaps/>
      <w:sz w:val="20"/>
      <w:szCs w:val="20"/>
    </w:rPr>
  </w:style>
  <w:style w:type="paragraph" w:styleId="Verzeichnis3">
    <w:name w:val="toc 3"/>
    <w:basedOn w:val="Standard"/>
    <w:next w:val="Standard"/>
    <w:autoRedefine/>
    <w:uiPriority w:val="39"/>
    <w:unhideWhenUsed/>
    <w:qFormat/>
    <w:locked/>
    <w:rsid w:val="004F0B8D"/>
    <w:pPr>
      <w:ind w:left="440"/>
      <w:jc w:val="left"/>
    </w:pPr>
    <w:rPr>
      <w:i/>
      <w:iCs/>
      <w:sz w:val="20"/>
      <w:szCs w:val="20"/>
    </w:rPr>
  </w:style>
  <w:style w:type="paragraph" w:styleId="Funotentext">
    <w:name w:val="footnote text"/>
    <w:basedOn w:val="Standard"/>
    <w:link w:val="FunotentextZchn"/>
    <w:unhideWhenUsed/>
    <w:locked/>
    <w:rsid w:val="00D75DCB"/>
    <w:pPr>
      <w:spacing w:line="240" w:lineRule="auto"/>
    </w:pPr>
    <w:rPr>
      <w:sz w:val="20"/>
      <w:szCs w:val="20"/>
    </w:rPr>
  </w:style>
  <w:style w:type="character" w:customStyle="1" w:styleId="FunotentextZchn">
    <w:name w:val="Fußnotentext Zchn"/>
    <w:basedOn w:val="Absatz-Standardschriftart"/>
    <w:link w:val="Funotentext"/>
    <w:rsid w:val="00D75DCB"/>
    <w:rPr>
      <w:rFonts w:ascii="Arial" w:hAnsi="Arial"/>
      <w:sz w:val="20"/>
      <w:szCs w:val="20"/>
      <w:lang w:eastAsia="en-US"/>
    </w:rPr>
  </w:style>
  <w:style w:type="character" w:styleId="Funotenzeichen">
    <w:name w:val="footnote reference"/>
    <w:basedOn w:val="Absatz-Standardschriftart"/>
    <w:unhideWhenUsed/>
    <w:locked/>
    <w:rsid w:val="00D75DCB"/>
    <w:rPr>
      <w:vertAlign w:val="superscript"/>
    </w:rPr>
  </w:style>
  <w:style w:type="paragraph" w:styleId="KeinLeerraum">
    <w:name w:val="No Spacing"/>
    <w:uiPriority w:val="1"/>
    <w:qFormat/>
    <w:rsid w:val="00566BD1"/>
    <w:pPr>
      <w:jc w:val="both"/>
    </w:pPr>
    <w:rPr>
      <w:rFonts w:ascii="Arial" w:hAnsi="Arial"/>
      <w:lang w:eastAsia="en-US"/>
    </w:rPr>
  </w:style>
  <w:style w:type="paragraph" w:customStyle="1" w:styleId="Default">
    <w:name w:val="Default"/>
    <w:rsid w:val="002B6965"/>
    <w:pPr>
      <w:autoSpaceDE w:val="0"/>
      <w:autoSpaceDN w:val="0"/>
      <w:adjustRightInd w:val="0"/>
    </w:pPr>
    <w:rPr>
      <w:rFonts w:ascii="Arial" w:hAnsi="Arial" w:cs="Arial"/>
      <w:color w:val="000000"/>
      <w:sz w:val="24"/>
      <w:szCs w:val="24"/>
    </w:rPr>
  </w:style>
  <w:style w:type="character" w:styleId="BesuchterLink">
    <w:name w:val="FollowedHyperlink"/>
    <w:basedOn w:val="Absatz-Standardschriftart"/>
    <w:uiPriority w:val="99"/>
    <w:semiHidden/>
    <w:unhideWhenUsed/>
    <w:locked/>
    <w:rsid w:val="0018000F"/>
    <w:rPr>
      <w:color w:val="800080" w:themeColor="followedHyperlink"/>
      <w:u w:val="single"/>
    </w:rPr>
  </w:style>
  <w:style w:type="paragraph" w:styleId="Verzeichnis4">
    <w:name w:val="toc 4"/>
    <w:basedOn w:val="Standard"/>
    <w:next w:val="Standard"/>
    <w:autoRedefine/>
    <w:uiPriority w:val="39"/>
    <w:unhideWhenUsed/>
    <w:locked/>
    <w:rsid w:val="00A11C10"/>
    <w:pPr>
      <w:ind w:left="660"/>
      <w:jc w:val="left"/>
    </w:pPr>
    <w:rPr>
      <w:sz w:val="18"/>
      <w:szCs w:val="18"/>
    </w:rPr>
  </w:style>
  <w:style w:type="paragraph" w:styleId="Verzeichnis5">
    <w:name w:val="toc 5"/>
    <w:basedOn w:val="Standard"/>
    <w:next w:val="Standard"/>
    <w:autoRedefine/>
    <w:uiPriority w:val="39"/>
    <w:unhideWhenUsed/>
    <w:locked/>
    <w:rsid w:val="00A11C10"/>
    <w:pPr>
      <w:ind w:left="880"/>
      <w:jc w:val="left"/>
    </w:pPr>
    <w:rPr>
      <w:sz w:val="18"/>
      <w:szCs w:val="18"/>
    </w:rPr>
  </w:style>
  <w:style w:type="paragraph" w:styleId="Verzeichnis6">
    <w:name w:val="toc 6"/>
    <w:basedOn w:val="Standard"/>
    <w:next w:val="Standard"/>
    <w:autoRedefine/>
    <w:uiPriority w:val="39"/>
    <w:unhideWhenUsed/>
    <w:locked/>
    <w:rsid w:val="00932B84"/>
    <w:pPr>
      <w:ind w:left="1100"/>
      <w:jc w:val="left"/>
    </w:pPr>
    <w:rPr>
      <w:sz w:val="18"/>
      <w:szCs w:val="18"/>
    </w:rPr>
  </w:style>
  <w:style w:type="table" w:customStyle="1" w:styleId="HellesRaster2">
    <w:name w:val="Helles Raster2"/>
    <w:basedOn w:val="NormaleTabelle"/>
    <w:uiPriority w:val="62"/>
    <w:rsid w:val="000D364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ittlereSchattierung11">
    <w:name w:val="Mittlere Schattierung 11"/>
    <w:basedOn w:val="NormaleTabelle"/>
    <w:uiPriority w:val="63"/>
    <w:rsid w:val="009C5CC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character" w:styleId="Platzhaltertext">
    <w:name w:val="Placeholder Text"/>
    <w:basedOn w:val="Absatz-Standardschriftart"/>
    <w:uiPriority w:val="99"/>
    <w:semiHidden/>
    <w:rsid w:val="003D0783"/>
    <w:rPr>
      <w:color w:val="808080"/>
    </w:rPr>
  </w:style>
  <w:style w:type="paragraph" w:styleId="Abbildungsverzeichnis">
    <w:name w:val="table of figures"/>
    <w:basedOn w:val="Standard"/>
    <w:next w:val="Standard"/>
    <w:uiPriority w:val="99"/>
    <w:unhideWhenUsed/>
    <w:locked/>
    <w:rsid w:val="00533520"/>
    <w:pPr>
      <w:ind w:left="440" w:hanging="440"/>
      <w:jc w:val="left"/>
    </w:pPr>
    <w:rPr>
      <w:smallCaps/>
      <w:sz w:val="20"/>
      <w:szCs w:val="20"/>
    </w:rPr>
  </w:style>
  <w:style w:type="paragraph" w:styleId="Verzeichnis7">
    <w:name w:val="toc 7"/>
    <w:basedOn w:val="Standard"/>
    <w:next w:val="Standard"/>
    <w:autoRedefine/>
    <w:uiPriority w:val="39"/>
    <w:unhideWhenUsed/>
    <w:locked/>
    <w:rsid w:val="0066496C"/>
    <w:pPr>
      <w:ind w:left="1320"/>
      <w:jc w:val="left"/>
    </w:pPr>
    <w:rPr>
      <w:sz w:val="18"/>
      <w:szCs w:val="18"/>
    </w:rPr>
  </w:style>
  <w:style w:type="paragraph" w:styleId="Verzeichnis8">
    <w:name w:val="toc 8"/>
    <w:basedOn w:val="Standard"/>
    <w:next w:val="Standard"/>
    <w:autoRedefine/>
    <w:uiPriority w:val="39"/>
    <w:unhideWhenUsed/>
    <w:locked/>
    <w:rsid w:val="0066496C"/>
    <w:pPr>
      <w:ind w:left="1540"/>
      <w:jc w:val="left"/>
    </w:pPr>
    <w:rPr>
      <w:sz w:val="18"/>
      <w:szCs w:val="18"/>
    </w:rPr>
  </w:style>
  <w:style w:type="paragraph" w:styleId="Verzeichnis9">
    <w:name w:val="toc 9"/>
    <w:basedOn w:val="Standard"/>
    <w:next w:val="Standard"/>
    <w:autoRedefine/>
    <w:uiPriority w:val="39"/>
    <w:unhideWhenUsed/>
    <w:locked/>
    <w:rsid w:val="0066496C"/>
    <w:pPr>
      <w:ind w:left="1760"/>
      <w:jc w:val="left"/>
    </w:pPr>
    <w:rPr>
      <w:sz w:val="18"/>
      <w:szCs w:val="18"/>
    </w:rPr>
  </w:style>
  <w:style w:type="paragraph" w:styleId="Dokumentstruktur">
    <w:name w:val="Document Map"/>
    <w:basedOn w:val="Standard"/>
    <w:link w:val="DokumentstrukturZchn"/>
    <w:uiPriority w:val="99"/>
    <w:semiHidden/>
    <w:unhideWhenUsed/>
    <w:locked/>
    <w:rsid w:val="000F3C90"/>
    <w:pPr>
      <w:spacing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0F3C90"/>
    <w:rPr>
      <w:rFonts w:ascii="Tahoma" w:hAnsi="Tahoma" w:cs="Tahoma"/>
      <w:sz w:val="16"/>
      <w:szCs w:val="16"/>
      <w:lang w:eastAsia="en-US"/>
    </w:rPr>
  </w:style>
  <w:style w:type="paragraph" w:customStyle="1" w:styleId="berschrift2Anhang">
    <w:name w:val="Überschrift 2 Anhang"/>
    <w:basedOn w:val="Standard"/>
    <w:link w:val="berschrift2AnhangZchn"/>
    <w:rsid w:val="00B71E06"/>
    <w:pPr>
      <w:numPr>
        <w:numId w:val="4"/>
      </w:numPr>
      <w:spacing w:line="240" w:lineRule="auto"/>
    </w:pPr>
    <w:rPr>
      <w:rFonts w:asciiTheme="majorHAnsi" w:hAnsiTheme="majorHAnsi"/>
      <w:b/>
      <w:sz w:val="24"/>
      <w:szCs w:val="24"/>
    </w:rPr>
  </w:style>
  <w:style w:type="paragraph" w:customStyle="1" w:styleId="berschrift1Anhang">
    <w:name w:val="Überschrift 1 Anhang"/>
    <w:basedOn w:val="Standard"/>
    <w:link w:val="berschrift1AnhangZchn"/>
    <w:rsid w:val="009C0006"/>
    <w:pPr>
      <w:numPr>
        <w:numId w:val="3"/>
      </w:numPr>
      <w:spacing w:line="240" w:lineRule="auto"/>
    </w:pPr>
    <w:rPr>
      <w:rFonts w:asciiTheme="majorHAnsi" w:hAnsiTheme="majorHAnsi"/>
      <w:b/>
      <w:sz w:val="28"/>
      <w:szCs w:val="28"/>
    </w:rPr>
  </w:style>
  <w:style w:type="character" w:customStyle="1" w:styleId="berschrift2AnhangZchn">
    <w:name w:val="Überschrift 2 Anhang Zchn"/>
    <w:basedOn w:val="Absatz-Standardschriftart"/>
    <w:link w:val="berschrift2Anhang"/>
    <w:rsid w:val="00B71E06"/>
    <w:rPr>
      <w:rFonts w:asciiTheme="majorHAnsi" w:hAnsiTheme="majorHAnsi"/>
      <w:b/>
      <w:sz w:val="24"/>
      <w:szCs w:val="24"/>
      <w:lang w:eastAsia="en-US"/>
    </w:rPr>
  </w:style>
  <w:style w:type="paragraph" w:customStyle="1" w:styleId="berschrift2neuAnhang">
    <w:name w:val="Überschrift 2 neu Anhang"/>
    <w:basedOn w:val="berschrift1Anhang"/>
    <w:link w:val="berschrift2neuAnhangZchn"/>
    <w:rsid w:val="00AF486E"/>
    <w:pPr>
      <w:numPr>
        <w:numId w:val="5"/>
      </w:numPr>
      <w:ind w:left="360"/>
    </w:pPr>
  </w:style>
  <w:style w:type="character" w:customStyle="1" w:styleId="berschrift1AnhangZchn">
    <w:name w:val="Überschrift 1 Anhang Zchn"/>
    <w:basedOn w:val="Absatz-Standardschriftart"/>
    <w:link w:val="berschrift1Anhang"/>
    <w:rsid w:val="009C0006"/>
    <w:rPr>
      <w:rFonts w:asciiTheme="majorHAnsi" w:hAnsiTheme="majorHAnsi"/>
      <w:b/>
      <w:sz w:val="28"/>
      <w:szCs w:val="28"/>
      <w:lang w:eastAsia="en-US"/>
    </w:rPr>
  </w:style>
  <w:style w:type="paragraph" w:customStyle="1" w:styleId="Anhangberschrift2">
    <w:name w:val="Anhang Überschrift 2"/>
    <w:basedOn w:val="berschrift2neuAnhang"/>
    <w:link w:val="Anhangberschrift2Zchn"/>
    <w:qFormat/>
    <w:rsid w:val="004C5188"/>
    <w:pPr>
      <w:numPr>
        <w:numId w:val="0"/>
      </w:numPr>
    </w:pPr>
    <w:rPr>
      <w:rFonts w:asciiTheme="minorHAnsi" w:hAnsiTheme="minorHAnsi"/>
      <w:sz w:val="24"/>
    </w:rPr>
  </w:style>
  <w:style w:type="character" w:customStyle="1" w:styleId="berschrift2neuAnhangZchn">
    <w:name w:val="Überschrift 2 neu Anhang Zchn"/>
    <w:basedOn w:val="berschrift2AnhangZchn"/>
    <w:link w:val="berschrift2neuAnhang"/>
    <w:rsid w:val="00AF486E"/>
    <w:rPr>
      <w:rFonts w:asciiTheme="majorHAnsi" w:hAnsiTheme="majorHAnsi"/>
      <w:b/>
      <w:sz w:val="28"/>
      <w:szCs w:val="28"/>
      <w:lang w:eastAsia="en-US"/>
    </w:rPr>
  </w:style>
  <w:style w:type="character" w:customStyle="1" w:styleId="Anhangberschrift2Zchn">
    <w:name w:val="Anhang Überschrift 2 Zchn"/>
    <w:basedOn w:val="berschrift2neuAnhangZchn"/>
    <w:link w:val="Anhangberschrift2"/>
    <w:rsid w:val="004C5188"/>
    <w:rPr>
      <w:rFonts w:asciiTheme="minorHAnsi" w:hAnsiTheme="minorHAnsi"/>
      <w:b/>
      <w:sz w:val="24"/>
      <w:szCs w:val="28"/>
      <w:lang w:eastAsia="en-US"/>
    </w:rPr>
  </w:style>
  <w:style w:type="paragraph" w:styleId="Textkrper">
    <w:name w:val="Body Text"/>
    <w:basedOn w:val="Standard"/>
    <w:link w:val="TextkrperZchn"/>
    <w:locked/>
    <w:rsid w:val="00A95C4A"/>
    <w:rPr>
      <w:rFonts w:ascii="Calibri" w:hAnsi="Calibri"/>
    </w:rPr>
  </w:style>
  <w:style w:type="character" w:customStyle="1" w:styleId="TextkrperZchn">
    <w:name w:val="Textkörper Zchn"/>
    <w:basedOn w:val="Absatz-Standardschriftart"/>
    <w:link w:val="Textkrper"/>
    <w:rsid w:val="00A95C4A"/>
    <w:rPr>
      <w:lang w:eastAsia="en-US"/>
    </w:rPr>
  </w:style>
  <w:style w:type="character" w:styleId="Kommentarzeichen">
    <w:name w:val="annotation reference"/>
    <w:basedOn w:val="Absatz-Standardschriftart"/>
    <w:uiPriority w:val="99"/>
    <w:semiHidden/>
    <w:unhideWhenUsed/>
    <w:locked/>
    <w:rsid w:val="00DD0733"/>
    <w:rPr>
      <w:sz w:val="16"/>
      <w:szCs w:val="16"/>
    </w:rPr>
  </w:style>
  <w:style w:type="paragraph" w:styleId="Kommentartext">
    <w:name w:val="annotation text"/>
    <w:basedOn w:val="Standard"/>
    <w:link w:val="KommentartextZchn"/>
    <w:uiPriority w:val="99"/>
    <w:semiHidden/>
    <w:unhideWhenUsed/>
    <w:locked/>
    <w:rsid w:val="00DD073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D0733"/>
    <w:rPr>
      <w:rFonts w:asciiTheme="minorHAnsi" w:hAnsiTheme="minorHAnsi"/>
      <w:sz w:val="20"/>
      <w:szCs w:val="20"/>
      <w:lang w:eastAsia="en-US"/>
    </w:rPr>
  </w:style>
  <w:style w:type="paragraph" w:styleId="Kommentarthema">
    <w:name w:val="annotation subject"/>
    <w:basedOn w:val="Kommentartext"/>
    <w:next w:val="Kommentartext"/>
    <w:link w:val="KommentarthemaZchn"/>
    <w:uiPriority w:val="99"/>
    <w:semiHidden/>
    <w:unhideWhenUsed/>
    <w:locked/>
    <w:rsid w:val="00DD0733"/>
    <w:rPr>
      <w:b/>
      <w:bCs/>
    </w:rPr>
  </w:style>
  <w:style w:type="character" w:customStyle="1" w:styleId="KommentarthemaZchn">
    <w:name w:val="Kommentarthema Zchn"/>
    <w:basedOn w:val="KommentartextZchn"/>
    <w:link w:val="Kommentarthema"/>
    <w:uiPriority w:val="99"/>
    <w:semiHidden/>
    <w:rsid w:val="00DD0733"/>
    <w:rPr>
      <w:rFonts w:asciiTheme="minorHAnsi" w:hAnsiTheme="minorHAnsi"/>
      <w:b/>
      <w:bCs/>
      <w:sz w:val="20"/>
      <w:szCs w:val="20"/>
      <w:lang w:eastAsia="en-US"/>
    </w:rPr>
  </w:style>
  <w:style w:type="character" w:customStyle="1" w:styleId="la">
    <w:name w:val="la"/>
    <w:basedOn w:val="Absatz-Standardschriftart"/>
    <w:rsid w:val="00B67B78"/>
  </w:style>
  <w:style w:type="character" w:customStyle="1" w:styleId="en">
    <w:name w:val="en"/>
    <w:basedOn w:val="Absatz-Standardschriftart"/>
    <w:rsid w:val="00B67B78"/>
  </w:style>
  <w:style w:type="paragraph" w:styleId="z-Formularbeginn">
    <w:name w:val="HTML Top of Form"/>
    <w:basedOn w:val="Standard"/>
    <w:next w:val="Standard"/>
    <w:link w:val="z-FormularbeginnZchn"/>
    <w:hidden/>
    <w:uiPriority w:val="99"/>
    <w:semiHidden/>
    <w:unhideWhenUsed/>
    <w:locked/>
    <w:rsid w:val="00D461D1"/>
    <w:pPr>
      <w:pBdr>
        <w:bottom w:val="single" w:sz="6" w:space="1" w:color="auto"/>
      </w:pBdr>
      <w:spacing w:line="240" w:lineRule="auto"/>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D461D1"/>
    <w:rPr>
      <w:rFonts w:ascii="Arial" w:eastAsia="Times New Roman" w:hAnsi="Arial" w:cs="Arial"/>
      <w:vanish/>
      <w:sz w:val="16"/>
      <w:szCs w:val="16"/>
    </w:rPr>
  </w:style>
  <w:style w:type="paragraph" w:styleId="z-Formularende">
    <w:name w:val="HTML Bottom of Form"/>
    <w:basedOn w:val="Standard"/>
    <w:next w:val="Standard"/>
    <w:link w:val="z-FormularendeZchn"/>
    <w:hidden/>
    <w:uiPriority w:val="99"/>
    <w:semiHidden/>
    <w:unhideWhenUsed/>
    <w:locked/>
    <w:rsid w:val="00D461D1"/>
    <w:pPr>
      <w:pBdr>
        <w:top w:val="single" w:sz="6" w:space="1" w:color="auto"/>
      </w:pBdr>
      <w:spacing w:line="240" w:lineRule="auto"/>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D461D1"/>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742295">
      <w:bodyDiv w:val="1"/>
      <w:marLeft w:val="0"/>
      <w:marRight w:val="0"/>
      <w:marTop w:val="0"/>
      <w:marBottom w:val="0"/>
      <w:divBdr>
        <w:top w:val="none" w:sz="0" w:space="0" w:color="auto"/>
        <w:left w:val="none" w:sz="0" w:space="0" w:color="auto"/>
        <w:bottom w:val="none" w:sz="0" w:space="0" w:color="auto"/>
        <w:right w:val="none" w:sz="0" w:space="0" w:color="auto"/>
      </w:divBdr>
    </w:div>
    <w:div w:id="158423151">
      <w:bodyDiv w:val="1"/>
      <w:marLeft w:val="0"/>
      <w:marRight w:val="0"/>
      <w:marTop w:val="0"/>
      <w:marBottom w:val="0"/>
      <w:divBdr>
        <w:top w:val="none" w:sz="0" w:space="0" w:color="auto"/>
        <w:left w:val="none" w:sz="0" w:space="0" w:color="auto"/>
        <w:bottom w:val="none" w:sz="0" w:space="0" w:color="auto"/>
        <w:right w:val="none" w:sz="0" w:space="0" w:color="auto"/>
      </w:divBdr>
      <w:divsChild>
        <w:div w:id="1303998252">
          <w:marLeft w:val="0"/>
          <w:marRight w:val="0"/>
          <w:marTop w:val="0"/>
          <w:marBottom w:val="0"/>
          <w:divBdr>
            <w:top w:val="none" w:sz="0" w:space="0" w:color="auto"/>
            <w:left w:val="none" w:sz="0" w:space="0" w:color="auto"/>
            <w:bottom w:val="none" w:sz="0" w:space="0" w:color="auto"/>
            <w:right w:val="none" w:sz="0" w:space="0" w:color="auto"/>
          </w:divBdr>
        </w:div>
      </w:divsChild>
    </w:div>
    <w:div w:id="169368950">
      <w:bodyDiv w:val="1"/>
      <w:marLeft w:val="0"/>
      <w:marRight w:val="0"/>
      <w:marTop w:val="0"/>
      <w:marBottom w:val="0"/>
      <w:divBdr>
        <w:top w:val="none" w:sz="0" w:space="0" w:color="auto"/>
        <w:left w:val="none" w:sz="0" w:space="0" w:color="auto"/>
        <w:bottom w:val="none" w:sz="0" w:space="0" w:color="auto"/>
        <w:right w:val="none" w:sz="0" w:space="0" w:color="auto"/>
      </w:divBdr>
    </w:div>
    <w:div w:id="189732930">
      <w:bodyDiv w:val="1"/>
      <w:marLeft w:val="0"/>
      <w:marRight w:val="0"/>
      <w:marTop w:val="0"/>
      <w:marBottom w:val="0"/>
      <w:divBdr>
        <w:top w:val="none" w:sz="0" w:space="0" w:color="auto"/>
        <w:left w:val="none" w:sz="0" w:space="0" w:color="auto"/>
        <w:bottom w:val="none" w:sz="0" w:space="0" w:color="auto"/>
        <w:right w:val="none" w:sz="0" w:space="0" w:color="auto"/>
      </w:divBdr>
    </w:div>
    <w:div w:id="247662343">
      <w:bodyDiv w:val="1"/>
      <w:marLeft w:val="0"/>
      <w:marRight w:val="0"/>
      <w:marTop w:val="0"/>
      <w:marBottom w:val="0"/>
      <w:divBdr>
        <w:top w:val="none" w:sz="0" w:space="0" w:color="auto"/>
        <w:left w:val="none" w:sz="0" w:space="0" w:color="auto"/>
        <w:bottom w:val="none" w:sz="0" w:space="0" w:color="auto"/>
        <w:right w:val="none" w:sz="0" w:space="0" w:color="auto"/>
      </w:divBdr>
      <w:divsChild>
        <w:div w:id="1276519742">
          <w:marLeft w:val="0"/>
          <w:marRight w:val="0"/>
          <w:marTop w:val="0"/>
          <w:marBottom w:val="0"/>
          <w:divBdr>
            <w:top w:val="none" w:sz="0" w:space="0" w:color="auto"/>
            <w:left w:val="none" w:sz="0" w:space="0" w:color="auto"/>
            <w:bottom w:val="none" w:sz="0" w:space="0" w:color="auto"/>
            <w:right w:val="none" w:sz="0" w:space="0" w:color="auto"/>
          </w:divBdr>
        </w:div>
      </w:divsChild>
    </w:div>
    <w:div w:id="294412349">
      <w:bodyDiv w:val="1"/>
      <w:marLeft w:val="0"/>
      <w:marRight w:val="0"/>
      <w:marTop w:val="0"/>
      <w:marBottom w:val="0"/>
      <w:divBdr>
        <w:top w:val="none" w:sz="0" w:space="0" w:color="auto"/>
        <w:left w:val="none" w:sz="0" w:space="0" w:color="auto"/>
        <w:bottom w:val="none" w:sz="0" w:space="0" w:color="auto"/>
        <w:right w:val="none" w:sz="0" w:space="0" w:color="auto"/>
      </w:divBdr>
    </w:div>
    <w:div w:id="463080990">
      <w:bodyDiv w:val="1"/>
      <w:marLeft w:val="0"/>
      <w:marRight w:val="0"/>
      <w:marTop w:val="0"/>
      <w:marBottom w:val="0"/>
      <w:divBdr>
        <w:top w:val="none" w:sz="0" w:space="0" w:color="auto"/>
        <w:left w:val="none" w:sz="0" w:space="0" w:color="auto"/>
        <w:bottom w:val="none" w:sz="0" w:space="0" w:color="auto"/>
        <w:right w:val="none" w:sz="0" w:space="0" w:color="auto"/>
      </w:divBdr>
    </w:div>
    <w:div w:id="463229739">
      <w:bodyDiv w:val="1"/>
      <w:marLeft w:val="0"/>
      <w:marRight w:val="0"/>
      <w:marTop w:val="0"/>
      <w:marBottom w:val="0"/>
      <w:divBdr>
        <w:top w:val="none" w:sz="0" w:space="0" w:color="auto"/>
        <w:left w:val="none" w:sz="0" w:space="0" w:color="auto"/>
        <w:bottom w:val="none" w:sz="0" w:space="0" w:color="auto"/>
        <w:right w:val="none" w:sz="0" w:space="0" w:color="auto"/>
      </w:divBdr>
      <w:divsChild>
        <w:div w:id="1502351896">
          <w:marLeft w:val="0"/>
          <w:marRight w:val="0"/>
          <w:marTop w:val="0"/>
          <w:marBottom w:val="0"/>
          <w:divBdr>
            <w:top w:val="none" w:sz="0" w:space="0" w:color="auto"/>
            <w:left w:val="none" w:sz="0" w:space="0" w:color="auto"/>
            <w:bottom w:val="none" w:sz="0" w:space="0" w:color="auto"/>
            <w:right w:val="none" w:sz="0" w:space="0" w:color="auto"/>
          </w:divBdr>
        </w:div>
        <w:div w:id="607273596">
          <w:marLeft w:val="0"/>
          <w:marRight w:val="0"/>
          <w:marTop w:val="0"/>
          <w:marBottom w:val="0"/>
          <w:divBdr>
            <w:top w:val="none" w:sz="0" w:space="0" w:color="auto"/>
            <w:left w:val="none" w:sz="0" w:space="0" w:color="auto"/>
            <w:bottom w:val="none" w:sz="0" w:space="0" w:color="auto"/>
            <w:right w:val="none" w:sz="0" w:space="0" w:color="auto"/>
          </w:divBdr>
        </w:div>
      </w:divsChild>
    </w:div>
    <w:div w:id="492065418">
      <w:bodyDiv w:val="1"/>
      <w:marLeft w:val="0"/>
      <w:marRight w:val="0"/>
      <w:marTop w:val="0"/>
      <w:marBottom w:val="0"/>
      <w:divBdr>
        <w:top w:val="none" w:sz="0" w:space="0" w:color="auto"/>
        <w:left w:val="none" w:sz="0" w:space="0" w:color="auto"/>
        <w:bottom w:val="none" w:sz="0" w:space="0" w:color="auto"/>
        <w:right w:val="none" w:sz="0" w:space="0" w:color="auto"/>
      </w:divBdr>
    </w:div>
    <w:div w:id="838230537">
      <w:bodyDiv w:val="1"/>
      <w:marLeft w:val="0"/>
      <w:marRight w:val="0"/>
      <w:marTop w:val="0"/>
      <w:marBottom w:val="0"/>
      <w:divBdr>
        <w:top w:val="none" w:sz="0" w:space="0" w:color="auto"/>
        <w:left w:val="none" w:sz="0" w:space="0" w:color="auto"/>
        <w:bottom w:val="none" w:sz="0" w:space="0" w:color="auto"/>
        <w:right w:val="none" w:sz="0" w:space="0" w:color="auto"/>
      </w:divBdr>
    </w:div>
    <w:div w:id="925379525">
      <w:bodyDiv w:val="1"/>
      <w:marLeft w:val="0"/>
      <w:marRight w:val="0"/>
      <w:marTop w:val="0"/>
      <w:marBottom w:val="0"/>
      <w:divBdr>
        <w:top w:val="none" w:sz="0" w:space="0" w:color="auto"/>
        <w:left w:val="none" w:sz="0" w:space="0" w:color="auto"/>
        <w:bottom w:val="none" w:sz="0" w:space="0" w:color="auto"/>
        <w:right w:val="none" w:sz="0" w:space="0" w:color="auto"/>
      </w:divBdr>
      <w:divsChild>
        <w:div w:id="747188865">
          <w:marLeft w:val="0"/>
          <w:marRight w:val="0"/>
          <w:marTop w:val="0"/>
          <w:marBottom w:val="300"/>
          <w:divBdr>
            <w:top w:val="none" w:sz="0" w:space="0" w:color="auto"/>
            <w:left w:val="none" w:sz="0" w:space="0" w:color="auto"/>
            <w:bottom w:val="none" w:sz="0" w:space="0" w:color="auto"/>
            <w:right w:val="none" w:sz="0" w:space="0" w:color="auto"/>
          </w:divBdr>
          <w:divsChild>
            <w:div w:id="177890869">
              <w:marLeft w:val="0"/>
              <w:marRight w:val="0"/>
              <w:marTop w:val="0"/>
              <w:marBottom w:val="0"/>
              <w:divBdr>
                <w:top w:val="none" w:sz="0" w:space="0" w:color="auto"/>
                <w:left w:val="none" w:sz="0" w:space="0" w:color="auto"/>
                <w:bottom w:val="none" w:sz="0" w:space="0" w:color="auto"/>
                <w:right w:val="none" w:sz="0" w:space="0" w:color="auto"/>
              </w:divBdr>
              <w:divsChild>
                <w:div w:id="128045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03185">
          <w:marLeft w:val="0"/>
          <w:marRight w:val="0"/>
          <w:marTop w:val="0"/>
          <w:marBottom w:val="0"/>
          <w:divBdr>
            <w:top w:val="none" w:sz="0" w:space="0" w:color="auto"/>
            <w:left w:val="none" w:sz="0" w:space="0" w:color="auto"/>
            <w:bottom w:val="none" w:sz="0" w:space="0" w:color="auto"/>
            <w:right w:val="none" w:sz="0" w:space="0" w:color="auto"/>
          </w:divBdr>
        </w:div>
        <w:div w:id="140470050">
          <w:marLeft w:val="0"/>
          <w:marRight w:val="0"/>
          <w:marTop w:val="300"/>
          <w:marBottom w:val="300"/>
          <w:divBdr>
            <w:top w:val="none" w:sz="0" w:space="0" w:color="auto"/>
            <w:left w:val="none" w:sz="0" w:space="0" w:color="auto"/>
            <w:bottom w:val="none" w:sz="0" w:space="0" w:color="auto"/>
            <w:right w:val="none" w:sz="0" w:space="0" w:color="auto"/>
          </w:divBdr>
        </w:div>
        <w:div w:id="1542547815">
          <w:marLeft w:val="0"/>
          <w:marRight w:val="0"/>
          <w:marTop w:val="0"/>
          <w:marBottom w:val="0"/>
          <w:divBdr>
            <w:top w:val="none" w:sz="0" w:space="0" w:color="auto"/>
            <w:left w:val="none" w:sz="0" w:space="0" w:color="auto"/>
            <w:bottom w:val="none" w:sz="0" w:space="0" w:color="auto"/>
            <w:right w:val="none" w:sz="0" w:space="0" w:color="auto"/>
          </w:divBdr>
          <w:divsChild>
            <w:div w:id="2121795884">
              <w:marLeft w:val="0"/>
              <w:marRight w:val="0"/>
              <w:marTop w:val="0"/>
              <w:marBottom w:val="0"/>
              <w:divBdr>
                <w:top w:val="none" w:sz="0" w:space="0" w:color="auto"/>
                <w:left w:val="none" w:sz="0" w:space="0" w:color="auto"/>
                <w:bottom w:val="none" w:sz="0" w:space="0" w:color="auto"/>
                <w:right w:val="none" w:sz="0" w:space="0" w:color="auto"/>
              </w:divBdr>
              <w:divsChild>
                <w:div w:id="586572720">
                  <w:marLeft w:val="0"/>
                  <w:marRight w:val="0"/>
                  <w:marTop w:val="0"/>
                  <w:marBottom w:val="0"/>
                  <w:divBdr>
                    <w:top w:val="none" w:sz="0" w:space="0" w:color="auto"/>
                    <w:left w:val="none" w:sz="0" w:space="0" w:color="auto"/>
                    <w:bottom w:val="none" w:sz="0" w:space="0" w:color="auto"/>
                    <w:right w:val="none" w:sz="0" w:space="0" w:color="auto"/>
                  </w:divBdr>
                </w:div>
                <w:div w:id="197632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936788">
      <w:bodyDiv w:val="1"/>
      <w:marLeft w:val="0"/>
      <w:marRight w:val="0"/>
      <w:marTop w:val="0"/>
      <w:marBottom w:val="0"/>
      <w:divBdr>
        <w:top w:val="none" w:sz="0" w:space="0" w:color="auto"/>
        <w:left w:val="none" w:sz="0" w:space="0" w:color="auto"/>
        <w:bottom w:val="none" w:sz="0" w:space="0" w:color="auto"/>
        <w:right w:val="none" w:sz="0" w:space="0" w:color="auto"/>
      </w:divBdr>
    </w:div>
    <w:div w:id="1028413120">
      <w:bodyDiv w:val="1"/>
      <w:marLeft w:val="0"/>
      <w:marRight w:val="0"/>
      <w:marTop w:val="0"/>
      <w:marBottom w:val="0"/>
      <w:divBdr>
        <w:top w:val="none" w:sz="0" w:space="0" w:color="auto"/>
        <w:left w:val="none" w:sz="0" w:space="0" w:color="auto"/>
        <w:bottom w:val="none" w:sz="0" w:space="0" w:color="auto"/>
        <w:right w:val="none" w:sz="0" w:space="0" w:color="auto"/>
      </w:divBdr>
    </w:div>
    <w:div w:id="1133059857">
      <w:bodyDiv w:val="1"/>
      <w:marLeft w:val="0"/>
      <w:marRight w:val="0"/>
      <w:marTop w:val="0"/>
      <w:marBottom w:val="0"/>
      <w:divBdr>
        <w:top w:val="none" w:sz="0" w:space="0" w:color="auto"/>
        <w:left w:val="none" w:sz="0" w:space="0" w:color="auto"/>
        <w:bottom w:val="none" w:sz="0" w:space="0" w:color="auto"/>
        <w:right w:val="none" w:sz="0" w:space="0" w:color="auto"/>
      </w:divBdr>
    </w:div>
    <w:div w:id="1144397143">
      <w:bodyDiv w:val="1"/>
      <w:marLeft w:val="0"/>
      <w:marRight w:val="0"/>
      <w:marTop w:val="0"/>
      <w:marBottom w:val="0"/>
      <w:divBdr>
        <w:top w:val="none" w:sz="0" w:space="0" w:color="auto"/>
        <w:left w:val="none" w:sz="0" w:space="0" w:color="auto"/>
        <w:bottom w:val="none" w:sz="0" w:space="0" w:color="auto"/>
        <w:right w:val="none" w:sz="0" w:space="0" w:color="auto"/>
      </w:divBdr>
    </w:div>
    <w:div w:id="1147819131">
      <w:marLeft w:val="0"/>
      <w:marRight w:val="0"/>
      <w:marTop w:val="0"/>
      <w:marBottom w:val="0"/>
      <w:divBdr>
        <w:top w:val="none" w:sz="0" w:space="0" w:color="auto"/>
        <w:left w:val="none" w:sz="0" w:space="0" w:color="auto"/>
        <w:bottom w:val="none" w:sz="0" w:space="0" w:color="auto"/>
        <w:right w:val="none" w:sz="0" w:space="0" w:color="auto"/>
      </w:divBdr>
    </w:div>
    <w:div w:id="1147819132">
      <w:marLeft w:val="0"/>
      <w:marRight w:val="0"/>
      <w:marTop w:val="0"/>
      <w:marBottom w:val="0"/>
      <w:divBdr>
        <w:top w:val="none" w:sz="0" w:space="0" w:color="auto"/>
        <w:left w:val="none" w:sz="0" w:space="0" w:color="auto"/>
        <w:bottom w:val="none" w:sz="0" w:space="0" w:color="auto"/>
        <w:right w:val="none" w:sz="0" w:space="0" w:color="auto"/>
      </w:divBdr>
    </w:div>
    <w:div w:id="1147819133">
      <w:marLeft w:val="0"/>
      <w:marRight w:val="0"/>
      <w:marTop w:val="0"/>
      <w:marBottom w:val="0"/>
      <w:divBdr>
        <w:top w:val="none" w:sz="0" w:space="0" w:color="auto"/>
        <w:left w:val="none" w:sz="0" w:space="0" w:color="auto"/>
        <w:bottom w:val="none" w:sz="0" w:space="0" w:color="auto"/>
        <w:right w:val="none" w:sz="0" w:space="0" w:color="auto"/>
      </w:divBdr>
    </w:div>
    <w:div w:id="1147819134">
      <w:marLeft w:val="0"/>
      <w:marRight w:val="0"/>
      <w:marTop w:val="0"/>
      <w:marBottom w:val="0"/>
      <w:divBdr>
        <w:top w:val="none" w:sz="0" w:space="0" w:color="auto"/>
        <w:left w:val="none" w:sz="0" w:space="0" w:color="auto"/>
        <w:bottom w:val="none" w:sz="0" w:space="0" w:color="auto"/>
        <w:right w:val="none" w:sz="0" w:space="0" w:color="auto"/>
      </w:divBdr>
    </w:div>
    <w:div w:id="1147819135">
      <w:marLeft w:val="0"/>
      <w:marRight w:val="0"/>
      <w:marTop w:val="0"/>
      <w:marBottom w:val="0"/>
      <w:divBdr>
        <w:top w:val="none" w:sz="0" w:space="0" w:color="auto"/>
        <w:left w:val="none" w:sz="0" w:space="0" w:color="auto"/>
        <w:bottom w:val="none" w:sz="0" w:space="0" w:color="auto"/>
        <w:right w:val="none" w:sz="0" w:space="0" w:color="auto"/>
      </w:divBdr>
    </w:div>
    <w:div w:id="1147819136">
      <w:marLeft w:val="0"/>
      <w:marRight w:val="0"/>
      <w:marTop w:val="0"/>
      <w:marBottom w:val="0"/>
      <w:divBdr>
        <w:top w:val="none" w:sz="0" w:space="0" w:color="auto"/>
        <w:left w:val="none" w:sz="0" w:space="0" w:color="auto"/>
        <w:bottom w:val="none" w:sz="0" w:space="0" w:color="auto"/>
        <w:right w:val="none" w:sz="0" w:space="0" w:color="auto"/>
      </w:divBdr>
    </w:div>
    <w:div w:id="1147819137">
      <w:marLeft w:val="0"/>
      <w:marRight w:val="0"/>
      <w:marTop w:val="0"/>
      <w:marBottom w:val="0"/>
      <w:divBdr>
        <w:top w:val="none" w:sz="0" w:space="0" w:color="auto"/>
        <w:left w:val="none" w:sz="0" w:space="0" w:color="auto"/>
        <w:bottom w:val="none" w:sz="0" w:space="0" w:color="auto"/>
        <w:right w:val="none" w:sz="0" w:space="0" w:color="auto"/>
      </w:divBdr>
    </w:div>
    <w:div w:id="1147819138">
      <w:marLeft w:val="0"/>
      <w:marRight w:val="0"/>
      <w:marTop w:val="0"/>
      <w:marBottom w:val="0"/>
      <w:divBdr>
        <w:top w:val="none" w:sz="0" w:space="0" w:color="auto"/>
        <w:left w:val="none" w:sz="0" w:space="0" w:color="auto"/>
        <w:bottom w:val="none" w:sz="0" w:space="0" w:color="auto"/>
        <w:right w:val="none" w:sz="0" w:space="0" w:color="auto"/>
      </w:divBdr>
    </w:div>
    <w:div w:id="1147819139">
      <w:marLeft w:val="0"/>
      <w:marRight w:val="0"/>
      <w:marTop w:val="0"/>
      <w:marBottom w:val="0"/>
      <w:divBdr>
        <w:top w:val="none" w:sz="0" w:space="0" w:color="auto"/>
        <w:left w:val="none" w:sz="0" w:space="0" w:color="auto"/>
        <w:bottom w:val="none" w:sz="0" w:space="0" w:color="auto"/>
        <w:right w:val="none" w:sz="0" w:space="0" w:color="auto"/>
      </w:divBdr>
    </w:div>
    <w:div w:id="1152990699">
      <w:bodyDiv w:val="1"/>
      <w:marLeft w:val="0"/>
      <w:marRight w:val="0"/>
      <w:marTop w:val="0"/>
      <w:marBottom w:val="0"/>
      <w:divBdr>
        <w:top w:val="none" w:sz="0" w:space="0" w:color="auto"/>
        <w:left w:val="none" w:sz="0" w:space="0" w:color="auto"/>
        <w:bottom w:val="none" w:sz="0" w:space="0" w:color="auto"/>
        <w:right w:val="none" w:sz="0" w:space="0" w:color="auto"/>
      </w:divBdr>
      <w:divsChild>
        <w:div w:id="478422712">
          <w:marLeft w:val="0"/>
          <w:marRight w:val="0"/>
          <w:marTop w:val="0"/>
          <w:marBottom w:val="0"/>
          <w:divBdr>
            <w:top w:val="none" w:sz="0" w:space="0" w:color="auto"/>
            <w:left w:val="none" w:sz="0" w:space="0" w:color="auto"/>
            <w:bottom w:val="none" w:sz="0" w:space="0" w:color="auto"/>
            <w:right w:val="none" w:sz="0" w:space="0" w:color="auto"/>
          </w:divBdr>
        </w:div>
        <w:div w:id="1846287954">
          <w:marLeft w:val="0"/>
          <w:marRight w:val="0"/>
          <w:marTop w:val="0"/>
          <w:marBottom w:val="0"/>
          <w:divBdr>
            <w:top w:val="none" w:sz="0" w:space="0" w:color="auto"/>
            <w:left w:val="none" w:sz="0" w:space="0" w:color="auto"/>
            <w:bottom w:val="none" w:sz="0" w:space="0" w:color="auto"/>
            <w:right w:val="none" w:sz="0" w:space="0" w:color="auto"/>
          </w:divBdr>
          <w:divsChild>
            <w:div w:id="2119058301">
              <w:marLeft w:val="0"/>
              <w:marRight w:val="0"/>
              <w:marTop w:val="0"/>
              <w:marBottom w:val="0"/>
              <w:divBdr>
                <w:top w:val="none" w:sz="0" w:space="0" w:color="auto"/>
                <w:left w:val="none" w:sz="0" w:space="0" w:color="auto"/>
                <w:bottom w:val="none" w:sz="0" w:space="0" w:color="auto"/>
                <w:right w:val="none" w:sz="0" w:space="0" w:color="auto"/>
              </w:divBdr>
            </w:div>
            <w:div w:id="779182043">
              <w:marLeft w:val="0"/>
              <w:marRight w:val="6240"/>
              <w:marTop w:val="0"/>
              <w:marBottom w:val="0"/>
              <w:divBdr>
                <w:top w:val="none" w:sz="0" w:space="0" w:color="auto"/>
                <w:left w:val="none" w:sz="0" w:space="0" w:color="auto"/>
                <w:bottom w:val="none" w:sz="0" w:space="0" w:color="auto"/>
                <w:right w:val="none" w:sz="0" w:space="0" w:color="auto"/>
              </w:divBdr>
            </w:div>
          </w:divsChild>
        </w:div>
      </w:divsChild>
    </w:div>
    <w:div w:id="1185289665">
      <w:bodyDiv w:val="1"/>
      <w:marLeft w:val="0"/>
      <w:marRight w:val="0"/>
      <w:marTop w:val="0"/>
      <w:marBottom w:val="0"/>
      <w:divBdr>
        <w:top w:val="none" w:sz="0" w:space="0" w:color="auto"/>
        <w:left w:val="none" w:sz="0" w:space="0" w:color="auto"/>
        <w:bottom w:val="none" w:sz="0" w:space="0" w:color="auto"/>
        <w:right w:val="none" w:sz="0" w:space="0" w:color="auto"/>
      </w:divBdr>
    </w:div>
    <w:div w:id="1192303718">
      <w:bodyDiv w:val="1"/>
      <w:marLeft w:val="0"/>
      <w:marRight w:val="0"/>
      <w:marTop w:val="0"/>
      <w:marBottom w:val="0"/>
      <w:divBdr>
        <w:top w:val="none" w:sz="0" w:space="0" w:color="auto"/>
        <w:left w:val="none" w:sz="0" w:space="0" w:color="auto"/>
        <w:bottom w:val="none" w:sz="0" w:space="0" w:color="auto"/>
        <w:right w:val="none" w:sz="0" w:space="0" w:color="auto"/>
      </w:divBdr>
    </w:div>
    <w:div w:id="1256011346">
      <w:bodyDiv w:val="1"/>
      <w:marLeft w:val="0"/>
      <w:marRight w:val="0"/>
      <w:marTop w:val="0"/>
      <w:marBottom w:val="0"/>
      <w:divBdr>
        <w:top w:val="none" w:sz="0" w:space="0" w:color="auto"/>
        <w:left w:val="none" w:sz="0" w:space="0" w:color="auto"/>
        <w:bottom w:val="none" w:sz="0" w:space="0" w:color="auto"/>
        <w:right w:val="none" w:sz="0" w:space="0" w:color="auto"/>
      </w:divBdr>
    </w:div>
    <w:div w:id="1347173011">
      <w:bodyDiv w:val="1"/>
      <w:marLeft w:val="0"/>
      <w:marRight w:val="0"/>
      <w:marTop w:val="0"/>
      <w:marBottom w:val="0"/>
      <w:divBdr>
        <w:top w:val="none" w:sz="0" w:space="0" w:color="auto"/>
        <w:left w:val="none" w:sz="0" w:space="0" w:color="auto"/>
        <w:bottom w:val="none" w:sz="0" w:space="0" w:color="auto"/>
        <w:right w:val="none" w:sz="0" w:space="0" w:color="auto"/>
      </w:divBdr>
    </w:div>
    <w:div w:id="1406533685">
      <w:bodyDiv w:val="1"/>
      <w:marLeft w:val="0"/>
      <w:marRight w:val="0"/>
      <w:marTop w:val="0"/>
      <w:marBottom w:val="0"/>
      <w:divBdr>
        <w:top w:val="none" w:sz="0" w:space="0" w:color="auto"/>
        <w:left w:val="none" w:sz="0" w:space="0" w:color="auto"/>
        <w:bottom w:val="none" w:sz="0" w:space="0" w:color="auto"/>
        <w:right w:val="none" w:sz="0" w:space="0" w:color="auto"/>
      </w:divBdr>
      <w:divsChild>
        <w:div w:id="180709843">
          <w:marLeft w:val="0"/>
          <w:marRight w:val="0"/>
          <w:marTop w:val="0"/>
          <w:marBottom w:val="0"/>
          <w:divBdr>
            <w:top w:val="none" w:sz="0" w:space="0" w:color="auto"/>
            <w:left w:val="none" w:sz="0" w:space="0" w:color="auto"/>
            <w:bottom w:val="none" w:sz="0" w:space="0" w:color="auto"/>
            <w:right w:val="none" w:sz="0" w:space="0" w:color="auto"/>
          </w:divBdr>
        </w:div>
        <w:div w:id="1876234040">
          <w:marLeft w:val="0"/>
          <w:marRight w:val="0"/>
          <w:marTop w:val="0"/>
          <w:marBottom w:val="0"/>
          <w:divBdr>
            <w:top w:val="none" w:sz="0" w:space="0" w:color="auto"/>
            <w:left w:val="none" w:sz="0" w:space="0" w:color="auto"/>
            <w:bottom w:val="none" w:sz="0" w:space="0" w:color="auto"/>
            <w:right w:val="none" w:sz="0" w:space="0" w:color="auto"/>
          </w:divBdr>
        </w:div>
      </w:divsChild>
    </w:div>
    <w:div w:id="1474560736">
      <w:bodyDiv w:val="1"/>
      <w:marLeft w:val="0"/>
      <w:marRight w:val="0"/>
      <w:marTop w:val="0"/>
      <w:marBottom w:val="0"/>
      <w:divBdr>
        <w:top w:val="none" w:sz="0" w:space="0" w:color="auto"/>
        <w:left w:val="none" w:sz="0" w:space="0" w:color="auto"/>
        <w:bottom w:val="none" w:sz="0" w:space="0" w:color="auto"/>
        <w:right w:val="none" w:sz="0" w:space="0" w:color="auto"/>
      </w:divBdr>
    </w:div>
    <w:div w:id="1480414733">
      <w:bodyDiv w:val="1"/>
      <w:marLeft w:val="0"/>
      <w:marRight w:val="0"/>
      <w:marTop w:val="0"/>
      <w:marBottom w:val="0"/>
      <w:divBdr>
        <w:top w:val="none" w:sz="0" w:space="0" w:color="auto"/>
        <w:left w:val="none" w:sz="0" w:space="0" w:color="auto"/>
        <w:bottom w:val="none" w:sz="0" w:space="0" w:color="auto"/>
        <w:right w:val="none" w:sz="0" w:space="0" w:color="auto"/>
      </w:divBdr>
    </w:div>
    <w:div w:id="1540165088">
      <w:bodyDiv w:val="1"/>
      <w:marLeft w:val="0"/>
      <w:marRight w:val="0"/>
      <w:marTop w:val="0"/>
      <w:marBottom w:val="0"/>
      <w:divBdr>
        <w:top w:val="none" w:sz="0" w:space="0" w:color="auto"/>
        <w:left w:val="none" w:sz="0" w:space="0" w:color="auto"/>
        <w:bottom w:val="none" w:sz="0" w:space="0" w:color="auto"/>
        <w:right w:val="none" w:sz="0" w:space="0" w:color="auto"/>
      </w:divBdr>
    </w:div>
    <w:div w:id="1658679768">
      <w:bodyDiv w:val="1"/>
      <w:marLeft w:val="0"/>
      <w:marRight w:val="0"/>
      <w:marTop w:val="0"/>
      <w:marBottom w:val="0"/>
      <w:divBdr>
        <w:top w:val="none" w:sz="0" w:space="0" w:color="auto"/>
        <w:left w:val="none" w:sz="0" w:space="0" w:color="auto"/>
        <w:bottom w:val="none" w:sz="0" w:space="0" w:color="auto"/>
        <w:right w:val="none" w:sz="0" w:space="0" w:color="auto"/>
      </w:divBdr>
    </w:div>
    <w:div w:id="1738168437">
      <w:bodyDiv w:val="1"/>
      <w:marLeft w:val="0"/>
      <w:marRight w:val="0"/>
      <w:marTop w:val="0"/>
      <w:marBottom w:val="0"/>
      <w:divBdr>
        <w:top w:val="none" w:sz="0" w:space="0" w:color="auto"/>
        <w:left w:val="none" w:sz="0" w:space="0" w:color="auto"/>
        <w:bottom w:val="none" w:sz="0" w:space="0" w:color="auto"/>
        <w:right w:val="none" w:sz="0" w:space="0" w:color="auto"/>
      </w:divBdr>
    </w:div>
    <w:div w:id="1749765660">
      <w:bodyDiv w:val="1"/>
      <w:marLeft w:val="0"/>
      <w:marRight w:val="0"/>
      <w:marTop w:val="0"/>
      <w:marBottom w:val="0"/>
      <w:divBdr>
        <w:top w:val="none" w:sz="0" w:space="0" w:color="auto"/>
        <w:left w:val="none" w:sz="0" w:space="0" w:color="auto"/>
        <w:bottom w:val="none" w:sz="0" w:space="0" w:color="auto"/>
        <w:right w:val="none" w:sz="0" w:space="0" w:color="auto"/>
      </w:divBdr>
    </w:div>
    <w:div w:id="1850215639">
      <w:bodyDiv w:val="1"/>
      <w:marLeft w:val="0"/>
      <w:marRight w:val="0"/>
      <w:marTop w:val="0"/>
      <w:marBottom w:val="0"/>
      <w:divBdr>
        <w:top w:val="none" w:sz="0" w:space="0" w:color="auto"/>
        <w:left w:val="none" w:sz="0" w:space="0" w:color="auto"/>
        <w:bottom w:val="none" w:sz="0" w:space="0" w:color="auto"/>
        <w:right w:val="none" w:sz="0" w:space="0" w:color="auto"/>
      </w:divBdr>
    </w:div>
    <w:div w:id="1865317564">
      <w:bodyDiv w:val="1"/>
      <w:marLeft w:val="0"/>
      <w:marRight w:val="0"/>
      <w:marTop w:val="0"/>
      <w:marBottom w:val="0"/>
      <w:divBdr>
        <w:top w:val="none" w:sz="0" w:space="0" w:color="auto"/>
        <w:left w:val="none" w:sz="0" w:space="0" w:color="auto"/>
        <w:bottom w:val="none" w:sz="0" w:space="0" w:color="auto"/>
        <w:right w:val="none" w:sz="0" w:space="0" w:color="auto"/>
      </w:divBdr>
      <w:divsChild>
        <w:div w:id="234433530">
          <w:marLeft w:val="0"/>
          <w:marRight w:val="0"/>
          <w:marTop w:val="0"/>
          <w:marBottom w:val="0"/>
          <w:divBdr>
            <w:top w:val="none" w:sz="0" w:space="0" w:color="auto"/>
            <w:left w:val="none" w:sz="0" w:space="0" w:color="auto"/>
            <w:bottom w:val="none" w:sz="0" w:space="0" w:color="auto"/>
            <w:right w:val="none" w:sz="0" w:space="0" w:color="auto"/>
          </w:divBdr>
        </w:div>
      </w:divsChild>
    </w:div>
    <w:div w:id="1871067119">
      <w:bodyDiv w:val="1"/>
      <w:marLeft w:val="0"/>
      <w:marRight w:val="0"/>
      <w:marTop w:val="0"/>
      <w:marBottom w:val="0"/>
      <w:divBdr>
        <w:top w:val="none" w:sz="0" w:space="0" w:color="auto"/>
        <w:left w:val="none" w:sz="0" w:space="0" w:color="auto"/>
        <w:bottom w:val="none" w:sz="0" w:space="0" w:color="auto"/>
        <w:right w:val="none" w:sz="0" w:space="0" w:color="auto"/>
      </w:divBdr>
    </w:div>
    <w:div w:id="1902399565">
      <w:bodyDiv w:val="1"/>
      <w:marLeft w:val="0"/>
      <w:marRight w:val="0"/>
      <w:marTop w:val="0"/>
      <w:marBottom w:val="0"/>
      <w:divBdr>
        <w:top w:val="none" w:sz="0" w:space="0" w:color="auto"/>
        <w:left w:val="none" w:sz="0" w:space="0" w:color="auto"/>
        <w:bottom w:val="none" w:sz="0" w:space="0" w:color="auto"/>
        <w:right w:val="none" w:sz="0" w:space="0" w:color="auto"/>
      </w:divBdr>
    </w:div>
    <w:div w:id="1951165185">
      <w:bodyDiv w:val="1"/>
      <w:marLeft w:val="0"/>
      <w:marRight w:val="0"/>
      <w:marTop w:val="0"/>
      <w:marBottom w:val="0"/>
      <w:divBdr>
        <w:top w:val="none" w:sz="0" w:space="0" w:color="auto"/>
        <w:left w:val="none" w:sz="0" w:space="0" w:color="auto"/>
        <w:bottom w:val="none" w:sz="0" w:space="0" w:color="auto"/>
        <w:right w:val="none" w:sz="0" w:space="0" w:color="auto"/>
      </w:divBdr>
      <w:divsChild>
        <w:div w:id="253562759">
          <w:marLeft w:val="0"/>
          <w:marRight w:val="0"/>
          <w:marTop w:val="0"/>
          <w:marBottom w:val="0"/>
          <w:divBdr>
            <w:top w:val="none" w:sz="0" w:space="0" w:color="auto"/>
            <w:left w:val="none" w:sz="0" w:space="0" w:color="auto"/>
            <w:bottom w:val="none" w:sz="0" w:space="0" w:color="auto"/>
            <w:right w:val="none" w:sz="0" w:space="0" w:color="auto"/>
          </w:divBdr>
        </w:div>
      </w:divsChild>
    </w:div>
    <w:div w:id="2007709154">
      <w:bodyDiv w:val="1"/>
      <w:marLeft w:val="0"/>
      <w:marRight w:val="0"/>
      <w:marTop w:val="0"/>
      <w:marBottom w:val="0"/>
      <w:divBdr>
        <w:top w:val="none" w:sz="0" w:space="0" w:color="auto"/>
        <w:left w:val="none" w:sz="0" w:space="0" w:color="auto"/>
        <w:bottom w:val="none" w:sz="0" w:space="0" w:color="auto"/>
        <w:right w:val="none" w:sz="0" w:space="0" w:color="auto"/>
      </w:divBdr>
    </w:div>
    <w:div w:id="2083142249">
      <w:bodyDiv w:val="1"/>
      <w:marLeft w:val="0"/>
      <w:marRight w:val="0"/>
      <w:marTop w:val="0"/>
      <w:marBottom w:val="0"/>
      <w:divBdr>
        <w:top w:val="none" w:sz="0" w:space="0" w:color="auto"/>
        <w:left w:val="none" w:sz="0" w:space="0" w:color="auto"/>
        <w:bottom w:val="none" w:sz="0" w:space="0" w:color="auto"/>
        <w:right w:val="none" w:sz="0" w:space="0" w:color="auto"/>
      </w:divBdr>
    </w:div>
    <w:div w:id="2093160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yperlink" Target="http://www.bib.hs-osnabrueck.de/31814.html" TargetMode="External"/><Relationship Id="rId26" Type="http://schemas.openxmlformats.org/officeDocument/2006/relationships/hyperlink" Target="https://vpn.serv.uni-osnabrueck.de/dana-na/auth/url_default/welcome.cgi" TargetMode="External"/><Relationship Id="rId39" Type="http://schemas.openxmlformats.org/officeDocument/2006/relationships/image" Target="media/image6.emf"/><Relationship Id="rId21" Type="http://schemas.openxmlformats.org/officeDocument/2006/relationships/hyperlink" Target="http://www.dimdi.de/dynamic/de/db/recherche/index.htm" TargetMode="External"/><Relationship Id="rId34" Type="http://schemas.openxmlformats.org/officeDocument/2006/relationships/hyperlink" Target="http://www.elsevier.com/online-tools/embase" TargetMode="External"/><Relationship Id="rId42" Type="http://schemas.openxmlformats.org/officeDocument/2006/relationships/hyperlink" Target="http://www.hs-osnabrueck.de/karriere-kick.html" TargetMode="External"/><Relationship Id="rId47" Type="http://schemas.openxmlformats.org/officeDocument/2006/relationships/image" Target="media/image8.wmf"/><Relationship Id="rId50" Type="http://schemas.openxmlformats.org/officeDocument/2006/relationships/hyperlink" Target="http://www.nlm.nih.gov/bsd/uniform_requirements.html" TargetMode="External"/><Relationship Id="rId55" Type="http://schemas.openxmlformats.org/officeDocument/2006/relationships/hyperlink" Target="http://www.zotero.org" TargetMode="Externa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image" Target="media/image2.png"/><Relationship Id="rId25" Type="http://schemas.openxmlformats.org/officeDocument/2006/relationships/hyperlink" Target="http://www.egms.de/dynamic/de/index.htm" TargetMode="External"/><Relationship Id="rId33" Type="http://schemas.openxmlformats.org/officeDocument/2006/relationships/hyperlink" Target="http://www.thecochranelibrary.com/view/0/index.html" TargetMode="External"/><Relationship Id="rId38" Type="http://schemas.openxmlformats.org/officeDocument/2006/relationships/image" Target="media/image5.png"/><Relationship Id="rId46" Type="http://schemas.openxmlformats.org/officeDocument/2006/relationships/header" Target="header9.xm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yperlink" Target="http://www.ncbi.nlm.nih.gov/pubmed" TargetMode="External"/><Relationship Id="rId29" Type="http://schemas.openxmlformats.org/officeDocument/2006/relationships/hyperlink" Target="http://www.psycinfo.com" TargetMode="External"/><Relationship Id="rId41" Type="http://schemas.openxmlformats.org/officeDocument/2006/relationships/hyperlink" Target="https://www.zotero.org/" TargetMode="External"/><Relationship Id="rId54" Type="http://schemas.openxmlformats.org/officeDocument/2006/relationships/hyperlink" Target="http://www.zewi.hs-osnabrueck.de/28356.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www.pedro.org.au/german/" TargetMode="External"/><Relationship Id="rId32" Type="http://schemas.openxmlformats.org/officeDocument/2006/relationships/hyperlink" Target="http://www.medpilot.de/?idb=CC" TargetMode="External"/><Relationship Id="rId37" Type="http://schemas.openxmlformats.org/officeDocument/2006/relationships/image" Target="media/image4.png"/><Relationship Id="rId40" Type="http://schemas.openxmlformats.org/officeDocument/2006/relationships/hyperlink" Target="http://www.bib.hs-osnabrueck.de/31984.html" TargetMode="External"/><Relationship Id="rId45" Type="http://schemas.openxmlformats.org/officeDocument/2006/relationships/hyperlink" Target="mailto:methodenberatung-wiso@hs-osnabrueck.de" TargetMode="External"/><Relationship Id="rId53" Type="http://schemas.openxmlformats.org/officeDocument/2006/relationships/hyperlink" Target="http://www.wiso.hs-osnabrueck.de/wiconnect.html" TargetMode="External"/><Relationship Id="rId58" Type="http://schemas.openxmlformats.org/officeDocument/2006/relationships/hyperlink" Target="mailto:n.egbert@hs-osnabrueck.de" TargetMode="Externa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yperlink" Target="http://vzlbs2.gbv.de/DB=41/" TargetMode="External"/><Relationship Id="rId28" Type="http://schemas.openxmlformats.org/officeDocument/2006/relationships/hyperlink" Target="http://www.carelit.de/cont/start/index.php" TargetMode="External"/><Relationship Id="rId36" Type="http://schemas.openxmlformats.org/officeDocument/2006/relationships/image" Target="media/image3.png"/><Relationship Id="rId49" Type="http://schemas.openxmlformats.org/officeDocument/2006/relationships/header" Target="header10.xml"/><Relationship Id="rId57"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yperlink" Target="http://www.bib.hs-osnabrueck.de/31829.html" TargetMode="External"/><Relationship Id="rId31" Type="http://schemas.openxmlformats.org/officeDocument/2006/relationships/hyperlink" Target="http://www.sciencedirect.com/" TargetMode="External"/><Relationship Id="rId44" Type="http://schemas.openxmlformats.org/officeDocument/2006/relationships/image" Target="media/image7.emf"/><Relationship Id="rId52" Type="http://schemas.openxmlformats.org/officeDocument/2006/relationships/header" Target="header11.xm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df-edv.de/tl_files/dfedv/docs/Abkuerzungsverzeichnis_Word_2010.pdf" TargetMode="External"/><Relationship Id="rId22" Type="http://schemas.openxmlformats.org/officeDocument/2006/relationships/hyperlink" Target="http://www.dip.de/datenbank-wise/informationen-zu-wise/" TargetMode="External"/><Relationship Id="rId27" Type="http://schemas.openxmlformats.org/officeDocument/2006/relationships/hyperlink" Target="http://www.ebscohost.com/nursing/products/cinahl-databases/cinahl-complete" TargetMode="External"/><Relationship Id="rId30" Type="http://schemas.openxmlformats.org/officeDocument/2006/relationships/hyperlink" Target="http://www.psyndex.de/" TargetMode="External"/><Relationship Id="rId35" Type="http://schemas.openxmlformats.org/officeDocument/2006/relationships/hyperlink" Target="http://link.springer.com/" TargetMode="External"/><Relationship Id="rId43" Type="http://schemas.openxmlformats.org/officeDocument/2006/relationships/header" Target="header8.xml"/><Relationship Id="rId48" Type="http://schemas.openxmlformats.org/officeDocument/2006/relationships/image" Target="media/image9.wmf"/><Relationship Id="rId56" Type="http://schemas.openxmlformats.org/officeDocument/2006/relationships/hyperlink" Target="http://www.wiso.hs-osnabrueck.de/virtuelle-desktops.html" TargetMode="External"/><Relationship Id="rId8" Type="http://schemas.openxmlformats.org/officeDocument/2006/relationships/image" Target="media/image1.jpeg"/><Relationship Id="rId51" Type="http://schemas.openxmlformats.org/officeDocument/2006/relationships/hyperlink" Target="http://www.mh-hannover.de/fileadmin/zentrale_einrichtungen/bibliothek/datasets/dateien_allgemein/pdf/zitierregeln_mhh.pdf"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A195B1-5092-4729-8D2A-86A2C9705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6145</Words>
  <Characters>38717</Characters>
  <Application>Microsoft Office Word</Application>
  <DocSecurity>0</DocSecurity>
  <Lines>322</Lines>
  <Paragraphs>89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dc:creator>
  <cp:lastModifiedBy>Nicole Egbert</cp:lastModifiedBy>
  <cp:revision>2</cp:revision>
  <cp:lastPrinted>2016-12-02T11:22:00Z</cp:lastPrinted>
  <dcterms:created xsi:type="dcterms:W3CDTF">2020-07-06T06:44:00Z</dcterms:created>
  <dcterms:modified xsi:type="dcterms:W3CDTF">2020-07-06T06:44:00Z</dcterms:modified>
</cp:coreProperties>
</file>